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171E5" w14:textId="4D5AC910" w:rsidR="00B7077A" w:rsidRDefault="00B7077A" w:rsidP="00B7077A">
      <w:pPr>
        <w:ind w:right="55"/>
        <w:jc w:val="right"/>
        <w:rPr>
          <w:rFonts w:ascii="Times New Roman" w:hAnsi="Times New Roman" w:cs="Times New Roman"/>
          <w:bCs/>
        </w:rPr>
      </w:pPr>
      <w:r>
        <w:rPr>
          <w:rFonts w:ascii="Times New Roman" w:hAnsi="Times New Roman" w:cs="Times New Roman"/>
          <w:bCs/>
        </w:rPr>
        <w:t>APSTIPRIN</w:t>
      </w:r>
      <w:r w:rsidR="00D068D8">
        <w:rPr>
          <w:rFonts w:ascii="Times New Roman" w:hAnsi="Times New Roman" w:cs="Times New Roman"/>
          <w:bCs/>
        </w:rPr>
        <w:t>U</w:t>
      </w:r>
    </w:p>
    <w:p w14:paraId="072B333D" w14:textId="1E34ED81" w:rsidR="00B7077A" w:rsidRDefault="00B7077A" w:rsidP="00B7077A">
      <w:pPr>
        <w:ind w:right="55"/>
        <w:jc w:val="right"/>
        <w:rPr>
          <w:rFonts w:ascii="Times New Roman" w:hAnsi="Times New Roman" w:cs="Times New Roman"/>
          <w:bCs/>
        </w:rPr>
      </w:pPr>
      <w:r>
        <w:rPr>
          <w:rFonts w:ascii="Times New Roman" w:hAnsi="Times New Roman" w:cs="Times New Roman"/>
          <w:bCs/>
        </w:rPr>
        <w:t>Bērzaunes pagasta pirmsskolas izglītības iestādes “Vārpiņa”</w:t>
      </w:r>
    </w:p>
    <w:p w14:paraId="2147D57B" w14:textId="51B9FDA3" w:rsidR="00D068D8" w:rsidRPr="00D068D8" w:rsidRDefault="00D068D8" w:rsidP="00D068D8">
      <w:pPr>
        <w:ind w:right="55"/>
        <w:jc w:val="right"/>
        <w:rPr>
          <w:rFonts w:ascii="Times New Roman" w:hAnsi="Times New Roman" w:cs="Times New Roman"/>
          <w:bCs/>
        </w:rPr>
      </w:pPr>
      <w:r>
        <w:rPr>
          <w:rFonts w:ascii="Times New Roman" w:hAnsi="Times New Roman" w:cs="Times New Roman"/>
          <w:bCs/>
        </w:rPr>
        <w:t>vadītāja</w:t>
      </w:r>
      <w:r w:rsidRPr="00D068D8">
        <w:rPr>
          <w:rFonts w:ascii="Times New Roman" w:hAnsi="Times New Roman" w:cs="Times New Roman"/>
          <w:bCs/>
        </w:rPr>
        <w:t xml:space="preserve"> </w:t>
      </w:r>
      <w:r>
        <w:rPr>
          <w:rFonts w:ascii="Times New Roman" w:hAnsi="Times New Roman" w:cs="Times New Roman"/>
          <w:bCs/>
        </w:rPr>
        <w:t>Agrita Plāte</w:t>
      </w:r>
    </w:p>
    <w:p w14:paraId="5BD593F1" w14:textId="77777777" w:rsidR="00D068D8" w:rsidRPr="00D068D8" w:rsidRDefault="00D068D8" w:rsidP="00D068D8">
      <w:pPr>
        <w:ind w:right="55"/>
        <w:jc w:val="right"/>
        <w:rPr>
          <w:rFonts w:ascii="Times New Roman" w:hAnsi="Times New Roman" w:cs="Times New Roman"/>
          <w:bCs/>
          <w:i/>
          <w:iCs/>
        </w:rPr>
      </w:pPr>
      <w:r w:rsidRPr="00D068D8">
        <w:rPr>
          <w:rFonts w:ascii="Times New Roman" w:hAnsi="Times New Roman" w:cs="Times New Roman"/>
          <w:bCs/>
          <w:i/>
          <w:iCs/>
        </w:rPr>
        <w:t>(datums skatāms elektroniskā paraksta laika zīmogā)</w:t>
      </w:r>
    </w:p>
    <w:p w14:paraId="437EFA27" w14:textId="77777777" w:rsidR="00B7077A" w:rsidRDefault="00B7077A" w:rsidP="00B7077A">
      <w:pPr>
        <w:ind w:right="55"/>
        <w:jc w:val="center"/>
        <w:rPr>
          <w:rFonts w:ascii="Times New Roman" w:hAnsi="Times New Roman" w:cs="Times New Roman"/>
          <w:bCs/>
        </w:rPr>
      </w:pPr>
    </w:p>
    <w:p w14:paraId="794F86C7" w14:textId="77777777" w:rsidR="00B7077A" w:rsidRDefault="00B7077A" w:rsidP="00B7077A">
      <w:pPr>
        <w:ind w:right="55"/>
        <w:jc w:val="center"/>
        <w:rPr>
          <w:rFonts w:ascii="Times New Roman" w:hAnsi="Times New Roman" w:cs="Times New Roman"/>
          <w:bCs/>
        </w:rPr>
      </w:pPr>
    </w:p>
    <w:p w14:paraId="7AF26D9C" w14:textId="77777777" w:rsidR="00B7077A" w:rsidRDefault="00B7077A" w:rsidP="00B7077A">
      <w:pPr>
        <w:ind w:right="55"/>
        <w:jc w:val="center"/>
        <w:rPr>
          <w:rFonts w:ascii="Times New Roman" w:hAnsi="Times New Roman" w:cs="Times New Roman"/>
          <w:bCs/>
        </w:rPr>
      </w:pPr>
    </w:p>
    <w:p w14:paraId="4163FA79" w14:textId="77777777" w:rsidR="00B7077A" w:rsidRDefault="00B7077A" w:rsidP="00B7077A">
      <w:pPr>
        <w:spacing w:line="360" w:lineRule="auto"/>
        <w:ind w:right="55"/>
        <w:jc w:val="center"/>
        <w:rPr>
          <w:rFonts w:ascii="Times New Roman" w:hAnsi="Times New Roman" w:cs="Times New Roman"/>
          <w:bCs/>
        </w:rPr>
      </w:pPr>
    </w:p>
    <w:p w14:paraId="00E39A0E" w14:textId="5BDBE611" w:rsidR="00E87158" w:rsidRDefault="00B7077A" w:rsidP="005E750B">
      <w:pPr>
        <w:spacing w:line="360" w:lineRule="auto"/>
        <w:ind w:right="55"/>
        <w:jc w:val="center"/>
        <w:rPr>
          <w:rFonts w:ascii="Times New Roman" w:hAnsi="Times New Roman" w:cs="Times New Roman"/>
          <w:b/>
          <w:color w:val="auto"/>
          <w:sz w:val="36"/>
          <w:szCs w:val="36"/>
        </w:rPr>
      </w:pPr>
      <w:r>
        <w:rPr>
          <w:rFonts w:ascii="Times New Roman" w:hAnsi="Times New Roman" w:cs="Times New Roman"/>
          <w:b/>
          <w:color w:val="auto"/>
          <w:sz w:val="36"/>
          <w:szCs w:val="36"/>
        </w:rPr>
        <w:t>BĒRZAUNES PAGASTA</w:t>
      </w:r>
    </w:p>
    <w:p w14:paraId="447DDCFC" w14:textId="23CE0564" w:rsidR="00E87158" w:rsidRDefault="00B7077A" w:rsidP="005E750B">
      <w:pPr>
        <w:spacing w:line="360" w:lineRule="auto"/>
        <w:ind w:right="55"/>
        <w:jc w:val="center"/>
        <w:rPr>
          <w:rFonts w:ascii="Times New Roman" w:hAnsi="Times New Roman" w:cs="Times New Roman"/>
          <w:b/>
          <w:color w:val="auto"/>
          <w:sz w:val="36"/>
          <w:szCs w:val="36"/>
        </w:rPr>
      </w:pPr>
      <w:r>
        <w:rPr>
          <w:rFonts w:ascii="Times New Roman" w:hAnsi="Times New Roman" w:cs="Times New Roman"/>
          <w:b/>
          <w:color w:val="auto"/>
          <w:sz w:val="36"/>
          <w:szCs w:val="36"/>
        </w:rPr>
        <w:t>PIRMSSKOLAS IZGLĪTĪBAS IESTĀDE</w:t>
      </w:r>
      <w:r w:rsidR="00D70C0D">
        <w:rPr>
          <w:rFonts w:ascii="Times New Roman" w:hAnsi="Times New Roman" w:cs="Times New Roman"/>
          <w:b/>
          <w:color w:val="auto"/>
          <w:sz w:val="36"/>
          <w:szCs w:val="36"/>
        </w:rPr>
        <w:t>S</w:t>
      </w:r>
      <w:r>
        <w:rPr>
          <w:rFonts w:ascii="Times New Roman" w:hAnsi="Times New Roman" w:cs="Times New Roman"/>
          <w:b/>
          <w:color w:val="auto"/>
          <w:sz w:val="36"/>
          <w:szCs w:val="36"/>
        </w:rPr>
        <w:t xml:space="preserve"> “VĀRPIŅA”</w:t>
      </w:r>
    </w:p>
    <w:p w14:paraId="34A1087D" w14:textId="31B1A48C" w:rsidR="00B7077A" w:rsidRPr="009A2D6A" w:rsidRDefault="00B7077A" w:rsidP="00E87158">
      <w:pPr>
        <w:spacing w:line="360" w:lineRule="auto"/>
        <w:ind w:right="55"/>
        <w:jc w:val="center"/>
        <w:rPr>
          <w:rFonts w:ascii="Times New Roman" w:hAnsi="Times New Roman" w:cs="Times New Roman"/>
          <w:b/>
          <w:color w:val="auto"/>
          <w:sz w:val="36"/>
          <w:szCs w:val="36"/>
        </w:rPr>
      </w:pPr>
      <w:r>
        <w:rPr>
          <w:rFonts w:ascii="Times New Roman" w:hAnsi="Times New Roman" w:cs="Times New Roman"/>
          <w:b/>
          <w:color w:val="auto"/>
          <w:sz w:val="36"/>
          <w:szCs w:val="36"/>
        </w:rPr>
        <w:t>ATTĪSTĪBAS PLĀNS</w:t>
      </w:r>
      <w:r w:rsidR="00E87158">
        <w:rPr>
          <w:rFonts w:ascii="Times New Roman" w:hAnsi="Times New Roman" w:cs="Times New Roman"/>
          <w:b/>
          <w:color w:val="auto"/>
          <w:sz w:val="36"/>
          <w:szCs w:val="36"/>
        </w:rPr>
        <w:t xml:space="preserve"> </w:t>
      </w:r>
      <w:r w:rsidRPr="009A2D6A">
        <w:rPr>
          <w:rFonts w:ascii="Times New Roman" w:hAnsi="Times New Roman" w:cs="Times New Roman"/>
          <w:b/>
          <w:color w:val="auto"/>
          <w:sz w:val="36"/>
          <w:szCs w:val="36"/>
        </w:rPr>
        <w:t>202</w:t>
      </w:r>
      <w:r w:rsidR="004E7418" w:rsidRPr="009A2D6A">
        <w:rPr>
          <w:rFonts w:ascii="Times New Roman" w:hAnsi="Times New Roman" w:cs="Times New Roman"/>
          <w:b/>
          <w:color w:val="auto"/>
          <w:sz w:val="36"/>
          <w:szCs w:val="36"/>
        </w:rPr>
        <w:t>5</w:t>
      </w:r>
      <w:r w:rsidRPr="009A2D6A">
        <w:rPr>
          <w:rFonts w:ascii="Times New Roman" w:hAnsi="Times New Roman" w:cs="Times New Roman"/>
          <w:b/>
          <w:color w:val="auto"/>
          <w:sz w:val="36"/>
          <w:szCs w:val="36"/>
        </w:rPr>
        <w:t>.-202</w:t>
      </w:r>
      <w:r w:rsidR="004E7418" w:rsidRPr="009A2D6A">
        <w:rPr>
          <w:rFonts w:ascii="Times New Roman" w:hAnsi="Times New Roman" w:cs="Times New Roman"/>
          <w:b/>
          <w:color w:val="auto"/>
          <w:sz w:val="36"/>
          <w:szCs w:val="36"/>
        </w:rPr>
        <w:t>8</w:t>
      </w:r>
      <w:r w:rsidRPr="009A2D6A">
        <w:rPr>
          <w:rFonts w:ascii="Times New Roman" w:hAnsi="Times New Roman" w:cs="Times New Roman"/>
          <w:b/>
          <w:color w:val="auto"/>
          <w:sz w:val="36"/>
          <w:szCs w:val="36"/>
        </w:rPr>
        <w:t>.GADAM</w:t>
      </w:r>
    </w:p>
    <w:p w14:paraId="20CF79BB" w14:textId="77777777" w:rsidR="00B7077A" w:rsidRDefault="00B7077A" w:rsidP="00B7077A">
      <w:pPr>
        <w:ind w:right="57"/>
        <w:contextualSpacing/>
        <w:jc w:val="center"/>
        <w:rPr>
          <w:rFonts w:ascii="Times New Roman" w:hAnsi="Times New Roman" w:cs="Times New Roman"/>
          <w:bCs/>
        </w:rPr>
      </w:pPr>
    </w:p>
    <w:p w14:paraId="527DB800" w14:textId="77777777" w:rsidR="00B7077A" w:rsidRDefault="00B7077A" w:rsidP="00B7077A">
      <w:pPr>
        <w:ind w:right="57"/>
        <w:contextualSpacing/>
        <w:jc w:val="center"/>
        <w:rPr>
          <w:rFonts w:ascii="Times New Roman" w:hAnsi="Times New Roman" w:cs="Times New Roman"/>
          <w:bCs/>
        </w:rPr>
      </w:pPr>
    </w:p>
    <w:p w14:paraId="7F6639CD" w14:textId="77777777" w:rsidR="005E750B" w:rsidRDefault="005E750B" w:rsidP="00B7077A">
      <w:pPr>
        <w:ind w:right="57"/>
        <w:contextualSpacing/>
        <w:jc w:val="center"/>
        <w:rPr>
          <w:rFonts w:ascii="Times New Roman" w:hAnsi="Times New Roman" w:cs="Times New Roman"/>
          <w:bCs/>
        </w:rPr>
      </w:pPr>
    </w:p>
    <w:p w14:paraId="7E628F93" w14:textId="77777777" w:rsidR="005E750B" w:rsidRDefault="005E750B" w:rsidP="00B7077A">
      <w:pPr>
        <w:ind w:right="57"/>
        <w:contextualSpacing/>
        <w:jc w:val="center"/>
        <w:rPr>
          <w:rFonts w:ascii="Times New Roman" w:hAnsi="Times New Roman" w:cs="Times New Roman"/>
          <w:bCs/>
        </w:rPr>
      </w:pPr>
    </w:p>
    <w:p w14:paraId="570B5E71" w14:textId="77777777" w:rsidR="005E750B" w:rsidRDefault="005E750B" w:rsidP="00B7077A">
      <w:pPr>
        <w:ind w:right="57"/>
        <w:contextualSpacing/>
        <w:jc w:val="center"/>
        <w:rPr>
          <w:rFonts w:ascii="Times New Roman" w:hAnsi="Times New Roman" w:cs="Times New Roman"/>
          <w:bCs/>
        </w:rPr>
      </w:pPr>
    </w:p>
    <w:p w14:paraId="051FEE8F" w14:textId="77777777" w:rsidR="005E750B" w:rsidRDefault="005E750B" w:rsidP="00E87158">
      <w:pPr>
        <w:ind w:right="57"/>
        <w:contextualSpacing/>
        <w:rPr>
          <w:rFonts w:ascii="Times New Roman" w:hAnsi="Times New Roman" w:cs="Times New Roman"/>
          <w:bCs/>
        </w:rPr>
      </w:pPr>
    </w:p>
    <w:p w14:paraId="45DB12D0" w14:textId="77777777" w:rsidR="005E750B" w:rsidRDefault="005E750B" w:rsidP="00B7077A">
      <w:pPr>
        <w:ind w:right="57"/>
        <w:contextualSpacing/>
        <w:jc w:val="center"/>
        <w:rPr>
          <w:rFonts w:ascii="Times New Roman" w:hAnsi="Times New Roman" w:cs="Times New Roman"/>
          <w:bCs/>
        </w:rPr>
      </w:pPr>
    </w:p>
    <w:p w14:paraId="68036DAE" w14:textId="77777777" w:rsidR="00E87158" w:rsidRDefault="00E87158" w:rsidP="00B7077A">
      <w:pPr>
        <w:ind w:right="57"/>
        <w:contextualSpacing/>
        <w:jc w:val="center"/>
        <w:rPr>
          <w:rFonts w:ascii="Times New Roman" w:hAnsi="Times New Roman" w:cs="Times New Roman"/>
          <w:bCs/>
        </w:rPr>
      </w:pPr>
    </w:p>
    <w:p w14:paraId="3C08B343" w14:textId="77777777" w:rsidR="00B7077A" w:rsidRDefault="00B7077A" w:rsidP="00B7077A">
      <w:pPr>
        <w:ind w:right="57"/>
        <w:contextualSpacing/>
        <w:jc w:val="center"/>
        <w:rPr>
          <w:rFonts w:ascii="Times New Roman" w:hAnsi="Times New Roman" w:cs="Times New Roman"/>
          <w:bCs/>
        </w:rPr>
      </w:pPr>
    </w:p>
    <w:p w14:paraId="34D1F452" w14:textId="77777777" w:rsidR="00B7077A" w:rsidRPr="005E750B" w:rsidRDefault="00B7077A" w:rsidP="00B7077A">
      <w:pPr>
        <w:ind w:right="55"/>
        <w:jc w:val="right"/>
        <w:rPr>
          <w:rFonts w:ascii="Times New Roman" w:hAnsi="Times New Roman"/>
          <w:i/>
          <w:color w:val="auto"/>
          <w:sz w:val="20"/>
          <w:szCs w:val="20"/>
        </w:rPr>
      </w:pPr>
      <w:r w:rsidRPr="005E750B">
        <w:rPr>
          <w:rFonts w:ascii="Times New Roman" w:hAnsi="Times New Roman"/>
          <w:i/>
          <w:color w:val="auto"/>
          <w:sz w:val="20"/>
          <w:szCs w:val="20"/>
        </w:rPr>
        <w:t>Izdots saskaņā ar</w:t>
      </w:r>
    </w:p>
    <w:p w14:paraId="7596C59A" w14:textId="77777777" w:rsidR="00B7077A" w:rsidRPr="005E750B" w:rsidRDefault="00B7077A" w:rsidP="00B7077A">
      <w:pPr>
        <w:ind w:right="55"/>
        <w:jc w:val="right"/>
        <w:rPr>
          <w:rFonts w:ascii="Times New Roman" w:hAnsi="Times New Roman" w:cs="Times New Roman"/>
          <w:bCs/>
          <w:i/>
          <w:color w:val="auto"/>
          <w:sz w:val="20"/>
          <w:szCs w:val="20"/>
          <w:shd w:val="clear" w:color="auto" w:fill="FFFFFF"/>
        </w:rPr>
      </w:pPr>
      <w:r w:rsidRPr="005E750B">
        <w:rPr>
          <w:rFonts w:ascii="Times New Roman" w:hAnsi="Times New Roman"/>
          <w:i/>
          <w:color w:val="auto"/>
          <w:sz w:val="20"/>
          <w:szCs w:val="20"/>
        </w:rPr>
        <w:t>Ministru kabineta 10.08.2021. noteikumu Nr. 528</w:t>
      </w:r>
    </w:p>
    <w:p w14:paraId="3427A0A7" w14:textId="77777777" w:rsidR="00B7077A" w:rsidRPr="005E750B" w:rsidRDefault="00B7077A" w:rsidP="00B7077A">
      <w:pPr>
        <w:ind w:right="55"/>
        <w:jc w:val="right"/>
        <w:rPr>
          <w:rFonts w:ascii="Times New Roman" w:hAnsi="Times New Roman" w:cs="Times New Roman"/>
          <w:bCs/>
          <w:i/>
          <w:color w:val="auto"/>
          <w:sz w:val="20"/>
          <w:szCs w:val="20"/>
          <w:shd w:val="clear" w:color="auto" w:fill="FFFFFF"/>
        </w:rPr>
      </w:pPr>
      <w:r w:rsidRPr="005E750B">
        <w:rPr>
          <w:rFonts w:ascii="Times New Roman" w:hAnsi="Times New Roman" w:cs="Times New Roman"/>
          <w:bCs/>
          <w:i/>
          <w:color w:val="auto"/>
          <w:sz w:val="20"/>
          <w:szCs w:val="20"/>
          <w:shd w:val="clear" w:color="auto" w:fill="FFFFFF"/>
        </w:rPr>
        <w:t>“Vispārējās izglītības iestāžu un profesionālās izglītības iestāžu</w:t>
      </w:r>
    </w:p>
    <w:p w14:paraId="6F4AFC4F" w14:textId="77777777" w:rsidR="00B7077A" w:rsidRPr="005E750B" w:rsidRDefault="00B7077A" w:rsidP="00B7077A">
      <w:pPr>
        <w:ind w:right="55"/>
        <w:jc w:val="right"/>
        <w:rPr>
          <w:rFonts w:ascii="Times New Roman" w:hAnsi="Times New Roman" w:cs="Times New Roman"/>
          <w:bCs/>
          <w:i/>
          <w:color w:val="auto"/>
          <w:sz w:val="20"/>
          <w:szCs w:val="20"/>
          <w:shd w:val="clear" w:color="auto" w:fill="FFFFFF"/>
        </w:rPr>
      </w:pPr>
      <w:r w:rsidRPr="005E750B">
        <w:rPr>
          <w:rFonts w:ascii="Times New Roman" w:hAnsi="Times New Roman" w:cs="Times New Roman"/>
          <w:bCs/>
          <w:i/>
          <w:color w:val="auto"/>
          <w:sz w:val="20"/>
          <w:szCs w:val="20"/>
          <w:shd w:val="clear" w:color="auto" w:fill="FFFFFF"/>
        </w:rPr>
        <w:t>pedagoģiskā procesa un eksaminācijas centru profesionālās kvalifikācijas</w:t>
      </w:r>
    </w:p>
    <w:p w14:paraId="2ABE5424" w14:textId="77777777" w:rsidR="00B7077A" w:rsidRPr="005E750B" w:rsidRDefault="00B7077A" w:rsidP="00B7077A">
      <w:pPr>
        <w:ind w:right="55"/>
        <w:jc w:val="right"/>
        <w:rPr>
          <w:rFonts w:ascii="Times New Roman" w:hAnsi="Times New Roman" w:cs="Times New Roman"/>
          <w:bCs/>
          <w:i/>
          <w:color w:val="auto"/>
          <w:sz w:val="20"/>
          <w:szCs w:val="20"/>
          <w:shd w:val="clear" w:color="auto" w:fill="FFFFFF"/>
        </w:rPr>
      </w:pPr>
      <w:r w:rsidRPr="005E750B">
        <w:rPr>
          <w:rFonts w:ascii="Times New Roman" w:hAnsi="Times New Roman" w:cs="Times New Roman"/>
          <w:bCs/>
          <w:i/>
          <w:color w:val="auto"/>
          <w:sz w:val="20"/>
          <w:szCs w:val="20"/>
          <w:shd w:val="clear" w:color="auto" w:fill="FFFFFF"/>
        </w:rPr>
        <w:t xml:space="preserve">ieguves organizēšanai obligāti nepieciešamā dokumentācija” </w:t>
      </w:r>
      <w:r w:rsidRPr="005E750B">
        <w:rPr>
          <w:rFonts w:ascii="Times New Roman" w:hAnsi="Times New Roman" w:cs="Times New Roman"/>
          <w:i/>
          <w:color w:val="auto"/>
          <w:sz w:val="20"/>
          <w:szCs w:val="20"/>
        </w:rPr>
        <w:t>2.2. apakšpunktu,</w:t>
      </w:r>
    </w:p>
    <w:p w14:paraId="62AEC337" w14:textId="77777777" w:rsidR="00B7077A" w:rsidRPr="005E750B" w:rsidRDefault="00B7077A" w:rsidP="00B7077A">
      <w:pPr>
        <w:ind w:right="55"/>
        <w:jc w:val="right"/>
        <w:rPr>
          <w:rFonts w:ascii="Times New Roman" w:hAnsi="Times New Roman" w:cs="Times New Roman"/>
          <w:i/>
          <w:color w:val="auto"/>
          <w:sz w:val="20"/>
          <w:szCs w:val="20"/>
        </w:rPr>
      </w:pPr>
      <w:r w:rsidRPr="005E750B">
        <w:rPr>
          <w:rFonts w:ascii="Times New Roman" w:hAnsi="Times New Roman" w:cs="Times New Roman"/>
          <w:i/>
          <w:color w:val="auto"/>
          <w:sz w:val="20"/>
          <w:szCs w:val="20"/>
        </w:rPr>
        <w:t>Ministru kabineta 15.07.2016. noteikumu Nr. 480</w:t>
      </w:r>
    </w:p>
    <w:p w14:paraId="65840286" w14:textId="77777777" w:rsidR="00B7077A" w:rsidRPr="005E750B" w:rsidRDefault="00B7077A" w:rsidP="00B7077A">
      <w:pPr>
        <w:ind w:right="55"/>
        <w:jc w:val="right"/>
        <w:rPr>
          <w:rFonts w:ascii="Times New Roman" w:hAnsi="Times New Roman" w:cs="Times New Roman"/>
          <w:bCs/>
          <w:i/>
          <w:color w:val="auto"/>
          <w:sz w:val="20"/>
          <w:szCs w:val="20"/>
          <w:shd w:val="clear" w:color="auto" w:fill="FFFFFF"/>
        </w:rPr>
      </w:pPr>
      <w:r w:rsidRPr="005E750B">
        <w:rPr>
          <w:rFonts w:ascii="Times New Roman" w:hAnsi="Times New Roman" w:cs="Times New Roman"/>
          <w:i/>
          <w:color w:val="auto"/>
          <w:sz w:val="20"/>
          <w:szCs w:val="20"/>
        </w:rPr>
        <w:t>“</w:t>
      </w:r>
      <w:r w:rsidRPr="005E750B">
        <w:rPr>
          <w:rFonts w:ascii="Times New Roman" w:hAnsi="Times New Roman" w:cs="Times New Roman"/>
          <w:bCs/>
          <w:i/>
          <w:color w:val="auto"/>
          <w:sz w:val="20"/>
          <w:szCs w:val="20"/>
          <w:shd w:val="clear" w:color="auto" w:fill="FFFFFF"/>
        </w:rPr>
        <w:t>Izglītojamo audzināšanas vadlīnijas un informācijas,</w:t>
      </w:r>
    </w:p>
    <w:p w14:paraId="1461BDF4" w14:textId="77777777" w:rsidR="00B7077A" w:rsidRPr="005E750B" w:rsidRDefault="00B7077A" w:rsidP="00B7077A">
      <w:pPr>
        <w:ind w:right="55"/>
        <w:jc w:val="right"/>
        <w:rPr>
          <w:rFonts w:ascii="Times New Roman" w:hAnsi="Times New Roman" w:cs="Times New Roman"/>
          <w:bCs/>
          <w:i/>
          <w:color w:val="auto"/>
          <w:sz w:val="20"/>
          <w:szCs w:val="20"/>
          <w:shd w:val="clear" w:color="auto" w:fill="FFFFFF"/>
        </w:rPr>
      </w:pPr>
      <w:r w:rsidRPr="005E750B">
        <w:rPr>
          <w:rFonts w:ascii="Times New Roman" w:hAnsi="Times New Roman" w:cs="Times New Roman"/>
          <w:bCs/>
          <w:i/>
          <w:color w:val="auto"/>
          <w:sz w:val="20"/>
          <w:szCs w:val="20"/>
          <w:shd w:val="clear" w:color="auto" w:fill="FFFFFF"/>
        </w:rPr>
        <w:t>mācību līdzekļu, materiālu un mācību un audzināšanas</w:t>
      </w:r>
    </w:p>
    <w:p w14:paraId="48B2612D" w14:textId="77777777" w:rsidR="005E750B" w:rsidRDefault="00B7077A" w:rsidP="005E750B">
      <w:pPr>
        <w:ind w:right="55"/>
        <w:jc w:val="right"/>
        <w:rPr>
          <w:rFonts w:ascii="Times New Roman" w:hAnsi="Times New Roman" w:cs="Times New Roman"/>
          <w:bCs/>
          <w:i/>
          <w:color w:val="auto"/>
          <w:sz w:val="20"/>
          <w:szCs w:val="20"/>
          <w:shd w:val="clear" w:color="auto" w:fill="FFFFFF"/>
        </w:rPr>
      </w:pPr>
      <w:r w:rsidRPr="005E750B">
        <w:rPr>
          <w:rFonts w:ascii="Times New Roman" w:hAnsi="Times New Roman" w:cs="Times New Roman"/>
          <w:bCs/>
          <w:i/>
          <w:color w:val="auto"/>
          <w:sz w:val="20"/>
          <w:szCs w:val="20"/>
          <w:shd w:val="clear" w:color="auto" w:fill="FFFFFF"/>
        </w:rPr>
        <w:t>metožu izvērtēšanas kārtība” 10.8. apakšpunktu</w:t>
      </w:r>
    </w:p>
    <w:p w14:paraId="1EDDB7E6" w14:textId="3AE4B05F" w:rsidR="00D70C0D" w:rsidRDefault="00D70C0D">
      <w:pPr>
        <w:widowControl/>
        <w:suppressAutoHyphens w:val="0"/>
        <w:spacing w:after="160" w:line="278" w:lineRule="auto"/>
        <w:rPr>
          <w:rFonts w:ascii="Times New Roman" w:hAnsi="Times New Roman" w:cs="Times New Roman"/>
          <w:bCs/>
          <w:i/>
          <w:color w:val="auto"/>
          <w:sz w:val="20"/>
          <w:szCs w:val="20"/>
          <w:shd w:val="clear" w:color="auto" w:fill="FFFFFF"/>
        </w:rPr>
      </w:pPr>
      <w:r>
        <w:rPr>
          <w:rFonts w:ascii="Times New Roman" w:hAnsi="Times New Roman" w:cs="Times New Roman"/>
          <w:bCs/>
          <w:i/>
          <w:color w:val="auto"/>
          <w:sz w:val="20"/>
          <w:szCs w:val="20"/>
          <w:shd w:val="clear" w:color="auto" w:fill="FFFFFF"/>
        </w:rPr>
        <w:br w:type="page"/>
      </w:r>
    </w:p>
    <w:p w14:paraId="724F00BA" w14:textId="77777777" w:rsidR="00D70C0D" w:rsidRPr="005E750B" w:rsidRDefault="00D70C0D" w:rsidP="005E750B">
      <w:pPr>
        <w:ind w:right="55"/>
        <w:jc w:val="right"/>
        <w:rPr>
          <w:rFonts w:ascii="Times New Roman" w:hAnsi="Times New Roman" w:cs="Times New Roman"/>
          <w:bCs/>
          <w:i/>
          <w:color w:val="auto"/>
          <w:sz w:val="20"/>
          <w:szCs w:val="20"/>
          <w:shd w:val="clear" w:color="auto" w:fill="FFFFFF"/>
        </w:rPr>
      </w:pPr>
    </w:p>
    <w:p w14:paraId="589E0830" w14:textId="54728703" w:rsidR="00B7077A" w:rsidRPr="005E750B" w:rsidRDefault="00B7077A" w:rsidP="00E87158">
      <w:pPr>
        <w:shd w:val="clear" w:color="auto" w:fill="EDEDED" w:themeFill="accent3" w:themeFillTint="33"/>
        <w:ind w:right="55"/>
        <w:jc w:val="center"/>
        <w:rPr>
          <w:rFonts w:ascii="Times New Roman" w:hAnsi="Times New Roman" w:cs="Times New Roman"/>
          <w:i/>
          <w:color w:val="auto"/>
        </w:rPr>
      </w:pPr>
      <w:r>
        <w:rPr>
          <w:rFonts w:ascii="Times New Roman" w:hAnsi="Times New Roman" w:cs="Times New Roman"/>
          <w:b/>
          <w:bCs/>
        </w:rPr>
        <w:t>IEVADS</w:t>
      </w:r>
    </w:p>
    <w:p w14:paraId="016CE195" w14:textId="77777777" w:rsidR="005E750B" w:rsidRPr="005E750B" w:rsidRDefault="005E750B" w:rsidP="00B7077A">
      <w:pPr>
        <w:ind w:right="57"/>
        <w:contextualSpacing/>
        <w:jc w:val="both"/>
        <w:rPr>
          <w:rFonts w:ascii="Times New Roman" w:hAnsi="Times New Roman" w:cs="Times New Roman"/>
          <w:sz w:val="16"/>
          <w:szCs w:val="16"/>
        </w:rPr>
      </w:pPr>
    </w:p>
    <w:p w14:paraId="41AD01F6" w14:textId="7E46E930" w:rsidR="00B7077A" w:rsidRDefault="00B7077A" w:rsidP="00B7077A">
      <w:pPr>
        <w:ind w:right="57"/>
        <w:contextualSpacing/>
        <w:jc w:val="both"/>
        <w:rPr>
          <w:rFonts w:ascii="Times New Roman" w:hAnsi="Times New Roman" w:cs="Times New Roman"/>
          <w:color w:val="auto"/>
          <w:sz w:val="22"/>
          <w:szCs w:val="22"/>
        </w:rPr>
      </w:pPr>
      <w:r>
        <w:rPr>
          <w:rFonts w:ascii="Times New Roman" w:hAnsi="Times New Roman" w:cs="Times New Roman"/>
          <w:sz w:val="22"/>
          <w:szCs w:val="22"/>
        </w:rPr>
        <w:t xml:space="preserve">Attīstības plāns izstrādāts, par pamatu ņemot šādus principus </w:t>
      </w:r>
      <w:r>
        <w:rPr>
          <w:rFonts w:ascii="Times New Roman" w:hAnsi="Times New Roman" w:cs="Times New Roman"/>
          <w:color w:val="auto"/>
          <w:sz w:val="22"/>
          <w:szCs w:val="22"/>
        </w:rPr>
        <w:t>– individualizācija, profesionalitāte, sadarbība, vienlīdzība.</w:t>
      </w:r>
    </w:p>
    <w:p w14:paraId="2531231E" w14:textId="77777777" w:rsidR="00B7077A" w:rsidRDefault="00B7077A" w:rsidP="00B7077A">
      <w:pPr>
        <w:ind w:right="57"/>
        <w:contextualSpacing/>
        <w:jc w:val="both"/>
        <w:rPr>
          <w:rFonts w:ascii="Times New Roman" w:hAnsi="Times New Roman" w:cs="Times New Roman"/>
          <w:sz w:val="22"/>
          <w:szCs w:val="22"/>
        </w:rPr>
      </w:pPr>
      <w:r>
        <w:rPr>
          <w:rFonts w:ascii="Times New Roman" w:hAnsi="Times New Roman" w:cs="Times New Roman"/>
          <w:sz w:val="22"/>
          <w:szCs w:val="22"/>
        </w:rPr>
        <w:t xml:space="preserve">Attīstības plāna izstrādē piedalījušās visas izglītības procesā iesaistītās mērķgrupas – iestādes pedagoģiskais kolektīvs, ņemot vērā izglītojamo, izglītojamo vecāku, vadības, tehnisko darbinieku redzējumu par viņu vajadzībām izglītības iestādē, pašvaldības un ārējo vērtētāju (akreditācijas/ vadītāja novērtēšanas) ieteikumus. </w:t>
      </w:r>
    </w:p>
    <w:p w14:paraId="691D0D30" w14:textId="77777777" w:rsidR="00B7077A" w:rsidRDefault="00B7077A" w:rsidP="00B7077A">
      <w:pPr>
        <w:ind w:right="57"/>
        <w:contextualSpacing/>
        <w:jc w:val="both"/>
        <w:rPr>
          <w:rFonts w:ascii="Times New Roman" w:hAnsi="Times New Roman" w:cs="Times New Roman"/>
          <w:sz w:val="22"/>
          <w:szCs w:val="22"/>
        </w:rPr>
      </w:pPr>
      <w:r>
        <w:rPr>
          <w:rFonts w:ascii="Times New Roman" w:hAnsi="Times New Roman" w:cs="Times New Roman"/>
          <w:sz w:val="22"/>
          <w:szCs w:val="22"/>
        </w:rPr>
        <w:t>Attīstības plāns izskatīts izglītības iestādes Pedagoģiskajā padomē</w:t>
      </w:r>
      <w:r>
        <w:rPr>
          <w:rFonts w:ascii="Times New Roman" w:hAnsi="Times New Roman" w:cs="Times New Roman"/>
          <w:color w:val="auto"/>
          <w:sz w:val="22"/>
          <w:szCs w:val="22"/>
        </w:rPr>
        <w:t xml:space="preserve">, Iestādes padomē, saskaņots </w:t>
      </w:r>
      <w:r>
        <w:rPr>
          <w:rFonts w:ascii="Times New Roman" w:hAnsi="Times New Roman" w:cs="Times New Roman"/>
          <w:sz w:val="22"/>
          <w:szCs w:val="22"/>
        </w:rPr>
        <w:t>ar dibinātāju – Madonas novada pašvaldību.</w:t>
      </w:r>
    </w:p>
    <w:p w14:paraId="1A8FDBBB" w14:textId="77777777" w:rsidR="00B7077A" w:rsidRDefault="00B7077A" w:rsidP="00B7077A">
      <w:pPr>
        <w:ind w:right="55"/>
        <w:contextualSpacing/>
        <w:jc w:val="both"/>
        <w:rPr>
          <w:rFonts w:ascii="Times New Roman" w:hAnsi="Times New Roman" w:cs="Times New Roman"/>
          <w:sz w:val="22"/>
          <w:szCs w:val="22"/>
        </w:rPr>
      </w:pPr>
    </w:p>
    <w:p w14:paraId="1BED60FD" w14:textId="77777777" w:rsidR="00B7077A" w:rsidRDefault="00B7077A" w:rsidP="00831811">
      <w:pPr>
        <w:pStyle w:val="Sarakstarindkopa"/>
        <w:widowControl/>
        <w:numPr>
          <w:ilvl w:val="0"/>
          <w:numId w:val="1"/>
        </w:numPr>
        <w:shd w:val="clear" w:color="auto" w:fill="EDEDED" w:themeFill="accent3" w:themeFillTint="33"/>
        <w:tabs>
          <w:tab w:val="left" w:pos="284"/>
        </w:tabs>
        <w:suppressAutoHyphens w:val="0"/>
        <w:ind w:left="0" w:right="55" w:firstLine="0"/>
        <w:rPr>
          <w:rFonts w:ascii="Times New Roman" w:hAnsi="Times New Roman" w:cs="Times New Roman"/>
          <w:b/>
          <w:sz w:val="22"/>
          <w:szCs w:val="22"/>
        </w:rPr>
      </w:pPr>
      <w:r>
        <w:rPr>
          <w:rFonts w:ascii="Times New Roman" w:hAnsi="Times New Roman" w:cs="Times New Roman"/>
          <w:b/>
        </w:rPr>
        <w:t>IZGLĪTĪBAS IESTĀDI RAKSTUROJOŠIE RĀDĪTĀJI</w:t>
      </w:r>
    </w:p>
    <w:p w14:paraId="7CAE8B65" w14:textId="77777777" w:rsidR="00B7077A" w:rsidRPr="005E750B" w:rsidRDefault="00B7077A" w:rsidP="00B7077A">
      <w:pPr>
        <w:pStyle w:val="Sarakstarindkopa"/>
        <w:ind w:left="0" w:right="55"/>
        <w:jc w:val="both"/>
        <w:rPr>
          <w:rFonts w:ascii="Times New Roman" w:hAnsi="Times New Roman" w:cs="Times New Roman"/>
          <w:sz w:val="16"/>
          <w:szCs w:val="16"/>
        </w:rPr>
      </w:pPr>
    </w:p>
    <w:tbl>
      <w:tblPr>
        <w:tblStyle w:val="Reatabula"/>
        <w:tblW w:w="0" w:type="auto"/>
        <w:tblInd w:w="0" w:type="dxa"/>
        <w:tblLook w:val="04A0" w:firstRow="1" w:lastRow="0" w:firstColumn="1" w:lastColumn="0" w:noHBand="0" w:noVBand="1"/>
      </w:tblPr>
      <w:tblGrid>
        <w:gridCol w:w="4067"/>
        <w:gridCol w:w="1772"/>
        <w:gridCol w:w="1802"/>
        <w:gridCol w:w="1810"/>
        <w:gridCol w:w="1820"/>
        <w:gridCol w:w="1679"/>
      </w:tblGrid>
      <w:tr w:rsidR="00B7077A" w14:paraId="25CDAE7E" w14:textId="77777777" w:rsidTr="005E750B">
        <w:tc>
          <w:tcPr>
            <w:tcW w:w="5240" w:type="dxa"/>
            <w:tcBorders>
              <w:top w:val="single" w:sz="4" w:space="0" w:color="auto"/>
              <w:left w:val="single" w:sz="4" w:space="0" w:color="auto"/>
              <w:bottom w:val="single" w:sz="4" w:space="0" w:color="auto"/>
              <w:right w:val="single" w:sz="4" w:space="0" w:color="auto"/>
            </w:tcBorders>
            <w:vAlign w:val="center"/>
            <w:hideMark/>
          </w:tcPr>
          <w:p w14:paraId="4F269874" w14:textId="77777777" w:rsidR="00B7077A" w:rsidRDefault="00B7077A" w:rsidP="005E750B">
            <w:pPr>
              <w:pStyle w:val="Sarakstarindkopa"/>
              <w:ind w:left="0" w:right="55"/>
              <w:rPr>
                <w:rFonts w:ascii="Times New Roman" w:hAnsi="Times New Roman" w:cs="Times New Roman"/>
                <w:b/>
                <w:bCs/>
              </w:rPr>
            </w:pPr>
            <w:r>
              <w:rPr>
                <w:rFonts w:ascii="Times New Roman" w:hAnsi="Times New Roman" w:cs="Times New Roman"/>
                <w:b/>
                <w:bCs/>
              </w:rPr>
              <w:t>Izglītojamās izglītības programmas</w:t>
            </w:r>
          </w:p>
        </w:tc>
        <w:tc>
          <w:tcPr>
            <w:tcW w:w="1800" w:type="dxa"/>
            <w:tcBorders>
              <w:top w:val="single" w:sz="4" w:space="0" w:color="auto"/>
              <w:left w:val="single" w:sz="4" w:space="0" w:color="auto"/>
              <w:bottom w:val="single" w:sz="4" w:space="0" w:color="auto"/>
              <w:right w:val="single" w:sz="4" w:space="0" w:color="auto"/>
            </w:tcBorders>
            <w:hideMark/>
          </w:tcPr>
          <w:p w14:paraId="16B3703C" w14:textId="1B489890" w:rsidR="00B7077A" w:rsidRDefault="00B7077A">
            <w:pPr>
              <w:pStyle w:val="Sarakstarindkopa"/>
              <w:ind w:left="0" w:right="55"/>
              <w:jc w:val="center"/>
              <w:rPr>
                <w:rFonts w:ascii="Times New Roman" w:hAnsi="Times New Roman" w:cs="Times New Roman"/>
              </w:rPr>
            </w:pPr>
            <w:r>
              <w:rPr>
                <w:rFonts w:ascii="Times New Roman" w:hAnsi="Times New Roman" w:cs="Times New Roman"/>
              </w:rPr>
              <w:t>202</w:t>
            </w:r>
            <w:r w:rsidR="00B16720">
              <w:rPr>
                <w:rFonts w:ascii="Times New Roman" w:hAnsi="Times New Roman" w:cs="Times New Roman"/>
              </w:rPr>
              <w:t>3</w:t>
            </w:r>
            <w:r>
              <w:rPr>
                <w:rFonts w:ascii="Times New Roman" w:hAnsi="Times New Roman" w:cs="Times New Roman"/>
              </w:rPr>
              <w:t>./202</w:t>
            </w:r>
            <w:r w:rsidR="00B16720">
              <w:rPr>
                <w:rFonts w:ascii="Times New Roman" w:hAnsi="Times New Roman" w:cs="Times New Roman"/>
              </w:rPr>
              <w:t>4</w:t>
            </w:r>
            <w:r>
              <w:rPr>
                <w:rFonts w:ascii="Times New Roman" w:hAnsi="Times New Roman" w:cs="Times New Roman"/>
              </w:rPr>
              <w:t>.m.g.</w:t>
            </w:r>
          </w:p>
          <w:p w14:paraId="7CE57C51" w14:textId="77777777" w:rsidR="00B7077A" w:rsidRDefault="00B7077A">
            <w:pPr>
              <w:pStyle w:val="Sarakstarindkopa"/>
              <w:ind w:left="0" w:right="55"/>
              <w:jc w:val="center"/>
              <w:rPr>
                <w:rFonts w:ascii="Times New Roman" w:hAnsi="Times New Roman" w:cs="Times New Roman"/>
              </w:rPr>
            </w:pPr>
            <w:r>
              <w:rPr>
                <w:rFonts w:ascii="Times New Roman" w:hAnsi="Times New Roman" w:cs="Times New Roman"/>
              </w:rPr>
              <w:t>uzsākot</w:t>
            </w:r>
          </w:p>
        </w:tc>
        <w:tc>
          <w:tcPr>
            <w:tcW w:w="1845" w:type="dxa"/>
            <w:tcBorders>
              <w:top w:val="single" w:sz="4" w:space="0" w:color="auto"/>
              <w:left w:val="single" w:sz="4" w:space="0" w:color="auto"/>
              <w:bottom w:val="single" w:sz="4" w:space="0" w:color="auto"/>
              <w:right w:val="single" w:sz="4" w:space="0" w:color="auto"/>
            </w:tcBorders>
            <w:hideMark/>
          </w:tcPr>
          <w:p w14:paraId="0ADF3D6B" w14:textId="4BE62A32" w:rsidR="00B7077A" w:rsidRDefault="00B7077A">
            <w:pPr>
              <w:pStyle w:val="Sarakstarindkopa"/>
              <w:ind w:left="0" w:right="55"/>
              <w:jc w:val="center"/>
              <w:rPr>
                <w:rFonts w:ascii="Times New Roman" w:hAnsi="Times New Roman" w:cs="Times New Roman"/>
              </w:rPr>
            </w:pPr>
            <w:r>
              <w:rPr>
                <w:rFonts w:ascii="Times New Roman" w:hAnsi="Times New Roman" w:cs="Times New Roman"/>
              </w:rPr>
              <w:t>202</w:t>
            </w:r>
            <w:r w:rsidR="00B16720">
              <w:rPr>
                <w:rFonts w:ascii="Times New Roman" w:hAnsi="Times New Roman" w:cs="Times New Roman"/>
              </w:rPr>
              <w:t>3</w:t>
            </w:r>
            <w:r>
              <w:rPr>
                <w:rFonts w:ascii="Times New Roman" w:hAnsi="Times New Roman" w:cs="Times New Roman"/>
              </w:rPr>
              <w:t>./202</w:t>
            </w:r>
            <w:r w:rsidR="00B16720">
              <w:rPr>
                <w:rFonts w:ascii="Times New Roman" w:hAnsi="Times New Roman" w:cs="Times New Roman"/>
              </w:rPr>
              <w:t>4</w:t>
            </w:r>
            <w:r>
              <w:rPr>
                <w:rFonts w:ascii="Times New Roman" w:hAnsi="Times New Roman" w:cs="Times New Roman"/>
              </w:rPr>
              <w:t>.m.g.</w:t>
            </w:r>
          </w:p>
          <w:p w14:paraId="3143ED71" w14:textId="77777777" w:rsidR="00B7077A" w:rsidRDefault="00B7077A">
            <w:pPr>
              <w:pStyle w:val="Sarakstarindkopa"/>
              <w:ind w:left="0" w:right="55"/>
              <w:jc w:val="center"/>
              <w:rPr>
                <w:rFonts w:ascii="Times New Roman" w:hAnsi="Times New Roman" w:cs="Times New Roman"/>
              </w:rPr>
            </w:pPr>
            <w:r>
              <w:rPr>
                <w:rFonts w:ascii="Times New Roman" w:hAnsi="Times New Roman" w:cs="Times New Roman"/>
              </w:rPr>
              <w:t>noslēdzot</w:t>
            </w:r>
          </w:p>
        </w:tc>
        <w:tc>
          <w:tcPr>
            <w:tcW w:w="1857" w:type="dxa"/>
            <w:tcBorders>
              <w:top w:val="single" w:sz="4" w:space="0" w:color="auto"/>
              <w:left w:val="single" w:sz="4" w:space="0" w:color="auto"/>
              <w:bottom w:val="single" w:sz="4" w:space="0" w:color="auto"/>
              <w:right w:val="single" w:sz="4" w:space="0" w:color="auto"/>
            </w:tcBorders>
            <w:hideMark/>
          </w:tcPr>
          <w:p w14:paraId="15F8CB0A" w14:textId="78B169C7" w:rsidR="00B7077A" w:rsidRDefault="00B7077A">
            <w:pPr>
              <w:pStyle w:val="Sarakstarindkopa"/>
              <w:ind w:left="0" w:right="55"/>
              <w:jc w:val="center"/>
              <w:rPr>
                <w:rFonts w:ascii="Times New Roman" w:hAnsi="Times New Roman" w:cs="Times New Roman"/>
              </w:rPr>
            </w:pPr>
            <w:r>
              <w:rPr>
                <w:rFonts w:ascii="Times New Roman" w:hAnsi="Times New Roman" w:cs="Times New Roman"/>
              </w:rPr>
              <w:t>202</w:t>
            </w:r>
            <w:r w:rsidR="00B16720">
              <w:rPr>
                <w:rFonts w:ascii="Times New Roman" w:hAnsi="Times New Roman" w:cs="Times New Roman"/>
              </w:rPr>
              <w:t>4</w:t>
            </w:r>
            <w:r>
              <w:rPr>
                <w:rFonts w:ascii="Times New Roman" w:hAnsi="Times New Roman" w:cs="Times New Roman"/>
              </w:rPr>
              <w:t>./202</w:t>
            </w:r>
            <w:r w:rsidR="00B16720">
              <w:rPr>
                <w:rFonts w:ascii="Times New Roman" w:hAnsi="Times New Roman" w:cs="Times New Roman"/>
              </w:rPr>
              <w:t>5</w:t>
            </w:r>
            <w:r>
              <w:rPr>
                <w:rFonts w:ascii="Times New Roman" w:hAnsi="Times New Roman" w:cs="Times New Roman"/>
              </w:rPr>
              <w:t>.m.g.</w:t>
            </w:r>
          </w:p>
          <w:p w14:paraId="049200F3" w14:textId="77777777" w:rsidR="00B7077A" w:rsidRDefault="00B7077A">
            <w:pPr>
              <w:pStyle w:val="Sarakstarindkopa"/>
              <w:ind w:left="0" w:right="55"/>
              <w:jc w:val="center"/>
              <w:rPr>
                <w:rFonts w:ascii="Times New Roman" w:hAnsi="Times New Roman" w:cs="Times New Roman"/>
              </w:rPr>
            </w:pPr>
            <w:r>
              <w:rPr>
                <w:rFonts w:ascii="Times New Roman" w:hAnsi="Times New Roman" w:cs="Times New Roman"/>
              </w:rPr>
              <w:t>uzsākot</w:t>
            </w:r>
          </w:p>
        </w:tc>
        <w:tc>
          <w:tcPr>
            <w:tcW w:w="1845" w:type="dxa"/>
            <w:tcBorders>
              <w:top w:val="single" w:sz="4" w:space="0" w:color="auto"/>
              <w:left w:val="single" w:sz="4" w:space="0" w:color="auto"/>
              <w:bottom w:val="single" w:sz="4" w:space="0" w:color="auto"/>
              <w:right w:val="single" w:sz="4" w:space="0" w:color="auto"/>
            </w:tcBorders>
            <w:hideMark/>
          </w:tcPr>
          <w:p w14:paraId="703B143C" w14:textId="04CB93B6" w:rsidR="00B7077A" w:rsidRDefault="00B7077A">
            <w:pPr>
              <w:pStyle w:val="Sarakstarindkopa"/>
              <w:ind w:left="0" w:right="55"/>
              <w:jc w:val="center"/>
              <w:rPr>
                <w:rFonts w:ascii="Times New Roman" w:hAnsi="Times New Roman" w:cs="Times New Roman"/>
              </w:rPr>
            </w:pPr>
            <w:r>
              <w:rPr>
                <w:rFonts w:ascii="Times New Roman" w:hAnsi="Times New Roman" w:cs="Times New Roman"/>
              </w:rPr>
              <w:t>202</w:t>
            </w:r>
            <w:r w:rsidR="0010774B">
              <w:rPr>
                <w:rFonts w:ascii="Times New Roman" w:hAnsi="Times New Roman" w:cs="Times New Roman"/>
              </w:rPr>
              <w:t>4</w:t>
            </w:r>
            <w:r>
              <w:rPr>
                <w:rFonts w:ascii="Times New Roman" w:hAnsi="Times New Roman" w:cs="Times New Roman"/>
              </w:rPr>
              <w:t>./202</w:t>
            </w:r>
            <w:r w:rsidR="0010774B">
              <w:rPr>
                <w:rFonts w:ascii="Times New Roman" w:hAnsi="Times New Roman" w:cs="Times New Roman"/>
              </w:rPr>
              <w:t>5.</w:t>
            </w:r>
            <w:r>
              <w:rPr>
                <w:rFonts w:ascii="Times New Roman" w:hAnsi="Times New Roman" w:cs="Times New Roman"/>
              </w:rPr>
              <w:t>.m.g.</w:t>
            </w:r>
          </w:p>
          <w:p w14:paraId="25843736" w14:textId="77777777" w:rsidR="00B7077A" w:rsidRDefault="00B7077A">
            <w:pPr>
              <w:pStyle w:val="Sarakstarindkopa"/>
              <w:ind w:left="0" w:right="55"/>
              <w:jc w:val="center"/>
              <w:rPr>
                <w:rFonts w:ascii="Times New Roman" w:hAnsi="Times New Roman" w:cs="Times New Roman"/>
              </w:rPr>
            </w:pPr>
            <w:r>
              <w:rPr>
                <w:rFonts w:ascii="Times New Roman" w:hAnsi="Times New Roman" w:cs="Times New Roman"/>
              </w:rPr>
              <w:t>noslēdzot</w:t>
            </w:r>
          </w:p>
        </w:tc>
        <w:tc>
          <w:tcPr>
            <w:tcW w:w="1689" w:type="dxa"/>
            <w:tcBorders>
              <w:top w:val="single" w:sz="4" w:space="0" w:color="auto"/>
              <w:left w:val="single" w:sz="4" w:space="0" w:color="auto"/>
              <w:bottom w:val="single" w:sz="4" w:space="0" w:color="auto"/>
              <w:right w:val="single" w:sz="4" w:space="0" w:color="auto"/>
            </w:tcBorders>
            <w:hideMark/>
          </w:tcPr>
          <w:p w14:paraId="72B5A43B" w14:textId="7861436F" w:rsidR="00926816" w:rsidRDefault="00926816">
            <w:pPr>
              <w:pStyle w:val="Sarakstarindkopa"/>
              <w:ind w:left="0" w:right="55"/>
              <w:jc w:val="center"/>
              <w:rPr>
                <w:rFonts w:ascii="Times New Roman" w:hAnsi="Times New Roman" w:cs="Times New Roman"/>
              </w:rPr>
            </w:pPr>
            <w:r>
              <w:rPr>
                <w:rFonts w:ascii="Times New Roman" w:hAnsi="Times New Roman" w:cs="Times New Roman"/>
              </w:rPr>
              <w:t>2025./2026m.g.</w:t>
            </w:r>
          </w:p>
          <w:p w14:paraId="5C46DE5E" w14:textId="7DA9B5F0" w:rsidR="00B7077A" w:rsidRDefault="00B7077A">
            <w:pPr>
              <w:pStyle w:val="Sarakstarindkopa"/>
              <w:ind w:left="0" w:right="55"/>
              <w:jc w:val="center"/>
              <w:rPr>
                <w:rFonts w:ascii="Times New Roman" w:hAnsi="Times New Roman" w:cs="Times New Roman"/>
              </w:rPr>
            </w:pPr>
            <w:r>
              <w:rPr>
                <w:rFonts w:ascii="Times New Roman" w:hAnsi="Times New Roman" w:cs="Times New Roman"/>
              </w:rPr>
              <w:t>šobrīd</w:t>
            </w:r>
          </w:p>
        </w:tc>
      </w:tr>
      <w:tr w:rsidR="00B7077A" w14:paraId="5AC97A28" w14:textId="77777777" w:rsidTr="005E750B">
        <w:tc>
          <w:tcPr>
            <w:tcW w:w="5240" w:type="dxa"/>
            <w:tcBorders>
              <w:top w:val="single" w:sz="4" w:space="0" w:color="auto"/>
              <w:left w:val="single" w:sz="4" w:space="0" w:color="auto"/>
              <w:bottom w:val="single" w:sz="4" w:space="0" w:color="auto"/>
              <w:right w:val="single" w:sz="4" w:space="0" w:color="auto"/>
            </w:tcBorders>
          </w:tcPr>
          <w:p w14:paraId="00AF5BC5" w14:textId="69172C47" w:rsidR="00B7077A" w:rsidRPr="005E750B" w:rsidRDefault="00B7077A" w:rsidP="00E87158">
            <w:pPr>
              <w:pStyle w:val="Sarakstarindkopa"/>
              <w:ind w:left="0" w:right="57"/>
              <w:rPr>
                <w:rFonts w:ascii="Times New Roman" w:hAnsi="Times New Roman" w:cs="Times New Roman"/>
              </w:rPr>
            </w:pPr>
            <w:r>
              <w:rPr>
                <w:rFonts w:ascii="Times New Roman" w:hAnsi="Times New Roman" w:cs="Times New Roman"/>
              </w:rPr>
              <w:t>Vispārējā pirmsskolas izglītības programma, kods 0101 11 11</w:t>
            </w:r>
          </w:p>
        </w:tc>
        <w:tc>
          <w:tcPr>
            <w:tcW w:w="1800" w:type="dxa"/>
            <w:tcBorders>
              <w:top w:val="single" w:sz="4" w:space="0" w:color="auto"/>
              <w:left w:val="single" w:sz="4" w:space="0" w:color="auto"/>
              <w:bottom w:val="single" w:sz="4" w:space="0" w:color="auto"/>
              <w:right w:val="single" w:sz="4" w:space="0" w:color="auto"/>
            </w:tcBorders>
            <w:vAlign w:val="center"/>
          </w:tcPr>
          <w:p w14:paraId="2217A6EA" w14:textId="63552070" w:rsidR="00B7077A" w:rsidRDefault="00B16720" w:rsidP="005E750B">
            <w:pPr>
              <w:pStyle w:val="Sarakstarindkopa"/>
              <w:ind w:left="0" w:right="55"/>
              <w:jc w:val="center"/>
              <w:rPr>
                <w:rFonts w:ascii="Times New Roman" w:hAnsi="Times New Roman" w:cs="Times New Roman"/>
                <w:b/>
                <w:bCs/>
              </w:rPr>
            </w:pPr>
            <w:r>
              <w:rPr>
                <w:rFonts w:ascii="Times New Roman" w:hAnsi="Times New Roman" w:cs="Times New Roman"/>
                <w:b/>
                <w:bCs/>
              </w:rPr>
              <w:t>6</w:t>
            </w:r>
            <w:r w:rsidR="009F596D">
              <w:rPr>
                <w:rFonts w:ascii="Times New Roman" w:hAnsi="Times New Roman" w:cs="Times New Roman"/>
                <w:b/>
                <w:bCs/>
              </w:rPr>
              <w:t>6</w:t>
            </w:r>
          </w:p>
        </w:tc>
        <w:tc>
          <w:tcPr>
            <w:tcW w:w="1845" w:type="dxa"/>
            <w:tcBorders>
              <w:top w:val="single" w:sz="4" w:space="0" w:color="auto"/>
              <w:left w:val="single" w:sz="4" w:space="0" w:color="auto"/>
              <w:bottom w:val="single" w:sz="4" w:space="0" w:color="auto"/>
              <w:right w:val="single" w:sz="4" w:space="0" w:color="auto"/>
            </w:tcBorders>
            <w:vAlign w:val="center"/>
          </w:tcPr>
          <w:p w14:paraId="286E7CAD" w14:textId="737C5E07" w:rsidR="00B7077A" w:rsidRDefault="00B7077A" w:rsidP="005E750B">
            <w:pPr>
              <w:pStyle w:val="Sarakstarindkopa"/>
              <w:ind w:left="0" w:right="55"/>
              <w:jc w:val="center"/>
              <w:rPr>
                <w:rFonts w:ascii="Times New Roman" w:hAnsi="Times New Roman" w:cs="Times New Roman"/>
                <w:b/>
                <w:bCs/>
              </w:rPr>
            </w:pPr>
            <w:r>
              <w:rPr>
                <w:rFonts w:ascii="Times New Roman" w:hAnsi="Times New Roman" w:cs="Times New Roman"/>
                <w:b/>
                <w:bCs/>
              </w:rPr>
              <w:t>7</w:t>
            </w:r>
            <w:r w:rsidR="00B16720">
              <w:rPr>
                <w:rFonts w:ascii="Times New Roman" w:hAnsi="Times New Roman" w:cs="Times New Roman"/>
                <w:b/>
                <w:bCs/>
              </w:rPr>
              <w:t>6</w:t>
            </w:r>
          </w:p>
        </w:tc>
        <w:tc>
          <w:tcPr>
            <w:tcW w:w="1857" w:type="dxa"/>
            <w:tcBorders>
              <w:top w:val="single" w:sz="4" w:space="0" w:color="auto"/>
              <w:left w:val="single" w:sz="4" w:space="0" w:color="auto"/>
              <w:bottom w:val="single" w:sz="4" w:space="0" w:color="auto"/>
              <w:right w:val="single" w:sz="4" w:space="0" w:color="auto"/>
            </w:tcBorders>
            <w:vAlign w:val="center"/>
          </w:tcPr>
          <w:p w14:paraId="0A1E12F5" w14:textId="4189A248" w:rsidR="00B7077A" w:rsidRDefault="009F596D" w:rsidP="005E750B">
            <w:pPr>
              <w:pStyle w:val="Sarakstarindkopa"/>
              <w:ind w:left="0" w:right="55"/>
              <w:jc w:val="center"/>
              <w:rPr>
                <w:rFonts w:ascii="Times New Roman" w:hAnsi="Times New Roman" w:cs="Times New Roman"/>
                <w:b/>
                <w:bCs/>
              </w:rPr>
            </w:pPr>
            <w:r>
              <w:rPr>
                <w:rFonts w:ascii="Times New Roman" w:hAnsi="Times New Roman" w:cs="Times New Roman"/>
                <w:b/>
                <w:bCs/>
              </w:rPr>
              <w:t>65</w:t>
            </w:r>
          </w:p>
        </w:tc>
        <w:tc>
          <w:tcPr>
            <w:tcW w:w="1845" w:type="dxa"/>
            <w:tcBorders>
              <w:top w:val="single" w:sz="4" w:space="0" w:color="auto"/>
              <w:left w:val="single" w:sz="4" w:space="0" w:color="auto"/>
              <w:bottom w:val="single" w:sz="4" w:space="0" w:color="auto"/>
              <w:right w:val="single" w:sz="4" w:space="0" w:color="auto"/>
            </w:tcBorders>
            <w:vAlign w:val="center"/>
          </w:tcPr>
          <w:p w14:paraId="637A2284" w14:textId="30C48186" w:rsidR="00B7077A" w:rsidRDefault="00926816" w:rsidP="005E750B">
            <w:pPr>
              <w:pStyle w:val="Sarakstarindkopa"/>
              <w:ind w:left="0" w:right="55"/>
              <w:jc w:val="center"/>
              <w:rPr>
                <w:rFonts w:ascii="Times New Roman" w:hAnsi="Times New Roman" w:cs="Times New Roman"/>
                <w:b/>
                <w:bCs/>
              </w:rPr>
            </w:pPr>
            <w:r>
              <w:rPr>
                <w:rFonts w:ascii="Times New Roman" w:hAnsi="Times New Roman" w:cs="Times New Roman"/>
                <w:b/>
                <w:bCs/>
              </w:rPr>
              <w:t>67</w:t>
            </w:r>
          </w:p>
        </w:tc>
        <w:tc>
          <w:tcPr>
            <w:tcW w:w="1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D3BBB" w14:textId="4BACF3AC" w:rsidR="00B7077A" w:rsidRDefault="00BE6334" w:rsidP="005E750B">
            <w:pPr>
              <w:pStyle w:val="Sarakstarindkopa"/>
              <w:ind w:left="0" w:right="55"/>
              <w:jc w:val="center"/>
              <w:rPr>
                <w:rFonts w:ascii="Times New Roman" w:hAnsi="Times New Roman" w:cs="Times New Roman"/>
                <w:b/>
                <w:bCs/>
              </w:rPr>
            </w:pPr>
            <w:r>
              <w:rPr>
                <w:rFonts w:ascii="Times New Roman" w:hAnsi="Times New Roman" w:cs="Times New Roman"/>
                <w:b/>
                <w:bCs/>
              </w:rPr>
              <w:t>5</w:t>
            </w:r>
            <w:r w:rsidR="00131707">
              <w:rPr>
                <w:rFonts w:ascii="Times New Roman" w:hAnsi="Times New Roman" w:cs="Times New Roman"/>
                <w:b/>
                <w:bCs/>
              </w:rPr>
              <w:t>6</w:t>
            </w:r>
          </w:p>
        </w:tc>
      </w:tr>
      <w:tr w:rsidR="00B7077A" w14:paraId="1F61D724" w14:textId="77777777" w:rsidTr="005E750B">
        <w:tc>
          <w:tcPr>
            <w:tcW w:w="5240" w:type="dxa"/>
            <w:tcBorders>
              <w:top w:val="single" w:sz="4" w:space="0" w:color="auto"/>
              <w:left w:val="single" w:sz="4" w:space="0" w:color="auto"/>
              <w:bottom w:val="single" w:sz="4" w:space="0" w:color="auto"/>
              <w:right w:val="single" w:sz="4" w:space="0" w:color="auto"/>
            </w:tcBorders>
            <w:hideMark/>
          </w:tcPr>
          <w:p w14:paraId="7E6028DE" w14:textId="77777777" w:rsidR="00B7077A" w:rsidRDefault="00B7077A" w:rsidP="00E87158">
            <w:pPr>
              <w:pStyle w:val="Sarakstarindkopa"/>
              <w:ind w:left="0" w:right="57"/>
              <w:rPr>
                <w:rFonts w:ascii="Times New Roman" w:hAnsi="Times New Roman" w:cs="Times New Roman"/>
              </w:rPr>
            </w:pPr>
            <w:r>
              <w:rPr>
                <w:rFonts w:ascii="Times New Roman" w:hAnsi="Times New Roman" w:cs="Times New Roman"/>
              </w:rPr>
              <w:t>Speciālā pirmsskolas izglītības programma izglītojamajiem ar valodas traucējumiem,        kods 0101 55 11</w:t>
            </w:r>
          </w:p>
        </w:tc>
        <w:tc>
          <w:tcPr>
            <w:tcW w:w="1800" w:type="dxa"/>
            <w:tcBorders>
              <w:top w:val="single" w:sz="4" w:space="0" w:color="auto"/>
              <w:left w:val="single" w:sz="4" w:space="0" w:color="auto"/>
              <w:bottom w:val="single" w:sz="4" w:space="0" w:color="auto"/>
              <w:right w:val="single" w:sz="4" w:space="0" w:color="auto"/>
            </w:tcBorders>
            <w:vAlign w:val="center"/>
          </w:tcPr>
          <w:p w14:paraId="68FEAECC" w14:textId="235A0F1B" w:rsidR="00B7077A" w:rsidRDefault="00B16720" w:rsidP="005E750B">
            <w:pPr>
              <w:pStyle w:val="Sarakstarindkopa"/>
              <w:ind w:left="0" w:right="55"/>
              <w:jc w:val="center"/>
              <w:rPr>
                <w:rFonts w:ascii="Times New Roman" w:hAnsi="Times New Roman" w:cs="Times New Roman"/>
                <w:b/>
                <w:bCs/>
              </w:rPr>
            </w:pPr>
            <w:r>
              <w:rPr>
                <w:rFonts w:ascii="Times New Roman" w:hAnsi="Times New Roman" w:cs="Times New Roman"/>
                <w:b/>
                <w:bCs/>
              </w:rPr>
              <w:t>3</w:t>
            </w:r>
          </w:p>
        </w:tc>
        <w:tc>
          <w:tcPr>
            <w:tcW w:w="1845" w:type="dxa"/>
            <w:tcBorders>
              <w:top w:val="single" w:sz="4" w:space="0" w:color="auto"/>
              <w:left w:val="single" w:sz="4" w:space="0" w:color="auto"/>
              <w:bottom w:val="single" w:sz="4" w:space="0" w:color="auto"/>
              <w:right w:val="single" w:sz="4" w:space="0" w:color="auto"/>
            </w:tcBorders>
            <w:vAlign w:val="center"/>
          </w:tcPr>
          <w:p w14:paraId="393F1FA9" w14:textId="5FFBE1E6" w:rsidR="00B7077A" w:rsidRDefault="00B16720" w:rsidP="005E750B">
            <w:pPr>
              <w:pStyle w:val="Sarakstarindkopa"/>
              <w:ind w:left="0" w:right="55"/>
              <w:jc w:val="center"/>
              <w:rPr>
                <w:rFonts w:ascii="Times New Roman" w:hAnsi="Times New Roman" w:cs="Times New Roman"/>
                <w:b/>
                <w:bCs/>
              </w:rPr>
            </w:pPr>
            <w:r>
              <w:rPr>
                <w:rFonts w:ascii="Times New Roman" w:hAnsi="Times New Roman" w:cs="Times New Roman"/>
                <w:b/>
                <w:bCs/>
              </w:rPr>
              <w:t>3</w:t>
            </w:r>
          </w:p>
        </w:tc>
        <w:tc>
          <w:tcPr>
            <w:tcW w:w="1857" w:type="dxa"/>
            <w:tcBorders>
              <w:top w:val="single" w:sz="4" w:space="0" w:color="auto"/>
              <w:left w:val="single" w:sz="4" w:space="0" w:color="auto"/>
              <w:bottom w:val="single" w:sz="4" w:space="0" w:color="auto"/>
              <w:right w:val="single" w:sz="4" w:space="0" w:color="auto"/>
            </w:tcBorders>
            <w:vAlign w:val="center"/>
          </w:tcPr>
          <w:p w14:paraId="4CA2072C" w14:textId="424D8487" w:rsidR="00B7077A" w:rsidRDefault="0010774B" w:rsidP="005E750B">
            <w:pPr>
              <w:pStyle w:val="Sarakstarindkopa"/>
              <w:ind w:left="0" w:right="55"/>
              <w:jc w:val="center"/>
              <w:rPr>
                <w:rFonts w:ascii="Times New Roman" w:hAnsi="Times New Roman" w:cs="Times New Roman"/>
                <w:b/>
                <w:bCs/>
              </w:rPr>
            </w:pPr>
            <w:r>
              <w:rPr>
                <w:rFonts w:ascii="Times New Roman" w:hAnsi="Times New Roman" w:cs="Times New Roman"/>
                <w:b/>
                <w:bCs/>
              </w:rPr>
              <w:t>1</w:t>
            </w:r>
          </w:p>
        </w:tc>
        <w:tc>
          <w:tcPr>
            <w:tcW w:w="1845" w:type="dxa"/>
            <w:tcBorders>
              <w:top w:val="single" w:sz="4" w:space="0" w:color="auto"/>
              <w:left w:val="single" w:sz="4" w:space="0" w:color="auto"/>
              <w:bottom w:val="single" w:sz="4" w:space="0" w:color="auto"/>
              <w:right w:val="single" w:sz="4" w:space="0" w:color="auto"/>
            </w:tcBorders>
            <w:vAlign w:val="center"/>
          </w:tcPr>
          <w:p w14:paraId="57341E86" w14:textId="21C6D6F1" w:rsidR="00B7077A" w:rsidRDefault="0010774B" w:rsidP="005E750B">
            <w:pPr>
              <w:pStyle w:val="Sarakstarindkopa"/>
              <w:ind w:left="0" w:right="55"/>
              <w:jc w:val="center"/>
              <w:rPr>
                <w:rFonts w:ascii="Times New Roman" w:hAnsi="Times New Roman" w:cs="Times New Roman"/>
                <w:b/>
                <w:bCs/>
              </w:rPr>
            </w:pPr>
            <w:r>
              <w:rPr>
                <w:rFonts w:ascii="Times New Roman" w:hAnsi="Times New Roman" w:cs="Times New Roman"/>
                <w:b/>
                <w:bCs/>
              </w:rPr>
              <w:t>1</w:t>
            </w:r>
          </w:p>
        </w:tc>
        <w:tc>
          <w:tcPr>
            <w:tcW w:w="1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3CD7B" w14:textId="77777777" w:rsidR="00B7077A" w:rsidRDefault="00B7077A" w:rsidP="005E750B">
            <w:pPr>
              <w:pStyle w:val="Sarakstarindkopa"/>
              <w:ind w:left="0" w:right="55"/>
              <w:jc w:val="center"/>
              <w:rPr>
                <w:rFonts w:ascii="Times New Roman" w:hAnsi="Times New Roman" w:cs="Times New Roman"/>
                <w:b/>
                <w:bCs/>
              </w:rPr>
            </w:pPr>
          </w:p>
          <w:p w14:paraId="2C6E9025" w14:textId="7FC028EA" w:rsidR="00B7077A" w:rsidRDefault="00BE6334" w:rsidP="005E750B">
            <w:pPr>
              <w:pStyle w:val="Sarakstarindkopa"/>
              <w:ind w:left="0" w:right="55"/>
              <w:jc w:val="center"/>
              <w:rPr>
                <w:rFonts w:ascii="Times New Roman" w:hAnsi="Times New Roman" w:cs="Times New Roman"/>
                <w:b/>
                <w:bCs/>
              </w:rPr>
            </w:pPr>
            <w:r>
              <w:rPr>
                <w:rFonts w:ascii="Times New Roman" w:hAnsi="Times New Roman" w:cs="Times New Roman"/>
                <w:b/>
                <w:bCs/>
              </w:rPr>
              <w:t>1</w:t>
            </w:r>
          </w:p>
          <w:p w14:paraId="289CB894" w14:textId="77777777" w:rsidR="00B7077A" w:rsidRDefault="00B7077A" w:rsidP="005E750B">
            <w:pPr>
              <w:pStyle w:val="Sarakstarindkopa"/>
              <w:ind w:left="0" w:right="55"/>
              <w:jc w:val="center"/>
              <w:rPr>
                <w:rFonts w:ascii="Times New Roman" w:hAnsi="Times New Roman" w:cs="Times New Roman"/>
                <w:b/>
                <w:bCs/>
              </w:rPr>
            </w:pPr>
          </w:p>
        </w:tc>
      </w:tr>
      <w:tr w:rsidR="00B7077A" w14:paraId="342E2736" w14:textId="77777777" w:rsidTr="006C6D2E">
        <w:tc>
          <w:tcPr>
            <w:tcW w:w="5240" w:type="dxa"/>
            <w:tcBorders>
              <w:top w:val="single" w:sz="4" w:space="0" w:color="auto"/>
              <w:left w:val="single" w:sz="4" w:space="0" w:color="auto"/>
              <w:bottom w:val="single" w:sz="4" w:space="0" w:color="auto"/>
              <w:right w:val="single" w:sz="4" w:space="0" w:color="auto"/>
            </w:tcBorders>
            <w:hideMark/>
          </w:tcPr>
          <w:p w14:paraId="6A52CEED" w14:textId="12733724" w:rsidR="00B7077A" w:rsidRDefault="00B7077A" w:rsidP="00E87158">
            <w:pPr>
              <w:pStyle w:val="Sarakstarindkopa"/>
              <w:ind w:left="0" w:right="57"/>
              <w:rPr>
                <w:rFonts w:ascii="Times New Roman" w:hAnsi="Times New Roman" w:cs="Times New Roman"/>
              </w:rPr>
            </w:pPr>
            <w:r>
              <w:rPr>
                <w:rFonts w:ascii="Times New Roman" w:hAnsi="Times New Roman" w:cs="Times New Roman"/>
              </w:rPr>
              <w:t>Speciālā pirmsskolas izglītības programma izglītojamajiem ar jauktiem attīstības  traucējumiem, kods 0101 56 11</w:t>
            </w:r>
          </w:p>
        </w:tc>
        <w:tc>
          <w:tcPr>
            <w:tcW w:w="1800" w:type="dxa"/>
            <w:tcBorders>
              <w:top w:val="single" w:sz="4" w:space="0" w:color="auto"/>
              <w:left w:val="single" w:sz="4" w:space="0" w:color="auto"/>
              <w:bottom w:val="single" w:sz="4" w:space="0" w:color="auto"/>
              <w:right w:val="single" w:sz="4" w:space="0" w:color="auto"/>
            </w:tcBorders>
          </w:tcPr>
          <w:p w14:paraId="05D94AB8" w14:textId="77777777" w:rsidR="00B7077A" w:rsidRDefault="00B7077A">
            <w:pPr>
              <w:pStyle w:val="Sarakstarindkopa"/>
              <w:ind w:left="0" w:right="55"/>
              <w:jc w:val="center"/>
              <w:rPr>
                <w:rFonts w:ascii="Times New Roman" w:hAnsi="Times New Roman" w:cs="Times New Roman"/>
                <w:b/>
                <w:bCs/>
              </w:rPr>
            </w:pPr>
          </w:p>
          <w:p w14:paraId="7C14288A" w14:textId="3726B155" w:rsidR="00B7077A" w:rsidRDefault="00B16720">
            <w:pPr>
              <w:pStyle w:val="Sarakstarindkopa"/>
              <w:ind w:left="0" w:right="55"/>
              <w:jc w:val="center"/>
              <w:rPr>
                <w:rFonts w:ascii="Times New Roman" w:hAnsi="Times New Roman" w:cs="Times New Roman"/>
                <w:b/>
                <w:bCs/>
              </w:rPr>
            </w:pPr>
            <w:r>
              <w:rPr>
                <w:rFonts w:ascii="Times New Roman" w:hAnsi="Times New Roman" w:cs="Times New Roman"/>
                <w:b/>
                <w:bCs/>
              </w:rPr>
              <w:t>1</w:t>
            </w:r>
          </w:p>
        </w:tc>
        <w:tc>
          <w:tcPr>
            <w:tcW w:w="1845" w:type="dxa"/>
            <w:tcBorders>
              <w:top w:val="single" w:sz="4" w:space="0" w:color="auto"/>
              <w:left w:val="single" w:sz="4" w:space="0" w:color="auto"/>
              <w:bottom w:val="single" w:sz="4" w:space="0" w:color="auto"/>
              <w:right w:val="single" w:sz="4" w:space="0" w:color="auto"/>
            </w:tcBorders>
          </w:tcPr>
          <w:p w14:paraId="2C644313" w14:textId="77777777" w:rsidR="00B7077A" w:rsidRDefault="00B7077A">
            <w:pPr>
              <w:pStyle w:val="Sarakstarindkopa"/>
              <w:ind w:left="0" w:right="55"/>
              <w:jc w:val="center"/>
              <w:rPr>
                <w:rFonts w:ascii="Times New Roman" w:hAnsi="Times New Roman" w:cs="Times New Roman"/>
                <w:b/>
                <w:bCs/>
              </w:rPr>
            </w:pPr>
          </w:p>
          <w:p w14:paraId="1D6DFD02" w14:textId="2A8F94FF" w:rsidR="00B7077A" w:rsidRDefault="00B16720">
            <w:pPr>
              <w:pStyle w:val="Sarakstarindkopa"/>
              <w:ind w:left="0" w:right="55"/>
              <w:jc w:val="center"/>
              <w:rPr>
                <w:rFonts w:ascii="Times New Roman" w:hAnsi="Times New Roman" w:cs="Times New Roman"/>
                <w:b/>
                <w:bCs/>
              </w:rPr>
            </w:pPr>
            <w:r>
              <w:rPr>
                <w:rFonts w:ascii="Times New Roman" w:hAnsi="Times New Roman" w:cs="Times New Roman"/>
                <w:b/>
                <w:bCs/>
              </w:rPr>
              <w:t>1</w:t>
            </w:r>
          </w:p>
        </w:tc>
        <w:tc>
          <w:tcPr>
            <w:tcW w:w="1857" w:type="dxa"/>
            <w:tcBorders>
              <w:top w:val="single" w:sz="4" w:space="0" w:color="auto"/>
              <w:left w:val="single" w:sz="4" w:space="0" w:color="auto"/>
              <w:bottom w:val="single" w:sz="4" w:space="0" w:color="auto"/>
              <w:right w:val="single" w:sz="4" w:space="0" w:color="auto"/>
            </w:tcBorders>
          </w:tcPr>
          <w:p w14:paraId="1F8FE5AF" w14:textId="77777777" w:rsidR="00B7077A" w:rsidRDefault="00B7077A">
            <w:pPr>
              <w:pStyle w:val="Sarakstarindkopa"/>
              <w:ind w:left="0" w:right="55"/>
              <w:jc w:val="center"/>
              <w:rPr>
                <w:rFonts w:ascii="Times New Roman" w:hAnsi="Times New Roman" w:cs="Times New Roman"/>
                <w:b/>
                <w:bCs/>
              </w:rPr>
            </w:pPr>
          </w:p>
          <w:p w14:paraId="6E6B27A3" w14:textId="162CE3D1" w:rsidR="00B7077A" w:rsidRDefault="0010774B">
            <w:pPr>
              <w:pStyle w:val="Sarakstarindkopa"/>
              <w:ind w:left="0" w:right="55"/>
              <w:jc w:val="center"/>
              <w:rPr>
                <w:rFonts w:ascii="Times New Roman" w:hAnsi="Times New Roman" w:cs="Times New Roman"/>
                <w:b/>
                <w:bCs/>
              </w:rPr>
            </w:pPr>
            <w:r>
              <w:rPr>
                <w:rFonts w:ascii="Times New Roman" w:hAnsi="Times New Roman" w:cs="Times New Roman"/>
                <w:b/>
                <w:bCs/>
              </w:rPr>
              <w:t>1</w:t>
            </w:r>
          </w:p>
        </w:tc>
        <w:tc>
          <w:tcPr>
            <w:tcW w:w="1845" w:type="dxa"/>
            <w:tcBorders>
              <w:top w:val="single" w:sz="4" w:space="0" w:color="auto"/>
              <w:left w:val="single" w:sz="4" w:space="0" w:color="auto"/>
              <w:bottom w:val="single" w:sz="4" w:space="0" w:color="auto"/>
              <w:right w:val="single" w:sz="4" w:space="0" w:color="auto"/>
            </w:tcBorders>
          </w:tcPr>
          <w:p w14:paraId="1FDC99D8" w14:textId="77777777" w:rsidR="00B7077A" w:rsidRDefault="00B7077A">
            <w:pPr>
              <w:pStyle w:val="Sarakstarindkopa"/>
              <w:ind w:left="0" w:right="55"/>
              <w:jc w:val="center"/>
              <w:rPr>
                <w:rFonts w:ascii="Times New Roman" w:hAnsi="Times New Roman" w:cs="Times New Roman"/>
                <w:b/>
                <w:bCs/>
              </w:rPr>
            </w:pPr>
          </w:p>
          <w:p w14:paraId="6D06B03C" w14:textId="6CD58B47" w:rsidR="00B7077A" w:rsidRDefault="0010774B">
            <w:pPr>
              <w:pStyle w:val="Sarakstarindkopa"/>
              <w:ind w:left="0" w:right="55"/>
              <w:jc w:val="center"/>
              <w:rPr>
                <w:rFonts w:ascii="Times New Roman" w:hAnsi="Times New Roman" w:cs="Times New Roman"/>
                <w:b/>
                <w:bCs/>
              </w:rPr>
            </w:pPr>
            <w:r>
              <w:rPr>
                <w:rFonts w:ascii="Times New Roman" w:hAnsi="Times New Roman" w:cs="Times New Roman"/>
                <w:b/>
                <w:bCs/>
              </w:rPr>
              <w:t>1</w:t>
            </w:r>
          </w:p>
        </w:tc>
        <w:tc>
          <w:tcPr>
            <w:tcW w:w="1689" w:type="dxa"/>
            <w:tcBorders>
              <w:top w:val="single" w:sz="4" w:space="0" w:color="auto"/>
              <w:left w:val="single" w:sz="4" w:space="0" w:color="auto"/>
              <w:bottom w:val="single" w:sz="4" w:space="0" w:color="auto"/>
              <w:right w:val="single" w:sz="4" w:space="0" w:color="auto"/>
            </w:tcBorders>
            <w:shd w:val="clear" w:color="auto" w:fill="FFFFFF" w:themeFill="background1"/>
          </w:tcPr>
          <w:p w14:paraId="34A3D38D" w14:textId="77777777" w:rsidR="00B7077A" w:rsidRDefault="00B7077A">
            <w:pPr>
              <w:pStyle w:val="Sarakstarindkopa"/>
              <w:ind w:left="0" w:right="55"/>
              <w:jc w:val="center"/>
              <w:rPr>
                <w:rFonts w:ascii="Times New Roman" w:hAnsi="Times New Roman" w:cs="Times New Roman"/>
                <w:b/>
                <w:bCs/>
              </w:rPr>
            </w:pPr>
          </w:p>
          <w:p w14:paraId="0BF7957A" w14:textId="09EEA727" w:rsidR="00B7077A" w:rsidRDefault="00BE6334">
            <w:pPr>
              <w:pStyle w:val="Sarakstarindkopa"/>
              <w:ind w:left="0" w:right="55"/>
              <w:jc w:val="center"/>
              <w:rPr>
                <w:rFonts w:ascii="Times New Roman" w:hAnsi="Times New Roman" w:cs="Times New Roman"/>
                <w:b/>
                <w:bCs/>
              </w:rPr>
            </w:pPr>
            <w:r>
              <w:rPr>
                <w:rFonts w:ascii="Times New Roman" w:hAnsi="Times New Roman" w:cs="Times New Roman"/>
                <w:b/>
                <w:bCs/>
              </w:rPr>
              <w:t>1</w:t>
            </w:r>
          </w:p>
        </w:tc>
      </w:tr>
      <w:tr w:rsidR="00B7077A" w14:paraId="0CAB449F" w14:textId="77777777" w:rsidTr="005E750B">
        <w:tc>
          <w:tcPr>
            <w:tcW w:w="5240" w:type="dxa"/>
            <w:tcBorders>
              <w:top w:val="single" w:sz="4" w:space="0" w:color="auto"/>
              <w:left w:val="single" w:sz="4" w:space="0" w:color="auto"/>
              <w:bottom w:val="single" w:sz="4" w:space="0" w:color="auto"/>
              <w:right w:val="single" w:sz="4" w:space="0" w:color="auto"/>
            </w:tcBorders>
            <w:vAlign w:val="center"/>
            <w:hideMark/>
          </w:tcPr>
          <w:p w14:paraId="78E0E54F" w14:textId="77777777" w:rsidR="00F05EC7" w:rsidRPr="00F05EC7" w:rsidRDefault="00B7077A" w:rsidP="00E87158">
            <w:pPr>
              <w:pStyle w:val="Sarakstarindkopa"/>
              <w:ind w:left="0" w:right="57"/>
              <w:rPr>
                <w:rFonts w:ascii="Times New Roman" w:hAnsi="Times New Roman" w:cs="Times New Roman"/>
              </w:rPr>
            </w:pPr>
            <w:r w:rsidRPr="00F05EC7">
              <w:rPr>
                <w:rFonts w:ascii="Times New Roman" w:hAnsi="Times New Roman" w:cs="Times New Roman"/>
              </w:rPr>
              <w:t xml:space="preserve">Nodrošinājums ar pedagogiem, </w:t>
            </w:r>
          </w:p>
          <w:p w14:paraId="69A31DCD" w14:textId="574B2540" w:rsidR="00B7077A" w:rsidRPr="00F05EC7" w:rsidRDefault="00B7077A" w:rsidP="00E87158">
            <w:pPr>
              <w:pStyle w:val="Sarakstarindkopa"/>
              <w:ind w:left="0" w:right="57"/>
              <w:rPr>
                <w:rFonts w:ascii="Times New Roman" w:hAnsi="Times New Roman" w:cs="Times New Roman"/>
              </w:rPr>
            </w:pPr>
            <w:r w:rsidRPr="00F05EC7">
              <w:rPr>
                <w:rFonts w:ascii="Times New Roman" w:hAnsi="Times New Roman" w:cs="Times New Roman"/>
              </w:rPr>
              <w:t>atbalsta personālu, administrāciju</w:t>
            </w:r>
          </w:p>
        </w:tc>
        <w:tc>
          <w:tcPr>
            <w:tcW w:w="9036" w:type="dxa"/>
            <w:gridSpan w:val="5"/>
            <w:tcBorders>
              <w:top w:val="single" w:sz="4" w:space="0" w:color="auto"/>
              <w:left w:val="single" w:sz="4" w:space="0" w:color="auto"/>
              <w:bottom w:val="single" w:sz="4" w:space="0" w:color="auto"/>
              <w:right w:val="single" w:sz="4" w:space="0" w:color="auto"/>
            </w:tcBorders>
          </w:tcPr>
          <w:p w14:paraId="15FFAD62" w14:textId="11634105" w:rsidR="00B7077A" w:rsidRDefault="00B7077A">
            <w:pPr>
              <w:pStyle w:val="Sarakstarindkopa"/>
              <w:ind w:left="0" w:right="55"/>
              <w:rPr>
                <w:rFonts w:ascii="Times New Roman" w:hAnsi="Times New Roman" w:cs="Times New Roman"/>
              </w:rPr>
            </w:pPr>
            <w:r>
              <w:rPr>
                <w:rFonts w:ascii="Times New Roman" w:hAnsi="Times New Roman" w:cs="Times New Roman"/>
              </w:rPr>
              <w:t>Administrāciju veido iestādes vadītājs.</w:t>
            </w:r>
            <w:r w:rsidR="00E87158">
              <w:rPr>
                <w:rFonts w:ascii="Times New Roman" w:hAnsi="Times New Roman" w:cs="Times New Roman"/>
              </w:rPr>
              <w:t xml:space="preserve"> </w:t>
            </w:r>
            <w:r w:rsidRPr="00702FAB">
              <w:rPr>
                <w:rFonts w:ascii="Times New Roman" w:hAnsi="Times New Roman" w:cs="Times New Roman"/>
              </w:rPr>
              <w:t>Atbalsta personāla sastāvā logopēds</w:t>
            </w:r>
            <w:r w:rsidR="00702FAB" w:rsidRPr="00702FAB">
              <w:rPr>
                <w:rFonts w:ascii="Times New Roman" w:hAnsi="Times New Roman" w:cs="Times New Roman"/>
              </w:rPr>
              <w:t>, speciālās  izglītības skolotājs.</w:t>
            </w:r>
            <w:r w:rsidR="00E87158">
              <w:rPr>
                <w:rFonts w:ascii="Times New Roman" w:hAnsi="Times New Roman" w:cs="Times New Roman"/>
              </w:rPr>
              <w:t xml:space="preserve"> </w:t>
            </w:r>
            <w:r>
              <w:rPr>
                <w:rFonts w:ascii="Times New Roman" w:hAnsi="Times New Roman" w:cs="Times New Roman"/>
              </w:rPr>
              <w:t>Nepieciešamības gadījumā tiek piesaistīts Madonas novada pašvaldības psihologs</w:t>
            </w:r>
            <w:r w:rsidR="00702FAB">
              <w:rPr>
                <w:rFonts w:ascii="Times New Roman" w:hAnsi="Times New Roman" w:cs="Times New Roman"/>
              </w:rPr>
              <w:t>.</w:t>
            </w:r>
          </w:p>
        </w:tc>
      </w:tr>
      <w:tr w:rsidR="00B7077A" w14:paraId="3D6C4F18" w14:textId="77777777" w:rsidTr="005E750B">
        <w:tc>
          <w:tcPr>
            <w:tcW w:w="5240" w:type="dxa"/>
            <w:tcBorders>
              <w:top w:val="single" w:sz="4" w:space="0" w:color="auto"/>
              <w:left w:val="single" w:sz="4" w:space="0" w:color="auto"/>
              <w:bottom w:val="single" w:sz="4" w:space="0" w:color="auto"/>
              <w:right w:val="single" w:sz="4" w:space="0" w:color="auto"/>
            </w:tcBorders>
            <w:vAlign w:val="center"/>
            <w:hideMark/>
          </w:tcPr>
          <w:p w14:paraId="21744E32" w14:textId="77777777" w:rsidR="00B7077A" w:rsidRPr="00F05EC7" w:rsidRDefault="00B7077A" w:rsidP="00E87158">
            <w:pPr>
              <w:pStyle w:val="Sarakstarindkopa"/>
              <w:ind w:left="0" w:right="57"/>
              <w:rPr>
                <w:rFonts w:ascii="Times New Roman" w:hAnsi="Times New Roman" w:cs="Times New Roman"/>
              </w:rPr>
            </w:pPr>
            <w:r w:rsidRPr="00F05EC7">
              <w:rPr>
                <w:rFonts w:ascii="Times New Roman" w:hAnsi="Times New Roman" w:cs="Times New Roman"/>
              </w:rPr>
              <w:t>Īpašais piedāvājums jeb izglītības iestādes specializācija</w:t>
            </w:r>
          </w:p>
        </w:tc>
        <w:tc>
          <w:tcPr>
            <w:tcW w:w="9036" w:type="dxa"/>
            <w:gridSpan w:val="5"/>
            <w:tcBorders>
              <w:top w:val="single" w:sz="4" w:space="0" w:color="auto"/>
              <w:left w:val="single" w:sz="4" w:space="0" w:color="auto"/>
              <w:bottom w:val="single" w:sz="4" w:space="0" w:color="auto"/>
              <w:right w:val="single" w:sz="4" w:space="0" w:color="auto"/>
            </w:tcBorders>
          </w:tcPr>
          <w:p w14:paraId="48ECBF1B" w14:textId="10411F54" w:rsidR="00B7077A" w:rsidRDefault="00B7077A">
            <w:pPr>
              <w:pStyle w:val="Sarakstarindkopa"/>
              <w:ind w:left="0" w:right="55"/>
              <w:rPr>
                <w:rFonts w:ascii="Times New Roman" w:hAnsi="Times New Roman" w:cs="Times New Roman"/>
              </w:rPr>
            </w:pPr>
            <w:r>
              <w:rPr>
                <w:rFonts w:ascii="Times New Roman" w:hAnsi="Times New Roman" w:cs="Times New Roman"/>
              </w:rPr>
              <w:t>Bērzaunes pagasta pirmsskolas izglītības iestāde “Vārpiņa” īsteno trīs pirmsskolas izglītības programmas, kas nodrošina iekļaujošas izglītības pamatnostādnes.</w:t>
            </w:r>
          </w:p>
        </w:tc>
      </w:tr>
    </w:tbl>
    <w:p w14:paraId="02FAF140" w14:textId="77777777" w:rsidR="0088020C" w:rsidRPr="00E87158" w:rsidRDefault="0088020C" w:rsidP="00702FAB">
      <w:pPr>
        <w:pStyle w:val="Sarakstarindkopa"/>
        <w:ind w:left="0" w:right="55"/>
        <w:rPr>
          <w:rFonts w:ascii="Times New Roman" w:hAnsi="Times New Roman" w:cs="Times New Roman"/>
          <w:b/>
          <w:bCs/>
          <w:sz w:val="16"/>
          <w:szCs w:val="16"/>
        </w:rPr>
      </w:pPr>
    </w:p>
    <w:tbl>
      <w:tblPr>
        <w:tblStyle w:val="Reatabula"/>
        <w:tblW w:w="13036" w:type="dxa"/>
        <w:tblInd w:w="0" w:type="dxa"/>
        <w:tblLook w:val="04A0" w:firstRow="1" w:lastRow="0" w:firstColumn="1" w:lastColumn="0" w:noHBand="0" w:noVBand="1"/>
      </w:tblPr>
      <w:tblGrid>
        <w:gridCol w:w="1555"/>
        <w:gridCol w:w="11481"/>
      </w:tblGrid>
      <w:tr w:rsidR="00B7077A" w14:paraId="2C9A86EE" w14:textId="77777777" w:rsidTr="00831811">
        <w:trPr>
          <w:trHeight w:val="567"/>
        </w:trPr>
        <w:tc>
          <w:tcPr>
            <w:tcW w:w="13036" w:type="dxa"/>
            <w:gridSpan w:val="2"/>
            <w:tcBorders>
              <w:top w:val="single" w:sz="4" w:space="0" w:color="auto"/>
              <w:left w:val="single" w:sz="4" w:space="0" w:color="auto"/>
              <w:bottom w:val="single" w:sz="4" w:space="0" w:color="auto"/>
              <w:right w:val="single" w:sz="4" w:space="0" w:color="auto"/>
            </w:tcBorders>
            <w:vAlign w:val="center"/>
          </w:tcPr>
          <w:p w14:paraId="5089133D" w14:textId="6550E829" w:rsidR="00B7077A" w:rsidRDefault="00B7077A" w:rsidP="005E750B">
            <w:pPr>
              <w:pStyle w:val="Sarakstarindkopa"/>
              <w:ind w:left="0" w:right="55"/>
              <w:jc w:val="center"/>
              <w:rPr>
                <w:rFonts w:ascii="Times New Roman" w:hAnsi="Times New Roman" w:cs="Times New Roman"/>
                <w:b/>
                <w:bCs/>
              </w:rPr>
            </w:pPr>
            <w:r>
              <w:rPr>
                <w:rFonts w:ascii="Times New Roman" w:hAnsi="Times New Roman" w:cs="Times New Roman"/>
                <w:b/>
                <w:bCs/>
              </w:rPr>
              <w:t>Izglītības kvalitāti raksturojošie rādītāji (kvalitātes mērķi):</w:t>
            </w:r>
          </w:p>
          <w:p w14:paraId="2E02BD13" w14:textId="77777777" w:rsidR="00E87158" w:rsidRPr="00E87158" w:rsidRDefault="00E87158" w:rsidP="00E87158">
            <w:pPr>
              <w:pStyle w:val="Sarakstarindkopa"/>
              <w:ind w:left="0" w:right="55"/>
              <w:jc w:val="center"/>
              <w:rPr>
                <w:rFonts w:ascii="Times New Roman" w:hAnsi="Times New Roman" w:cs="Times New Roman"/>
                <w:b/>
                <w:bCs/>
                <w:sz w:val="16"/>
                <w:szCs w:val="16"/>
              </w:rPr>
            </w:pPr>
          </w:p>
          <w:p w14:paraId="06C8C981" w14:textId="2E2E5B5B" w:rsidR="00B7077A" w:rsidRPr="00E87158" w:rsidRDefault="00B7077A" w:rsidP="005E750B">
            <w:pPr>
              <w:pStyle w:val="Sarakstarindkopa"/>
              <w:ind w:left="0" w:right="55"/>
              <w:jc w:val="center"/>
              <w:rPr>
                <w:rFonts w:ascii="Times New Roman" w:hAnsi="Times New Roman" w:cs="Times New Roman"/>
                <w:b/>
                <w:bCs/>
                <w:sz w:val="24"/>
                <w:szCs w:val="24"/>
              </w:rPr>
            </w:pPr>
            <w:r w:rsidRPr="00E87158">
              <w:rPr>
                <w:rFonts w:ascii="Times New Roman" w:hAnsi="Times New Roman" w:cs="Times New Roman"/>
                <w:b/>
                <w:bCs/>
                <w:sz w:val="24"/>
                <w:szCs w:val="24"/>
              </w:rPr>
              <w:t>Sasniedzamo rezultātu apguve pa mācību jomām , noslēdzot 202</w:t>
            </w:r>
            <w:r w:rsidR="000D5DB8" w:rsidRPr="00E87158">
              <w:rPr>
                <w:rFonts w:ascii="Times New Roman" w:hAnsi="Times New Roman" w:cs="Times New Roman"/>
                <w:b/>
                <w:bCs/>
                <w:sz w:val="24"/>
                <w:szCs w:val="24"/>
              </w:rPr>
              <w:t>3</w:t>
            </w:r>
            <w:r w:rsidRPr="00E87158">
              <w:rPr>
                <w:rFonts w:ascii="Times New Roman" w:hAnsi="Times New Roman" w:cs="Times New Roman"/>
                <w:b/>
                <w:bCs/>
                <w:sz w:val="24"/>
                <w:szCs w:val="24"/>
              </w:rPr>
              <w:t>./202</w:t>
            </w:r>
            <w:r w:rsidR="000D5DB8" w:rsidRPr="00E87158">
              <w:rPr>
                <w:rFonts w:ascii="Times New Roman" w:hAnsi="Times New Roman" w:cs="Times New Roman"/>
                <w:b/>
                <w:bCs/>
                <w:sz w:val="24"/>
                <w:szCs w:val="24"/>
              </w:rPr>
              <w:t>4</w:t>
            </w:r>
            <w:r w:rsidRPr="00E87158">
              <w:rPr>
                <w:rFonts w:ascii="Times New Roman" w:hAnsi="Times New Roman" w:cs="Times New Roman"/>
                <w:b/>
                <w:bCs/>
                <w:sz w:val="24"/>
                <w:szCs w:val="24"/>
              </w:rPr>
              <w:t>.m.g. (vidēji %)</w:t>
            </w:r>
          </w:p>
          <w:tbl>
            <w:tblPr>
              <w:tblStyle w:val="Reatabula"/>
              <w:tblW w:w="0" w:type="auto"/>
              <w:tblInd w:w="0" w:type="dxa"/>
              <w:tblLook w:val="04A0" w:firstRow="1" w:lastRow="0" w:firstColumn="1" w:lastColumn="0" w:noHBand="0" w:noVBand="1"/>
            </w:tblPr>
            <w:tblGrid>
              <w:gridCol w:w="4837"/>
              <w:gridCol w:w="1842"/>
              <w:gridCol w:w="1701"/>
              <w:gridCol w:w="1701"/>
              <w:gridCol w:w="1763"/>
              <w:gridCol w:w="966"/>
            </w:tblGrid>
            <w:tr w:rsidR="00B7077A" w14:paraId="3F7ADA62" w14:textId="77777777" w:rsidTr="009152D5">
              <w:tc>
                <w:tcPr>
                  <w:tcW w:w="4837" w:type="dxa"/>
                  <w:tcBorders>
                    <w:top w:val="single" w:sz="4" w:space="0" w:color="auto"/>
                    <w:left w:val="single" w:sz="4" w:space="0" w:color="auto"/>
                    <w:bottom w:val="single" w:sz="4" w:space="0" w:color="auto"/>
                    <w:right w:val="single" w:sz="4" w:space="0" w:color="auto"/>
                  </w:tcBorders>
                  <w:hideMark/>
                </w:tcPr>
                <w:p w14:paraId="5FE71D26" w14:textId="77777777" w:rsidR="00B7077A" w:rsidRDefault="00B7077A">
                  <w:pPr>
                    <w:pStyle w:val="Sarakstarindkopa"/>
                    <w:ind w:left="0" w:right="55"/>
                    <w:rPr>
                      <w:rFonts w:ascii="Times New Roman" w:hAnsi="Times New Roman" w:cs="Times New Roman"/>
                      <w:b/>
                      <w:bCs/>
                      <w:sz w:val="18"/>
                      <w:szCs w:val="18"/>
                    </w:rPr>
                  </w:pPr>
                  <w:r>
                    <w:rPr>
                      <w:rFonts w:ascii="Times New Roman" w:hAnsi="Times New Roman" w:cs="Times New Roman"/>
                      <w:b/>
                      <w:bCs/>
                      <w:sz w:val="18"/>
                      <w:szCs w:val="18"/>
                    </w:rPr>
                    <w:t>Mācību joma</w:t>
                  </w:r>
                </w:p>
              </w:tc>
              <w:tc>
                <w:tcPr>
                  <w:tcW w:w="1842" w:type="dxa"/>
                  <w:tcBorders>
                    <w:top w:val="single" w:sz="4" w:space="0" w:color="auto"/>
                    <w:left w:val="single" w:sz="4" w:space="0" w:color="auto"/>
                    <w:bottom w:val="single" w:sz="4" w:space="0" w:color="auto"/>
                    <w:right w:val="single" w:sz="4" w:space="0" w:color="auto"/>
                  </w:tcBorders>
                  <w:hideMark/>
                </w:tcPr>
                <w:p w14:paraId="4209881D" w14:textId="724D71C7" w:rsidR="00B7077A" w:rsidRDefault="00B7077A" w:rsidP="00831811">
                  <w:pPr>
                    <w:pStyle w:val="Sarakstarindkopa"/>
                    <w:ind w:left="0" w:right="55"/>
                    <w:jc w:val="center"/>
                    <w:rPr>
                      <w:rFonts w:ascii="Times New Roman" w:hAnsi="Times New Roman" w:cs="Times New Roman"/>
                      <w:b/>
                      <w:bCs/>
                      <w:sz w:val="18"/>
                      <w:szCs w:val="18"/>
                    </w:rPr>
                  </w:pPr>
                  <w:r>
                    <w:rPr>
                      <w:rFonts w:ascii="Times New Roman" w:hAnsi="Times New Roman" w:cs="Times New Roman"/>
                      <w:b/>
                      <w:bCs/>
                      <w:sz w:val="18"/>
                      <w:szCs w:val="18"/>
                    </w:rPr>
                    <w:t xml:space="preserve">3 grupa </w:t>
                  </w:r>
                  <w:r w:rsidR="005E750B">
                    <w:rPr>
                      <w:rFonts w:ascii="Times New Roman" w:hAnsi="Times New Roman" w:cs="Times New Roman"/>
                      <w:b/>
                      <w:bCs/>
                      <w:sz w:val="18"/>
                      <w:szCs w:val="18"/>
                    </w:rPr>
                    <w:t xml:space="preserve"> </w:t>
                  </w:r>
                  <w:r>
                    <w:rPr>
                      <w:rFonts w:ascii="Times New Roman" w:hAnsi="Times New Roman" w:cs="Times New Roman"/>
                      <w:b/>
                      <w:bCs/>
                      <w:sz w:val="18"/>
                      <w:szCs w:val="18"/>
                    </w:rPr>
                    <w:t>1-2-3 gadi</w:t>
                  </w:r>
                </w:p>
              </w:tc>
              <w:tc>
                <w:tcPr>
                  <w:tcW w:w="1701" w:type="dxa"/>
                  <w:tcBorders>
                    <w:top w:val="single" w:sz="4" w:space="0" w:color="auto"/>
                    <w:left w:val="single" w:sz="4" w:space="0" w:color="auto"/>
                    <w:bottom w:val="single" w:sz="4" w:space="0" w:color="auto"/>
                    <w:right w:val="single" w:sz="4" w:space="0" w:color="auto"/>
                  </w:tcBorders>
                  <w:hideMark/>
                </w:tcPr>
                <w:p w14:paraId="5745B695" w14:textId="71E04D06" w:rsidR="00B7077A" w:rsidRDefault="000D5DB8" w:rsidP="005E750B">
                  <w:pPr>
                    <w:pStyle w:val="Sarakstarindkopa"/>
                    <w:ind w:left="0" w:right="55"/>
                    <w:jc w:val="center"/>
                    <w:rPr>
                      <w:rFonts w:ascii="Times New Roman" w:hAnsi="Times New Roman" w:cs="Times New Roman"/>
                      <w:b/>
                      <w:bCs/>
                      <w:sz w:val="18"/>
                      <w:szCs w:val="18"/>
                    </w:rPr>
                  </w:pPr>
                  <w:r>
                    <w:rPr>
                      <w:rFonts w:ascii="Times New Roman" w:hAnsi="Times New Roman" w:cs="Times New Roman"/>
                      <w:b/>
                      <w:bCs/>
                      <w:sz w:val="18"/>
                      <w:szCs w:val="18"/>
                    </w:rPr>
                    <w:t>4</w:t>
                  </w:r>
                  <w:r w:rsidR="00B7077A">
                    <w:rPr>
                      <w:rFonts w:ascii="Times New Roman" w:hAnsi="Times New Roman" w:cs="Times New Roman"/>
                      <w:b/>
                      <w:bCs/>
                      <w:sz w:val="18"/>
                      <w:szCs w:val="18"/>
                    </w:rPr>
                    <w:t xml:space="preserve"> grupa </w:t>
                  </w:r>
                  <w:r w:rsidR="005E750B">
                    <w:rPr>
                      <w:rFonts w:ascii="Times New Roman" w:hAnsi="Times New Roman" w:cs="Times New Roman"/>
                      <w:b/>
                      <w:bCs/>
                      <w:sz w:val="18"/>
                      <w:szCs w:val="18"/>
                    </w:rPr>
                    <w:t xml:space="preserve"> -</w:t>
                  </w:r>
                  <w:r w:rsidR="00B7077A">
                    <w:rPr>
                      <w:rFonts w:ascii="Times New Roman" w:hAnsi="Times New Roman" w:cs="Times New Roman"/>
                      <w:b/>
                      <w:bCs/>
                      <w:sz w:val="18"/>
                      <w:szCs w:val="18"/>
                    </w:rPr>
                    <w:t>3-4 gadi</w:t>
                  </w:r>
                </w:p>
              </w:tc>
              <w:tc>
                <w:tcPr>
                  <w:tcW w:w="1701" w:type="dxa"/>
                  <w:tcBorders>
                    <w:top w:val="single" w:sz="4" w:space="0" w:color="auto"/>
                    <w:left w:val="single" w:sz="4" w:space="0" w:color="auto"/>
                    <w:bottom w:val="single" w:sz="4" w:space="0" w:color="auto"/>
                    <w:right w:val="single" w:sz="4" w:space="0" w:color="auto"/>
                  </w:tcBorders>
                  <w:hideMark/>
                </w:tcPr>
                <w:p w14:paraId="78877D55" w14:textId="641D029B" w:rsidR="00B7077A" w:rsidRDefault="000D5DB8" w:rsidP="005E750B">
                  <w:pPr>
                    <w:pStyle w:val="Sarakstarindkopa"/>
                    <w:ind w:left="0" w:right="55"/>
                    <w:jc w:val="center"/>
                    <w:rPr>
                      <w:rFonts w:ascii="Times New Roman" w:hAnsi="Times New Roman" w:cs="Times New Roman"/>
                      <w:b/>
                      <w:bCs/>
                      <w:sz w:val="18"/>
                      <w:szCs w:val="18"/>
                    </w:rPr>
                  </w:pPr>
                  <w:r>
                    <w:rPr>
                      <w:rFonts w:ascii="Times New Roman" w:hAnsi="Times New Roman" w:cs="Times New Roman"/>
                      <w:b/>
                      <w:bCs/>
                      <w:sz w:val="18"/>
                      <w:szCs w:val="18"/>
                    </w:rPr>
                    <w:t>5</w:t>
                  </w:r>
                  <w:r w:rsidR="00B7077A">
                    <w:rPr>
                      <w:rFonts w:ascii="Times New Roman" w:hAnsi="Times New Roman" w:cs="Times New Roman"/>
                      <w:b/>
                      <w:bCs/>
                      <w:sz w:val="18"/>
                      <w:szCs w:val="18"/>
                    </w:rPr>
                    <w:t xml:space="preserve"> grupa</w:t>
                  </w:r>
                  <w:r w:rsidR="005E750B">
                    <w:rPr>
                      <w:rFonts w:ascii="Times New Roman" w:hAnsi="Times New Roman" w:cs="Times New Roman"/>
                      <w:b/>
                      <w:bCs/>
                      <w:sz w:val="18"/>
                      <w:szCs w:val="18"/>
                    </w:rPr>
                    <w:t xml:space="preserve"> - </w:t>
                  </w:r>
                  <w:r w:rsidR="00B7077A">
                    <w:rPr>
                      <w:rFonts w:ascii="Times New Roman" w:hAnsi="Times New Roman" w:cs="Times New Roman"/>
                      <w:b/>
                      <w:bCs/>
                      <w:sz w:val="18"/>
                      <w:szCs w:val="18"/>
                    </w:rPr>
                    <w:t>4-5 gadi</w:t>
                  </w:r>
                </w:p>
              </w:tc>
              <w:tc>
                <w:tcPr>
                  <w:tcW w:w="1763" w:type="dxa"/>
                  <w:tcBorders>
                    <w:top w:val="single" w:sz="4" w:space="0" w:color="auto"/>
                    <w:left w:val="single" w:sz="4" w:space="0" w:color="auto"/>
                    <w:bottom w:val="single" w:sz="4" w:space="0" w:color="auto"/>
                    <w:right w:val="single" w:sz="4" w:space="0" w:color="auto"/>
                  </w:tcBorders>
                  <w:hideMark/>
                </w:tcPr>
                <w:p w14:paraId="30DCF411" w14:textId="716E2C28" w:rsidR="00B7077A" w:rsidRDefault="00214D1B" w:rsidP="005E750B">
                  <w:pPr>
                    <w:pStyle w:val="Sarakstarindkopa"/>
                    <w:ind w:left="0" w:right="55"/>
                    <w:jc w:val="center"/>
                    <w:rPr>
                      <w:rFonts w:ascii="Times New Roman" w:hAnsi="Times New Roman" w:cs="Times New Roman"/>
                      <w:b/>
                      <w:bCs/>
                      <w:sz w:val="18"/>
                      <w:szCs w:val="18"/>
                    </w:rPr>
                  </w:pPr>
                  <w:r>
                    <w:rPr>
                      <w:rFonts w:ascii="Times New Roman" w:hAnsi="Times New Roman" w:cs="Times New Roman"/>
                      <w:b/>
                      <w:bCs/>
                      <w:sz w:val="18"/>
                      <w:szCs w:val="18"/>
                    </w:rPr>
                    <w:t>7</w:t>
                  </w:r>
                  <w:r w:rsidR="00B7077A">
                    <w:rPr>
                      <w:rFonts w:ascii="Times New Roman" w:hAnsi="Times New Roman" w:cs="Times New Roman"/>
                      <w:b/>
                      <w:bCs/>
                      <w:sz w:val="18"/>
                      <w:szCs w:val="18"/>
                    </w:rPr>
                    <w:t xml:space="preserve"> grupa</w:t>
                  </w:r>
                  <w:r w:rsidR="005E750B">
                    <w:rPr>
                      <w:rFonts w:ascii="Times New Roman" w:hAnsi="Times New Roman" w:cs="Times New Roman"/>
                      <w:b/>
                      <w:bCs/>
                      <w:sz w:val="18"/>
                      <w:szCs w:val="18"/>
                    </w:rPr>
                    <w:t xml:space="preserve"> -</w:t>
                  </w:r>
                  <w:r w:rsidR="00B7077A">
                    <w:rPr>
                      <w:rFonts w:ascii="Times New Roman" w:hAnsi="Times New Roman" w:cs="Times New Roman"/>
                      <w:b/>
                      <w:bCs/>
                      <w:sz w:val="18"/>
                      <w:szCs w:val="18"/>
                    </w:rPr>
                    <w:t>5-6-7 gadi</w:t>
                  </w:r>
                </w:p>
              </w:tc>
              <w:tc>
                <w:tcPr>
                  <w:tcW w:w="966" w:type="dxa"/>
                  <w:tcBorders>
                    <w:top w:val="single" w:sz="4" w:space="0" w:color="auto"/>
                    <w:left w:val="single" w:sz="4" w:space="0" w:color="auto"/>
                    <w:bottom w:val="single" w:sz="4" w:space="0" w:color="auto"/>
                    <w:right w:val="single" w:sz="4" w:space="0" w:color="auto"/>
                  </w:tcBorders>
                  <w:hideMark/>
                </w:tcPr>
                <w:p w14:paraId="278BF676" w14:textId="77777777" w:rsidR="00B7077A" w:rsidRDefault="00B7077A" w:rsidP="005E750B">
                  <w:pPr>
                    <w:pStyle w:val="Sarakstarindkopa"/>
                    <w:ind w:left="0" w:right="55"/>
                    <w:jc w:val="center"/>
                    <w:rPr>
                      <w:rFonts w:ascii="Times New Roman" w:hAnsi="Times New Roman" w:cs="Times New Roman"/>
                      <w:b/>
                      <w:bCs/>
                      <w:sz w:val="18"/>
                      <w:szCs w:val="18"/>
                    </w:rPr>
                  </w:pPr>
                  <w:r>
                    <w:rPr>
                      <w:rFonts w:ascii="Times New Roman" w:hAnsi="Times New Roman" w:cs="Times New Roman"/>
                      <w:b/>
                      <w:bCs/>
                      <w:sz w:val="18"/>
                      <w:szCs w:val="18"/>
                    </w:rPr>
                    <w:t>Vidēji %</w:t>
                  </w:r>
                </w:p>
              </w:tc>
            </w:tr>
            <w:tr w:rsidR="00B7077A" w14:paraId="1E8AC964" w14:textId="77777777" w:rsidTr="009152D5">
              <w:tc>
                <w:tcPr>
                  <w:tcW w:w="4837" w:type="dxa"/>
                  <w:tcBorders>
                    <w:top w:val="single" w:sz="4" w:space="0" w:color="auto"/>
                    <w:left w:val="single" w:sz="4" w:space="0" w:color="auto"/>
                    <w:bottom w:val="single" w:sz="4" w:space="0" w:color="auto"/>
                    <w:right w:val="single" w:sz="4" w:space="0" w:color="auto"/>
                  </w:tcBorders>
                  <w:hideMark/>
                </w:tcPr>
                <w:p w14:paraId="6718A4B3" w14:textId="77777777" w:rsidR="00B7077A" w:rsidRDefault="00B7077A" w:rsidP="00831811">
                  <w:pPr>
                    <w:pStyle w:val="Sarakstarindkopa"/>
                    <w:ind w:left="0" w:right="55"/>
                    <w:rPr>
                      <w:rFonts w:ascii="Times New Roman" w:hAnsi="Times New Roman" w:cs="Times New Roman"/>
                      <w:b/>
                      <w:bCs/>
                      <w:sz w:val="18"/>
                      <w:szCs w:val="18"/>
                    </w:rPr>
                  </w:pPr>
                  <w:r>
                    <w:rPr>
                      <w:rFonts w:ascii="Times New Roman" w:hAnsi="Times New Roman" w:cs="Times New Roman"/>
                      <w:b/>
                      <w:bCs/>
                      <w:sz w:val="18"/>
                      <w:szCs w:val="18"/>
                    </w:rPr>
                    <w:t>Dabaszinātņu mācību joma</w:t>
                  </w:r>
                </w:p>
              </w:tc>
              <w:tc>
                <w:tcPr>
                  <w:tcW w:w="1842" w:type="dxa"/>
                  <w:tcBorders>
                    <w:top w:val="single" w:sz="4" w:space="0" w:color="auto"/>
                    <w:left w:val="single" w:sz="4" w:space="0" w:color="auto"/>
                    <w:bottom w:val="single" w:sz="4" w:space="0" w:color="auto"/>
                    <w:right w:val="single" w:sz="4" w:space="0" w:color="auto"/>
                  </w:tcBorders>
                  <w:vAlign w:val="center"/>
                </w:tcPr>
                <w:p w14:paraId="5C752BD8" w14:textId="5660B411"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603A505C" w14:textId="74B5D05F"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58%</w:t>
                  </w:r>
                </w:p>
              </w:tc>
              <w:tc>
                <w:tcPr>
                  <w:tcW w:w="1701" w:type="dxa"/>
                  <w:tcBorders>
                    <w:top w:val="single" w:sz="4" w:space="0" w:color="auto"/>
                    <w:left w:val="single" w:sz="4" w:space="0" w:color="auto"/>
                    <w:bottom w:val="single" w:sz="4" w:space="0" w:color="auto"/>
                    <w:right w:val="single" w:sz="4" w:space="0" w:color="auto"/>
                  </w:tcBorders>
                  <w:vAlign w:val="center"/>
                </w:tcPr>
                <w:p w14:paraId="33F135F3" w14:textId="509A0D5F"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41%</w:t>
                  </w:r>
                </w:p>
              </w:tc>
              <w:tc>
                <w:tcPr>
                  <w:tcW w:w="1763" w:type="dxa"/>
                  <w:tcBorders>
                    <w:top w:val="single" w:sz="4" w:space="0" w:color="auto"/>
                    <w:left w:val="single" w:sz="4" w:space="0" w:color="auto"/>
                    <w:bottom w:val="single" w:sz="4" w:space="0" w:color="auto"/>
                    <w:right w:val="single" w:sz="4" w:space="0" w:color="auto"/>
                  </w:tcBorders>
                  <w:vAlign w:val="center"/>
                </w:tcPr>
                <w:p w14:paraId="345EB864" w14:textId="0B20A145" w:rsidR="00B7077A" w:rsidRDefault="00214D1B"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57%</w:t>
                  </w:r>
                </w:p>
              </w:tc>
              <w:tc>
                <w:tcPr>
                  <w:tcW w:w="966" w:type="dxa"/>
                  <w:tcBorders>
                    <w:top w:val="single" w:sz="4" w:space="0" w:color="auto"/>
                    <w:left w:val="single" w:sz="4" w:space="0" w:color="auto"/>
                    <w:bottom w:val="single" w:sz="4" w:space="0" w:color="auto"/>
                    <w:right w:val="single" w:sz="4" w:space="0" w:color="auto"/>
                  </w:tcBorders>
                  <w:vAlign w:val="center"/>
                </w:tcPr>
                <w:p w14:paraId="667E8395" w14:textId="24E5B3C6" w:rsidR="00B7077A" w:rsidRDefault="00214D1B" w:rsidP="009152D5">
                  <w:pPr>
                    <w:pStyle w:val="Sarakstarindkopa"/>
                    <w:ind w:left="0" w:right="55"/>
                    <w:jc w:val="center"/>
                    <w:rPr>
                      <w:rFonts w:ascii="Times New Roman" w:hAnsi="Times New Roman" w:cs="Times New Roman"/>
                      <w:b/>
                      <w:bCs/>
                      <w:sz w:val="18"/>
                      <w:szCs w:val="18"/>
                    </w:rPr>
                  </w:pPr>
                  <w:r>
                    <w:rPr>
                      <w:rFonts w:ascii="Times New Roman" w:hAnsi="Times New Roman" w:cs="Times New Roman"/>
                      <w:b/>
                      <w:bCs/>
                      <w:sz w:val="18"/>
                      <w:szCs w:val="18"/>
                    </w:rPr>
                    <w:t>52%</w:t>
                  </w:r>
                </w:p>
              </w:tc>
            </w:tr>
            <w:tr w:rsidR="00B7077A" w14:paraId="3EE798A6" w14:textId="77777777" w:rsidTr="009152D5">
              <w:tc>
                <w:tcPr>
                  <w:tcW w:w="4837" w:type="dxa"/>
                  <w:tcBorders>
                    <w:top w:val="single" w:sz="4" w:space="0" w:color="auto"/>
                    <w:left w:val="single" w:sz="4" w:space="0" w:color="auto"/>
                    <w:bottom w:val="single" w:sz="4" w:space="0" w:color="auto"/>
                    <w:right w:val="single" w:sz="4" w:space="0" w:color="auto"/>
                  </w:tcBorders>
                  <w:hideMark/>
                </w:tcPr>
                <w:p w14:paraId="4D5CC823" w14:textId="77777777" w:rsidR="00B7077A" w:rsidRDefault="00B7077A" w:rsidP="00831811">
                  <w:pPr>
                    <w:pStyle w:val="Sarakstarindkopa"/>
                    <w:ind w:left="0" w:right="55"/>
                    <w:rPr>
                      <w:rFonts w:ascii="Times New Roman" w:hAnsi="Times New Roman" w:cs="Times New Roman"/>
                      <w:b/>
                      <w:bCs/>
                      <w:sz w:val="18"/>
                      <w:szCs w:val="18"/>
                    </w:rPr>
                  </w:pPr>
                  <w:r>
                    <w:rPr>
                      <w:rFonts w:ascii="Times New Roman" w:hAnsi="Times New Roman" w:cs="Times New Roman"/>
                      <w:b/>
                      <w:bCs/>
                      <w:sz w:val="18"/>
                      <w:szCs w:val="18"/>
                    </w:rPr>
                    <w:t>Kultūras izpratnes un pašizpausmes mākslā mācību joma</w:t>
                  </w:r>
                </w:p>
              </w:tc>
              <w:tc>
                <w:tcPr>
                  <w:tcW w:w="1842" w:type="dxa"/>
                  <w:tcBorders>
                    <w:top w:val="single" w:sz="4" w:space="0" w:color="auto"/>
                    <w:left w:val="single" w:sz="4" w:space="0" w:color="auto"/>
                    <w:bottom w:val="single" w:sz="4" w:space="0" w:color="auto"/>
                    <w:right w:val="single" w:sz="4" w:space="0" w:color="auto"/>
                  </w:tcBorders>
                  <w:vAlign w:val="center"/>
                </w:tcPr>
                <w:p w14:paraId="13C35069" w14:textId="54EF5268"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48%</w:t>
                  </w:r>
                </w:p>
              </w:tc>
              <w:tc>
                <w:tcPr>
                  <w:tcW w:w="1701" w:type="dxa"/>
                  <w:tcBorders>
                    <w:top w:val="single" w:sz="4" w:space="0" w:color="auto"/>
                    <w:left w:val="single" w:sz="4" w:space="0" w:color="auto"/>
                    <w:bottom w:val="single" w:sz="4" w:space="0" w:color="auto"/>
                    <w:right w:val="single" w:sz="4" w:space="0" w:color="auto"/>
                  </w:tcBorders>
                  <w:vAlign w:val="center"/>
                </w:tcPr>
                <w:p w14:paraId="149EB9F4" w14:textId="3A6BF1A6"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54%</w:t>
                  </w:r>
                </w:p>
              </w:tc>
              <w:tc>
                <w:tcPr>
                  <w:tcW w:w="1701" w:type="dxa"/>
                  <w:tcBorders>
                    <w:top w:val="single" w:sz="4" w:space="0" w:color="auto"/>
                    <w:left w:val="single" w:sz="4" w:space="0" w:color="auto"/>
                    <w:bottom w:val="single" w:sz="4" w:space="0" w:color="auto"/>
                    <w:right w:val="single" w:sz="4" w:space="0" w:color="auto"/>
                  </w:tcBorders>
                  <w:vAlign w:val="center"/>
                </w:tcPr>
                <w:p w14:paraId="3204086B" w14:textId="6F16B417"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61%</w:t>
                  </w:r>
                </w:p>
              </w:tc>
              <w:tc>
                <w:tcPr>
                  <w:tcW w:w="1763" w:type="dxa"/>
                  <w:tcBorders>
                    <w:top w:val="single" w:sz="4" w:space="0" w:color="auto"/>
                    <w:left w:val="single" w:sz="4" w:space="0" w:color="auto"/>
                    <w:bottom w:val="single" w:sz="4" w:space="0" w:color="auto"/>
                    <w:right w:val="single" w:sz="4" w:space="0" w:color="auto"/>
                  </w:tcBorders>
                  <w:vAlign w:val="center"/>
                </w:tcPr>
                <w:p w14:paraId="718A24B9" w14:textId="1BC9063F" w:rsidR="00B7077A" w:rsidRDefault="00214D1B"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63%</w:t>
                  </w:r>
                </w:p>
              </w:tc>
              <w:tc>
                <w:tcPr>
                  <w:tcW w:w="966" w:type="dxa"/>
                  <w:tcBorders>
                    <w:top w:val="single" w:sz="4" w:space="0" w:color="auto"/>
                    <w:left w:val="single" w:sz="4" w:space="0" w:color="auto"/>
                    <w:bottom w:val="single" w:sz="4" w:space="0" w:color="auto"/>
                    <w:right w:val="single" w:sz="4" w:space="0" w:color="auto"/>
                  </w:tcBorders>
                  <w:vAlign w:val="center"/>
                </w:tcPr>
                <w:p w14:paraId="00685DEA" w14:textId="4494BF16" w:rsidR="00B7077A" w:rsidRDefault="00214D1B" w:rsidP="009152D5">
                  <w:pPr>
                    <w:pStyle w:val="Sarakstarindkopa"/>
                    <w:ind w:left="0" w:right="55"/>
                    <w:jc w:val="center"/>
                    <w:rPr>
                      <w:rFonts w:ascii="Times New Roman" w:hAnsi="Times New Roman" w:cs="Times New Roman"/>
                      <w:b/>
                      <w:bCs/>
                      <w:sz w:val="18"/>
                      <w:szCs w:val="18"/>
                    </w:rPr>
                  </w:pPr>
                  <w:r>
                    <w:rPr>
                      <w:rFonts w:ascii="Times New Roman" w:hAnsi="Times New Roman" w:cs="Times New Roman"/>
                      <w:b/>
                      <w:bCs/>
                      <w:sz w:val="18"/>
                      <w:szCs w:val="18"/>
                    </w:rPr>
                    <w:t>56%</w:t>
                  </w:r>
                </w:p>
              </w:tc>
            </w:tr>
            <w:tr w:rsidR="00B7077A" w14:paraId="5FFCDEC3" w14:textId="77777777" w:rsidTr="009152D5">
              <w:tc>
                <w:tcPr>
                  <w:tcW w:w="4837" w:type="dxa"/>
                  <w:tcBorders>
                    <w:top w:val="single" w:sz="4" w:space="0" w:color="auto"/>
                    <w:left w:val="single" w:sz="4" w:space="0" w:color="auto"/>
                    <w:bottom w:val="single" w:sz="4" w:space="0" w:color="auto"/>
                    <w:right w:val="single" w:sz="4" w:space="0" w:color="auto"/>
                  </w:tcBorders>
                  <w:vAlign w:val="center"/>
                  <w:hideMark/>
                </w:tcPr>
                <w:p w14:paraId="55D7EC73" w14:textId="77777777" w:rsidR="00B7077A" w:rsidRDefault="00B7077A" w:rsidP="00831811">
                  <w:pPr>
                    <w:pStyle w:val="Sarakstarindkopa"/>
                    <w:ind w:left="0" w:right="55"/>
                    <w:rPr>
                      <w:rFonts w:ascii="Times New Roman" w:hAnsi="Times New Roman" w:cs="Times New Roman"/>
                      <w:b/>
                      <w:bCs/>
                      <w:sz w:val="18"/>
                      <w:szCs w:val="18"/>
                    </w:rPr>
                  </w:pPr>
                  <w:r>
                    <w:rPr>
                      <w:rFonts w:ascii="Times New Roman" w:hAnsi="Times New Roman" w:cs="Times New Roman"/>
                      <w:b/>
                      <w:bCs/>
                      <w:sz w:val="18"/>
                      <w:szCs w:val="18"/>
                    </w:rPr>
                    <w:t>Matemātikas mācību joma</w:t>
                  </w:r>
                </w:p>
              </w:tc>
              <w:tc>
                <w:tcPr>
                  <w:tcW w:w="1842" w:type="dxa"/>
                  <w:tcBorders>
                    <w:top w:val="single" w:sz="4" w:space="0" w:color="auto"/>
                    <w:left w:val="single" w:sz="4" w:space="0" w:color="auto"/>
                    <w:bottom w:val="single" w:sz="4" w:space="0" w:color="auto"/>
                    <w:right w:val="single" w:sz="4" w:space="0" w:color="auto"/>
                  </w:tcBorders>
                  <w:vAlign w:val="center"/>
                </w:tcPr>
                <w:p w14:paraId="52027467" w14:textId="2F7B82B6"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41%</w:t>
                  </w:r>
                </w:p>
              </w:tc>
              <w:tc>
                <w:tcPr>
                  <w:tcW w:w="1701" w:type="dxa"/>
                  <w:tcBorders>
                    <w:top w:val="single" w:sz="4" w:space="0" w:color="auto"/>
                    <w:left w:val="single" w:sz="4" w:space="0" w:color="auto"/>
                    <w:bottom w:val="single" w:sz="4" w:space="0" w:color="auto"/>
                    <w:right w:val="single" w:sz="4" w:space="0" w:color="auto"/>
                  </w:tcBorders>
                  <w:vAlign w:val="center"/>
                </w:tcPr>
                <w:p w14:paraId="68AA18CA" w14:textId="082D3C66"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62%</w:t>
                  </w:r>
                </w:p>
              </w:tc>
              <w:tc>
                <w:tcPr>
                  <w:tcW w:w="1701" w:type="dxa"/>
                  <w:tcBorders>
                    <w:top w:val="single" w:sz="4" w:space="0" w:color="auto"/>
                    <w:left w:val="single" w:sz="4" w:space="0" w:color="auto"/>
                    <w:bottom w:val="single" w:sz="4" w:space="0" w:color="auto"/>
                    <w:right w:val="single" w:sz="4" w:space="0" w:color="auto"/>
                  </w:tcBorders>
                  <w:vAlign w:val="center"/>
                </w:tcPr>
                <w:p w14:paraId="0E69E029" w14:textId="609FDE88"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61%</w:t>
                  </w:r>
                </w:p>
              </w:tc>
              <w:tc>
                <w:tcPr>
                  <w:tcW w:w="1763" w:type="dxa"/>
                  <w:tcBorders>
                    <w:top w:val="single" w:sz="4" w:space="0" w:color="auto"/>
                    <w:left w:val="single" w:sz="4" w:space="0" w:color="auto"/>
                    <w:bottom w:val="single" w:sz="4" w:space="0" w:color="auto"/>
                    <w:right w:val="single" w:sz="4" w:space="0" w:color="auto"/>
                  </w:tcBorders>
                  <w:vAlign w:val="center"/>
                </w:tcPr>
                <w:p w14:paraId="5933BE4B" w14:textId="489ADF16" w:rsidR="00B7077A" w:rsidRDefault="00B7077A"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6</w:t>
                  </w:r>
                  <w:r w:rsidR="00214D1B">
                    <w:rPr>
                      <w:rFonts w:ascii="Times New Roman" w:hAnsi="Times New Roman" w:cs="Times New Roman"/>
                      <w:sz w:val="18"/>
                      <w:szCs w:val="18"/>
                    </w:rPr>
                    <w:t>2%</w:t>
                  </w:r>
                </w:p>
              </w:tc>
              <w:tc>
                <w:tcPr>
                  <w:tcW w:w="966" w:type="dxa"/>
                  <w:tcBorders>
                    <w:top w:val="single" w:sz="4" w:space="0" w:color="auto"/>
                    <w:left w:val="single" w:sz="4" w:space="0" w:color="auto"/>
                    <w:bottom w:val="single" w:sz="4" w:space="0" w:color="auto"/>
                    <w:right w:val="single" w:sz="4" w:space="0" w:color="auto"/>
                  </w:tcBorders>
                  <w:vAlign w:val="center"/>
                </w:tcPr>
                <w:p w14:paraId="07A1A9D4" w14:textId="15FD217B" w:rsidR="00B7077A" w:rsidRDefault="00214D1B" w:rsidP="009152D5">
                  <w:pPr>
                    <w:pStyle w:val="Sarakstarindkopa"/>
                    <w:ind w:left="0" w:right="55"/>
                    <w:jc w:val="center"/>
                    <w:rPr>
                      <w:rFonts w:ascii="Times New Roman" w:hAnsi="Times New Roman" w:cs="Times New Roman"/>
                      <w:b/>
                      <w:bCs/>
                      <w:sz w:val="18"/>
                      <w:szCs w:val="18"/>
                    </w:rPr>
                  </w:pPr>
                  <w:r>
                    <w:rPr>
                      <w:rFonts w:ascii="Times New Roman" w:hAnsi="Times New Roman" w:cs="Times New Roman"/>
                      <w:b/>
                      <w:bCs/>
                      <w:sz w:val="18"/>
                      <w:szCs w:val="18"/>
                    </w:rPr>
                    <w:t>56%</w:t>
                  </w:r>
                </w:p>
              </w:tc>
            </w:tr>
            <w:tr w:rsidR="00B7077A" w14:paraId="0F598763" w14:textId="77777777" w:rsidTr="009152D5">
              <w:tc>
                <w:tcPr>
                  <w:tcW w:w="4837" w:type="dxa"/>
                  <w:tcBorders>
                    <w:top w:val="single" w:sz="4" w:space="0" w:color="auto"/>
                    <w:left w:val="single" w:sz="4" w:space="0" w:color="auto"/>
                    <w:bottom w:val="single" w:sz="4" w:space="0" w:color="auto"/>
                    <w:right w:val="single" w:sz="4" w:space="0" w:color="auto"/>
                  </w:tcBorders>
                  <w:vAlign w:val="center"/>
                  <w:hideMark/>
                </w:tcPr>
                <w:p w14:paraId="02FADA40" w14:textId="77777777" w:rsidR="00B7077A" w:rsidRDefault="00B7077A" w:rsidP="00831811">
                  <w:pPr>
                    <w:pStyle w:val="Sarakstarindkopa"/>
                    <w:ind w:left="0" w:right="55"/>
                    <w:rPr>
                      <w:rFonts w:ascii="Times New Roman" w:hAnsi="Times New Roman" w:cs="Times New Roman"/>
                      <w:b/>
                      <w:bCs/>
                      <w:sz w:val="18"/>
                      <w:szCs w:val="18"/>
                    </w:rPr>
                  </w:pPr>
                  <w:r>
                    <w:rPr>
                      <w:rFonts w:ascii="Times New Roman" w:hAnsi="Times New Roman" w:cs="Times New Roman"/>
                      <w:b/>
                      <w:bCs/>
                      <w:sz w:val="18"/>
                      <w:szCs w:val="18"/>
                    </w:rPr>
                    <w:t>Sociālā un pilsoniskā mācību joma</w:t>
                  </w:r>
                </w:p>
              </w:tc>
              <w:tc>
                <w:tcPr>
                  <w:tcW w:w="1842" w:type="dxa"/>
                  <w:tcBorders>
                    <w:top w:val="single" w:sz="4" w:space="0" w:color="auto"/>
                    <w:left w:val="single" w:sz="4" w:space="0" w:color="auto"/>
                    <w:bottom w:val="single" w:sz="4" w:space="0" w:color="auto"/>
                    <w:right w:val="single" w:sz="4" w:space="0" w:color="auto"/>
                  </w:tcBorders>
                  <w:vAlign w:val="center"/>
                </w:tcPr>
                <w:p w14:paraId="72135282" w14:textId="0BF40E7E"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48%</w:t>
                  </w:r>
                </w:p>
              </w:tc>
              <w:tc>
                <w:tcPr>
                  <w:tcW w:w="1701" w:type="dxa"/>
                  <w:tcBorders>
                    <w:top w:val="single" w:sz="4" w:space="0" w:color="auto"/>
                    <w:left w:val="single" w:sz="4" w:space="0" w:color="auto"/>
                    <w:bottom w:val="single" w:sz="4" w:space="0" w:color="auto"/>
                    <w:right w:val="single" w:sz="4" w:space="0" w:color="auto"/>
                  </w:tcBorders>
                  <w:vAlign w:val="center"/>
                </w:tcPr>
                <w:p w14:paraId="48FE746F" w14:textId="12F4D827"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64%</w:t>
                  </w:r>
                </w:p>
              </w:tc>
              <w:tc>
                <w:tcPr>
                  <w:tcW w:w="1701" w:type="dxa"/>
                  <w:tcBorders>
                    <w:top w:val="single" w:sz="4" w:space="0" w:color="auto"/>
                    <w:left w:val="single" w:sz="4" w:space="0" w:color="auto"/>
                    <w:bottom w:val="single" w:sz="4" w:space="0" w:color="auto"/>
                    <w:right w:val="single" w:sz="4" w:space="0" w:color="auto"/>
                  </w:tcBorders>
                  <w:vAlign w:val="center"/>
                </w:tcPr>
                <w:p w14:paraId="0DDD4E94" w14:textId="38876D9F"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53%</w:t>
                  </w:r>
                </w:p>
              </w:tc>
              <w:tc>
                <w:tcPr>
                  <w:tcW w:w="1763" w:type="dxa"/>
                  <w:tcBorders>
                    <w:top w:val="single" w:sz="4" w:space="0" w:color="auto"/>
                    <w:left w:val="single" w:sz="4" w:space="0" w:color="auto"/>
                    <w:bottom w:val="single" w:sz="4" w:space="0" w:color="auto"/>
                    <w:right w:val="single" w:sz="4" w:space="0" w:color="auto"/>
                  </w:tcBorders>
                  <w:vAlign w:val="center"/>
                </w:tcPr>
                <w:p w14:paraId="1BDEF2EE" w14:textId="187AFF6E" w:rsidR="00B7077A" w:rsidRDefault="00B7077A"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6</w:t>
                  </w:r>
                  <w:r w:rsidR="00214D1B">
                    <w:rPr>
                      <w:rFonts w:ascii="Times New Roman" w:hAnsi="Times New Roman" w:cs="Times New Roman"/>
                      <w:sz w:val="18"/>
                      <w:szCs w:val="18"/>
                    </w:rPr>
                    <w:t>8%</w:t>
                  </w:r>
                </w:p>
              </w:tc>
              <w:tc>
                <w:tcPr>
                  <w:tcW w:w="966" w:type="dxa"/>
                  <w:tcBorders>
                    <w:top w:val="single" w:sz="4" w:space="0" w:color="auto"/>
                    <w:left w:val="single" w:sz="4" w:space="0" w:color="auto"/>
                    <w:bottom w:val="single" w:sz="4" w:space="0" w:color="auto"/>
                    <w:right w:val="single" w:sz="4" w:space="0" w:color="auto"/>
                  </w:tcBorders>
                  <w:vAlign w:val="center"/>
                </w:tcPr>
                <w:p w14:paraId="34D5F660" w14:textId="191CADFC" w:rsidR="00B7077A" w:rsidRDefault="00B7077A" w:rsidP="009152D5">
                  <w:pPr>
                    <w:pStyle w:val="Sarakstarindkopa"/>
                    <w:ind w:left="0" w:right="55"/>
                    <w:jc w:val="center"/>
                    <w:rPr>
                      <w:rFonts w:ascii="Times New Roman" w:hAnsi="Times New Roman" w:cs="Times New Roman"/>
                      <w:b/>
                      <w:bCs/>
                      <w:sz w:val="18"/>
                      <w:szCs w:val="18"/>
                    </w:rPr>
                  </w:pPr>
                  <w:r>
                    <w:rPr>
                      <w:rFonts w:ascii="Times New Roman" w:hAnsi="Times New Roman" w:cs="Times New Roman"/>
                      <w:b/>
                      <w:bCs/>
                      <w:sz w:val="18"/>
                      <w:szCs w:val="18"/>
                    </w:rPr>
                    <w:t>5</w:t>
                  </w:r>
                  <w:r w:rsidR="00214D1B">
                    <w:rPr>
                      <w:rFonts w:ascii="Times New Roman" w:hAnsi="Times New Roman" w:cs="Times New Roman"/>
                      <w:b/>
                      <w:bCs/>
                      <w:sz w:val="18"/>
                      <w:szCs w:val="18"/>
                    </w:rPr>
                    <w:t>8%</w:t>
                  </w:r>
                </w:p>
              </w:tc>
            </w:tr>
            <w:tr w:rsidR="00B7077A" w14:paraId="2DB143C9" w14:textId="77777777" w:rsidTr="009152D5">
              <w:tc>
                <w:tcPr>
                  <w:tcW w:w="4837" w:type="dxa"/>
                  <w:tcBorders>
                    <w:top w:val="single" w:sz="4" w:space="0" w:color="auto"/>
                    <w:left w:val="single" w:sz="4" w:space="0" w:color="auto"/>
                    <w:bottom w:val="single" w:sz="4" w:space="0" w:color="auto"/>
                    <w:right w:val="single" w:sz="4" w:space="0" w:color="auto"/>
                  </w:tcBorders>
                  <w:vAlign w:val="center"/>
                  <w:hideMark/>
                </w:tcPr>
                <w:p w14:paraId="78AB9184" w14:textId="77777777" w:rsidR="00B7077A" w:rsidRDefault="00B7077A" w:rsidP="00831811">
                  <w:pPr>
                    <w:pStyle w:val="Sarakstarindkopa"/>
                    <w:ind w:left="0" w:right="55"/>
                    <w:rPr>
                      <w:rFonts w:ascii="Times New Roman" w:hAnsi="Times New Roman" w:cs="Times New Roman"/>
                      <w:b/>
                      <w:bCs/>
                      <w:sz w:val="18"/>
                      <w:szCs w:val="18"/>
                    </w:rPr>
                  </w:pPr>
                  <w:r>
                    <w:rPr>
                      <w:rFonts w:ascii="Times New Roman" w:hAnsi="Times New Roman" w:cs="Times New Roman"/>
                      <w:b/>
                      <w:bCs/>
                      <w:sz w:val="18"/>
                      <w:szCs w:val="18"/>
                    </w:rPr>
                    <w:t>Tehnoloģiju mācību joma</w:t>
                  </w:r>
                </w:p>
              </w:tc>
              <w:tc>
                <w:tcPr>
                  <w:tcW w:w="1842" w:type="dxa"/>
                  <w:tcBorders>
                    <w:top w:val="single" w:sz="4" w:space="0" w:color="auto"/>
                    <w:left w:val="single" w:sz="4" w:space="0" w:color="auto"/>
                    <w:bottom w:val="single" w:sz="4" w:space="0" w:color="auto"/>
                    <w:right w:val="single" w:sz="4" w:space="0" w:color="auto"/>
                  </w:tcBorders>
                  <w:vAlign w:val="center"/>
                </w:tcPr>
                <w:p w14:paraId="69B864EF" w14:textId="4A1F0DD8"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42%</w:t>
                  </w:r>
                </w:p>
              </w:tc>
              <w:tc>
                <w:tcPr>
                  <w:tcW w:w="1701" w:type="dxa"/>
                  <w:tcBorders>
                    <w:top w:val="single" w:sz="4" w:space="0" w:color="auto"/>
                    <w:left w:val="single" w:sz="4" w:space="0" w:color="auto"/>
                    <w:bottom w:val="single" w:sz="4" w:space="0" w:color="auto"/>
                    <w:right w:val="single" w:sz="4" w:space="0" w:color="auto"/>
                  </w:tcBorders>
                  <w:vAlign w:val="center"/>
                </w:tcPr>
                <w:p w14:paraId="77879073" w14:textId="6BF8F568"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54%</w:t>
                  </w:r>
                </w:p>
              </w:tc>
              <w:tc>
                <w:tcPr>
                  <w:tcW w:w="1701" w:type="dxa"/>
                  <w:tcBorders>
                    <w:top w:val="single" w:sz="4" w:space="0" w:color="auto"/>
                    <w:left w:val="single" w:sz="4" w:space="0" w:color="auto"/>
                    <w:bottom w:val="single" w:sz="4" w:space="0" w:color="auto"/>
                    <w:right w:val="single" w:sz="4" w:space="0" w:color="auto"/>
                  </w:tcBorders>
                  <w:vAlign w:val="center"/>
                </w:tcPr>
                <w:p w14:paraId="4E5CE8A0" w14:textId="2C37730E"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43%</w:t>
                  </w:r>
                </w:p>
              </w:tc>
              <w:tc>
                <w:tcPr>
                  <w:tcW w:w="1763" w:type="dxa"/>
                  <w:tcBorders>
                    <w:top w:val="single" w:sz="4" w:space="0" w:color="auto"/>
                    <w:left w:val="single" w:sz="4" w:space="0" w:color="auto"/>
                    <w:bottom w:val="single" w:sz="4" w:space="0" w:color="auto"/>
                    <w:right w:val="single" w:sz="4" w:space="0" w:color="auto"/>
                  </w:tcBorders>
                  <w:vAlign w:val="center"/>
                </w:tcPr>
                <w:p w14:paraId="26693588" w14:textId="40C49D34" w:rsidR="00B7077A" w:rsidRDefault="00214D1B"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66%</w:t>
                  </w:r>
                </w:p>
              </w:tc>
              <w:tc>
                <w:tcPr>
                  <w:tcW w:w="966" w:type="dxa"/>
                  <w:tcBorders>
                    <w:top w:val="single" w:sz="4" w:space="0" w:color="auto"/>
                    <w:left w:val="single" w:sz="4" w:space="0" w:color="auto"/>
                    <w:bottom w:val="single" w:sz="4" w:space="0" w:color="auto"/>
                    <w:right w:val="single" w:sz="4" w:space="0" w:color="auto"/>
                  </w:tcBorders>
                  <w:vAlign w:val="center"/>
                </w:tcPr>
                <w:p w14:paraId="428CC6BE" w14:textId="28278841" w:rsidR="00B7077A" w:rsidRDefault="00B7077A" w:rsidP="009152D5">
                  <w:pPr>
                    <w:pStyle w:val="Sarakstarindkopa"/>
                    <w:ind w:left="0" w:right="55"/>
                    <w:jc w:val="center"/>
                    <w:rPr>
                      <w:rFonts w:ascii="Times New Roman" w:hAnsi="Times New Roman" w:cs="Times New Roman"/>
                      <w:b/>
                      <w:bCs/>
                      <w:sz w:val="18"/>
                      <w:szCs w:val="18"/>
                    </w:rPr>
                  </w:pPr>
                  <w:r>
                    <w:rPr>
                      <w:rFonts w:ascii="Times New Roman" w:hAnsi="Times New Roman" w:cs="Times New Roman"/>
                      <w:b/>
                      <w:bCs/>
                      <w:sz w:val="18"/>
                      <w:szCs w:val="18"/>
                    </w:rPr>
                    <w:t>5</w:t>
                  </w:r>
                  <w:r w:rsidR="00214D1B">
                    <w:rPr>
                      <w:rFonts w:ascii="Times New Roman" w:hAnsi="Times New Roman" w:cs="Times New Roman"/>
                      <w:b/>
                      <w:bCs/>
                      <w:sz w:val="18"/>
                      <w:szCs w:val="18"/>
                    </w:rPr>
                    <w:t>1%</w:t>
                  </w:r>
                </w:p>
              </w:tc>
            </w:tr>
            <w:tr w:rsidR="00B7077A" w14:paraId="6B187B35" w14:textId="77777777" w:rsidTr="009152D5">
              <w:tc>
                <w:tcPr>
                  <w:tcW w:w="4837" w:type="dxa"/>
                  <w:tcBorders>
                    <w:top w:val="single" w:sz="4" w:space="0" w:color="auto"/>
                    <w:left w:val="single" w:sz="4" w:space="0" w:color="auto"/>
                    <w:bottom w:val="single" w:sz="4" w:space="0" w:color="auto"/>
                    <w:right w:val="single" w:sz="4" w:space="0" w:color="auto"/>
                  </w:tcBorders>
                  <w:vAlign w:val="center"/>
                  <w:hideMark/>
                </w:tcPr>
                <w:p w14:paraId="04824AEB" w14:textId="77777777" w:rsidR="00B7077A" w:rsidRDefault="00B7077A" w:rsidP="00831811">
                  <w:pPr>
                    <w:pStyle w:val="Sarakstarindkopa"/>
                    <w:ind w:left="0" w:right="55"/>
                    <w:rPr>
                      <w:rFonts w:ascii="Times New Roman" w:hAnsi="Times New Roman" w:cs="Times New Roman"/>
                      <w:b/>
                      <w:bCs/>
                      <w:sz w:val="18"/>
                      <w:szCs w:val="18"/>
                    </w:rPr>
                  </w:pPr>
                  <w:r>
                    <w:rPr>
                      <w:rFonts w:ascii="Times New Roman" w:hAnsi="Times New Roman" w:cs="Times New Roman"/>
                      <w:b/>
                      <w:bCs/>
                      <w:sz w:val="18"/>
                      <w:szCs w:val="18"/>
                    </w:rPr>
                    <w:t>Valodu mācību joma</w:t>
                  </w:r>
                </w:p>
              </w:tc>
              <w:tc>
                <w:tcPr>
                  <w:tcW w:w="1842" w:type="dxa"/>
                  <w:tcBorders>
                    <w:top w:val="single" w:sz="4" w:space="0" w:color="auto"/>
                    <w:left w:val="single" w:sz="4" w:space="0" w:color="auto"/>
                    <w:bottom w:val="single" w:sz="4" w:space="0" w:color="auto"/>
                    <w:right w:val="single" w:sz="4" w:space="0" w:color="auto"/>
                  </w:tcBorders>
                  <w:vAlign w:val="center"/>
                </w:tcPr>
                <w:p w14:paraId="08175FD4" w14:textId="792ABB97"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43%</w:t>
                  </w:r>
                </w:p>
              </w:tc>
              <w:tc>
                <w:tcPr>
                  <w:tcW w:w="1701" w:type="dxa"/>
                  <w:tcBorders>
                    <w:top w:val="single" w:sz="4" w:space="0" w:color="auto"/>
                    <w:left w:val="single" w:sz="4" w:space="0" w:color="auto"/>
                    <w:bottom w:val="single" w:sz="4" w:space="0" w:color="auto"/>
                    <w:right w:val="single" w:sz="4" w:space="0" w:color="auto"/>
                  </w:tcBorders>
                  <w:vAlign w:val="center"/>
                </w:tcPr>
                <w:p w14:paraId="10E17EF5" w14:textId="3AD6BBDB"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59%</w:t>
                  </w:r>
                </w:p>
              </w:tc>
              <w:tc>
                <w:tcPr>
                  <w:tcW w:w="1701" w:type="dxa"/>
                  <w:tcBorders>
                    <w:top w:val="single" w:sz="4" w:space="0" w:color="auto"/>
                    <w:left w:val="single" w:sz="4" w:space="0" w:color="auto"/>
                    <w:bottom w:val="single" w:sz="4" w:space="0" w:color="auto"/>
                    <w:right w:val="single" w:sz="4" w:space="0" w:color="auto"/>
                  </w:tcBorders>
                  <w:vAlign w:val="center"/>
                </w:tcPr>
                <w:p w14:paraId="0F620A8A" w14:textId="62B910C4" w:rsidR="00B7077A" w:rsidRDefault="000D5DB8"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37%</w:t>
                  </w:r>
                </w:p>
              </w:tc>
              <w:tc>
                <w:tcPr>
                  <w:tcW w:w="1763" w:type="dxa"/>
                  <w:tcBorders>
                    <w:top w:val="single" w:sz="4" w:space="0" w:color="auto"/>
                    <w:left w:val="single" w:sz="4" w:space="0" w:color="auto"/>
                    <w:bottom w:val="single" w:sz="4" w:space="0" w:color="auto"/>
                    <w:right w:val="single" w:sz="4" w:space="0" w:color="auto"/>
                  </w:tcBorders>
                  <w:vAlign w:val="center"/>
                </w:tcPr>
                <w:p w14:paraId="56E95F20" w14:textId="7C608DD1" w:rsidR="00B7077A" w:rsidRDefault="00214D1B"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58%</w:t>
                  </w:r>
                </w:p>
              </w:tc>
              <w:tc>
                <w:tcPr>
                  <w:tcW w:w="966" w:type="dxa"/>
                  <w:tcBorders>
                    <w:top w:val="single" w:sz="4" w:space="0" w:color="auto"/>
                    <w:left w:val="single" w:sz="4" w:space="0" w:color="auto"/>
                    <w:bottom w:val="single" w:sz="4" w:space="0" w:color="auto"/>
                    <w:right w:val="single" w:sz="4" w:space="0" w:color="auto"/>
                  </w:tcBorders>
                  <w:vAlign w:val="center"/>
                </w:tcPr>
                <w:p w14:paraId="7B46EDAA" w14:textId="6978F054" w:rsidR="00B7077A" w:rsidRDefault="00B7077A" w:rsidP="009152D5">
                  <w:pPr>
                    <w:pStyle w:val="Sarakstarindkopa"/>
                    <w:ind w:left="0" w:right="55"/>
                    <w:jc w:val="center"/>
                    <w:rPr>
                      <w:rFonts w:ascii="Times New Roman" w:hAnsi="Times New Roman" w:cs="Times New Roman"/>
                      <w:b/>
                      <w:bCs/>
                      <w:sz w:val="18"/>
                      <w:szCs w:val="18"/>
                    </w:rPr>
                  </w:pPr>
                  <w:r>
                    <w:rPr>
                      <w:rFonts w:ascii="Times New Roman" w:hAnsi="Times New Roman" w:cs="Times New Roman"/>
                      <w:b/>
                      <w:bCs/>
                      <w:sz w:val="18"/>
                      <w:szCs w:val="18"/>
                    </w:rPr>
                    <w:t>4</w:t>
                  </w:r>
                  <w:r w:rsidR="00214D1B">
                    <w:rPr>
                      <w:rFonts w:ascii="Times New Roman" w:hAnsi="Times New Roman" w:cs="Times New Roman"/>
                      <w:b/>
                      <w:bCs/>
                      <w:sz w:val="18"/>
                      <w:szCs w:val="18"/>
                    </w:rPr>
                    <w:t>9%</w:t>
                  </w:r>
                </w:p>
              </w:tc>
            </w:tr>
            <w:tr w:rsidR="00B7077A" w14:paraId="10E483E4" w14:textId="77777777" w:rsidTr="009152D5">
              <w:tc>
                <w:tcPr>
                  <w:tcW w:w="4837" w:type="dxa"/>
                  <w:tcBorders>
                    <w:top w:val="single" w:sz="4" w:space="0" w:color="auto"/>
                    <w:left w:val="single" w:sz="4" w:space="0" w:color="auto"/>
                    <w:bottom w:val="single" w:sz="4" w:space="0" w:color="auto"/>
                    <w:right w:val="single" w:sz="4" w:space="0" w:color="auto"/>
                  </w:tcBorders>
                  <w:vAlign w:val="center"/>
                  <w:hideMark/>
                </w:tcPr>
                <w:p w14:paraId="253B8230" w14:textId="77777777" w:rsidR="00B7077A" w:rsidRDefault="00B7077A" w:rsidP="00831811">
                  <w:pPr>
                    <w:pStyle w:val="Sarakstarindkopa"/>
                    <w:ind w:left="0" w:right="55"/>
                    <w:rPr>
                      <w:rFonts w:ascii="Times New Roman" w:hAnsi="Times New Roman" w:cs="Times New Roman"/>
                      <w:b/>
                      <w:bCs/>
                      <w:sz w:val="18"/>
                      <w:szCs w:val="18"/>
                    </w:rPr>
                  </w:pPr>
                  <w:r>
                    <w:rPr>
                      <w:rFonts w:ascii="Times New Roman" w:hAnsi="Times New Roman" w:cs="Times New Roman"/>
                      <w:b/>
                      <w:bCs/>
                      <w:sz w:val="18"/>
                      <w:szCs w:val="18"/>
                    </w:rPr>
                    <w:t>Veselības un fiziskās aktivitātes mācību joma</w:t>
                  </w:r>
                </w:p>
              </w:tc>
              <w:tc>
                <w:tcPr>
                  <w:tcW w:w="1842" w:type="dxa"/>
                  <w:tcBorders>
                    <w:top w:val="single" w:sz="4" w:space="0" w:color="auto"/>
                    <w:left w:val="single" w:sz="4" w:space="0" w:color="auto"/>
                    <w:bottom w:val="single" w:sz="4" w:space="0" w:color="auto"/>
                    <w:right w:val="single" w:sz="4" w:space="0" w:color="auto"/>
                  </w:tcBorders>
                </w:tcPr>
                <w:p w14:paraId="104AADC8" w14:textId="2FAF14C4" w:rsidR="00B7077A" w:rsidRDefault="00214D1B"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51%</w:t>
                  </w:r>
                </w:p>
              </w:tc>
              <w:tc>
                <w:tcPr>
                  <w:tcW w:w="1701" w:type="dxa"/>
                  <w:tcBorders>
                    <w:top w:val="single" w:sz="4" w:space="0" w:color="auto"/>
                    <w:left w:val="single" w:sz="4" w:space="0" w:color="auto"/>
                    <w:bottom w:val="single" w:sz="4" w:space="0" w:color="auto"/>
                    <w:right w:val="single" w:sz="4" w:space="0" w:color="auto"/>
                  </w:tcBorders>
                </w:tcPr>
                <w:p w14:paraId="522F9016" w14:textId="5E554AC7" w:rsidR="00B7077A" w:rsidRDefault="00214D1B"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65%</w:t>
                  </w:r>
                </w:p>
              </w:tc>
              <w:tc>
                <w:tcPr>
                  <w:tcW w:w="1701" w:type="dxa"/>
                  <w:tcBorders>
                    <w:top w:val="single" w:sz="4" w:space="0" w:color="auto"/>
                    <w:left w:val="single" w:sz="4" w:space="0" w:color="auto"/>
                    <w:bottom w:val="single" w:sz="4" w:space="0" w:color="auto"/>
                    <w:right w:val="single" w:sz="4" w:space="0" w:color="auto"/>
                  </w:tcBorders>
                </w:tcPr>
                <w:p w14:paraId="6C0D6895" w14:textId="262D186F" w:rsidR="00B7077A" w:rsidRDefault="00214D1B"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54%</w:t>
                  </w:r>
                </w:p>
              </w:tc>
              <w:tc>
                <w:tcPr>
                  <w:tcW w:w="1763" w:type="dxa"/>
                  <w:tcBorders>
                    <w:top w:val="single" w:sz="4" w:space="0" w:color="auto"/>
                    <w:left w:val="single" w:sz="4" w:space="0" w:color="auto"/>
                    <w:bottom w:val="single" w:sz="4" w:space="0" w:color="auto"/>
                    <w:right w:val="single" w:sz="4" w:space="0" w:color="auto"/>
                  </w:tcBorders>
                </w:tcPr>
                <w:p w14:paraId="04DBF280" w14:textId="47DA8BAC" w:rsidR="00B7077A" w:rsidRDefault="00214D1B"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65%</w:t>
                  </w:r>
                </w:p>
              </w:tc>
              <w:tc>
                <w:tcPr>
                  <w:tcW w:w="966" w:type="dxa"/>
                  <w:tcBorders>
                    <w:top w:val="single" w:sz="4" w:space="0" w:color="auto"/>
                    <w:left w:val="single" w:sz="4" w:space="0" w:color="auto"/>
                    <w:bottom w:val="single" w:sz="4" w:space="0" w:color="auto"/>
                    <w:right w:val="single" w:sz="4" w:space="0" w:color="auto"/>
                  </w:tcBorders>
                </w:tcPr>
                <w:p w14:paraId="6F18438E" w14:textId="09229B66" w:rsidR="00B7077A" w:rsidRDefault="00214D1B" w:rsidP="009152D5">
                  <w:pPr>
                    <w:pStyle w:val="Sarakstarindkopa"/>
                    <w:ind w:left="0" w:right="55"/>
                    <w:jc w:val="center"/>
                    <w:rPr>
                      <w:rFonts w:ascii="Times New Roman" w:hAnsi="Times New Roman" w:cs="Times New Roman"/>
                      <w:b/>
                      <w:bCs/>
                      <w:sz w:val="18"/>
                      <w:szCs w:val="18"/>
                    </w:rPr>
                  </w:pPr>
                  <w:r w:rsidRPr="00214D1B">
                    <w:rPr>
                      <w:rFonts w:ascii="Times New Roman" w:hAnsi="Times New Roman" w:cs="Times New Roman"/>
                      <w:b/>
                      <w:bCs/>
                      <w:sz w:val="18"/>
                      <w:szCs w:val="18"/>
                    </w:rPr>
                    <w:t>59%</w:t>
                  </w:r>
                </w:p>
              </w:tc>
            </w:tr>
          </w:tbl>
          <w:p w14:paraId="29A48B7C" w14:textId="77777777" w:rsidR="00B7077A" w:rsidRDefault="00B7077A" w:rsidP="00831811">
            <w:pPr>
              <w:pStyle w:val="Sarakstarindkopa"/>
              <w:ind w:left="0" w:right="55"/>
              <w:rPr>
                <w:rFonts w:ascii="Times New Roman" w:hAnsi="Times New Roman" w:cs="Times New Roman"/>
                <w:color w:val="auto"/>
                <w:sz w:val="18"/>
                <w:szCs w:val="18"/>
                <w:lang w:eastAsia="en-US" w:bidi="ar-SA"/>
              </w:rPr>
            </w:pPr>
          </w:p>
          <w:p w14:paraId="2887DCBB" w14:textId="79825112" w:rsidR="00B7077A" w:rsidRPr="00831811" w:rsidRDefault="00E87158" w:rsidP="00E87158">
            <w:pPr>
              <w:pStyle w:val="Sarakstarindkopa"/>
              <w:ind w:left="0" w:right="55"/>
              <w:jc w:val="center"/>
              <w:rPr>
                <w:rFonts w:ascii="Times New Roman" w:hAnsi="Times New Roman" w:cs="Times New Roman"/>
                <w:b/>
                <w:bCs/>
                <w:sz w:val="24"/>
                <w:szCs w:val="24"/>
              </w:rPr>
            </w:pPr>
            <w:r>
              <w:rPr>
                <w:rFonts w:ascii="Times New Roman" w:hAnsi="Times New Roman" w:cs="Times New Roman"/>
                <w:b/>
                <w:bCs/>
                <w:sz w:val="24"/>
                <w:szCs w:val="24"/>
              </w:rPr>
              <w:lastRenderedPageBreak/>
              <w:t>Sa</w:t>
            </w:r>
            <w:r w:rsidR="00B7077A" w:rsidRPr="00831811">
              <w:rPr>
                <w:rFonts w:ascii="Times New Roman" w:hAnsi="Times New Roman" w:cs="Times New Roman"/>
                <w:b/>
                <w:bCs/>
                <w:sz w:val="24"/>
                <w:szCs w:val="24"/>
              </w:rPr>
              <w:t>sniedzamo rezultātu apguve pa mācību jomām , noslēdzot 202</w:t>
            </w:r>
            <w:r w:rsidR="00214D1B" w:rsidRPr="00831811">
              <w:rPr>
                <w:rFonts w:ascii="Times New Roman" w:hAnsi="Times New Roman" w:cs="Times New Roman"/>
                <w:b/>
                <w:bCs/>
                <w:sz w:val="24"/>
                <w:szCs w:val="24"/>
              </w:rPr>
              <w:t>4</w:t>
            </w:r>
            <w:r w:rsidR="00B7077A" w:rsidRPr="00831811">
              <w:rPr>
                <w:rFonts w:ascii="Times New Roman" w:hAnsi="Times New Roman" w:cs="Times New Roman"/>
                <w:b/>
                <w:bCs/>
                <w:sz w:val="24"/>
                <w:szCs w:val="24"/>
              </w:rPr>
              <w:t>./202</w:t>
            </w:r>
            <w:r w:rsidR="00214D1B" w:rsidRPr="00831811">
              <w:rPr>
                <w:rFonts w:ascii="Times New Roman" w:hAnsi="Times New Roman" w:cs="Times New Roman"/>
                <w:b/>
                <w:bCs/>
                <w:sz w:val="24"/>
                <w:szCs w:val="24"/>
              </w:rPr>
              <w:t>5</w:t>
            </w:r>
            <w:r w:rsidR="00B7077A" w:rsidRPr="00831811">
              <w:rPr>
                <w:rFonts w:ascii="Times New Roman" w:hAnsi="Times New Roman" w:cs="Times New Roman"/>
                <w:b/>
                <w:bCs/>
                <w:sz w:val="24"/>
                <w:szCs w:val="24"/>
              </w:rPr>
              <w:t>.m.g. (vidēji %)</w:t>
            </w:r>
          </w:p>
          <w:tbl>
            <w:tblPr>
              <w:tblStyle w:val="Reatabula"/>
              <w:tblW w:w="0" w:type="auto"/>
              <w:jc w:val="center"/>
              <w:tblInd w:w="0" w:type="dxa"/>
              <w:tblLook w:val="04A0" w:firstRow="1" w:lastRow="0" w:firstColumn="1" w:lastColumn="0" w:noHBand="0" w:noVBand="1"/>
            </w:tblPr>
            <w:tblGrid>
              <w:gridCol w:w="4838"/>
              <w:gridCol w:w="1814"/>
              <w:gridCol w:w="1744"/>
              <w:gridCol w:w="1645"/>
              <w:gridCol w:w="1645"/>
              <w:gridCol w:w="1124"/>
            </w:tblGrid>
            <w:tr w:rsidR="00B7077A" w14:paraId="02F8E328" w14:textId="77777777" w:rsidTr="009152D5">
              <w:trPr>
                <w:jc w:val="center"/>
              </w:trPr>
              <w:tc>
                <w:tcPr>
                  <w:tcW w:w="5050" w:type="dxa"/>
                  <w:tcBorders>
                    <w:top w:val="single" w:sz="4" w:space="0" w:color="auto"/>
                    <w:left w:val="single" w:sz="4" w:space="0" w:color="auto"/>
                    <w:bottom w:val="single" w:sz="4" w:space="0" w:color="auto"/>
                    <w:right w:val="single" w:sz="4" w:space="0" w:color="auto"/>
                  </w:tcBorders>
                  <w:hideMark/>
                </w:tcPr>
                <w:p w14:paraId="7F2BACC0" w14:textId="77777777" w:rsidR="00B7077A" w:rsidRDefault="00B7077A" w:rsidP="00831811">
                  <w:pPr>
                    <w:pStyle w:val="Sarakstarindkopa"/>
                    <w:ind w:left="0" w:right="55"/>
                    <w:rPr>
                      <w:rFonts w:ascii="Times New Roman" w:hAnsi="Times New Roman" w:cs="Times New Roman"/>
                      <w:b/>
                      <w:bCs/>
                      <w:sz w:val="18"/>
                      <w:szCs w:val="18"/>
                    </w:rPr>
                  </w:pPr>
                  <w:r>
                    <w:rPr>
                      <w:rFonts w:ascii="Times New Roman" w:hAnsi="Times New Roman" w:cs="Times New Roman"/>
                      <w:b/>
                      <w:bCs/>
                      <w:sz w:val="18"/>
                      <w:szCs w:val="18"/>
                    </w:rPr>
                    <w:t>Mācību joma</w:t>
                  </w:r>
                </w:p>
              </w:tc>
              <w:tc>
                <w:tcPr>
                  <w:tcW w:w="1879" w:type="dxa"/>
                  <w:tcBorders>
                    <w:top w:val="single" w:sz="4" w:space="0" w:color="auto"/>
                    <w:left w:val="single" w:sz="4" w:space="0" w:color="auto"/>
                    <w:bottom w:val="single" w:sz="4" w:space="0" w:color="auto"/>
                    <w:right w:val="single" w:sz="4" w:space="0" w:color="auto"/>
                  </w:tcBorders>
                  <w:hideMark/>
                </w:tcPr>
                <w:p w14:paraId="15837A9A" w14:textId="4D58EC92" w:rsidR="00B7077A" w:rsidRDefault="00B7077A" w:rsidP="00831811">
                  <w:pPr>
                    <w:pStyle w:val="Sarakstarindkopa"/>
                    <w:ind w:left="0" w:right="55"/>
                    <w:rPr>
                      <w:rFonts w:ascii="Times New Roman" w:hAnsi="Times New Roman" w:cs="Times New Roman"/>
                      <w:b/>
                      <w:bCs/>
                      <w:sz w:val="18"/>
                      <w:szCs w:val="18"/>
                    </w:rPr>
                  </w:pPr>
                  <w:r>
                    <w:rPr>
                      <w:rFonts w:ascii="Times New Roman" w:hAnsi="Times New Roman" w:cs="Times New Roman"/>
                      <w:b/>
                      <w:bCs/>
                      <w:sz w:val="18"/>
                      <w:szCs w:val="18"/>
                    </w:rPr>
                    <w:t xml:space="preserve">3 grupa </w:t>
                  </w:r>
                  <w:r w:rsidR="005E750B">
                    <w:rPr>
                      <w:rFonts w:ascii="Times New Roman" w:hAnsi="Times New Roman" w:cs="Times New Roman"/>
                      <w:b/>
                      <w:bCs/>
                      <w:sz w:val="18"/>
                      <w:szCs w:val="18"/>
                    </w:rPr>
                    <w:t xml:space="preserve">- </w:t>
                  </w:r>
                  <w:r>
                    <w:rPr>
                      <w:rFonts w:ascii="Times New Roman" w:hAnsi="Times New Roman" w:cs="Times New Roman"/>
                      <w:b/>
                      <w:bCs/>
                      <w:sz w:val="18"/>
                      <w:szCs w:val="18"/>
                    </w:rPr>
                    <w:t>1-2-3 gadi</w:t>
                  </w:r>
                </w:p>
              </w:tc>
              <w:tc>
                <w:tcPr>
                  <w:tcW w:w="1806" w:type="dxa"/>
                  <w:tcBorders>
                    <w:top w:val="single" w:sz="4" w:space="0" w:color="auto"/>
                    <w:left w:val="single" w:sz="4" w:space="0" w:color="auto"/>
                    <w:bottom w:val="single" w:sz="4" w:space="0" w:color="auto"/>
                    <w:right w:val="single" w:sz="4" w:space="0" w:color="auto"/>
                  </w:tcBorders>
                  <w:hideMark/>
                </w:tcPr>
                <w:p w14:paraId="45B60A95" w14:textId="527963BA" w:rsidR="00B7077A" w:rsidRDefault="00B7077A" w:rsidP="00831811">
                  <w:pPr>
                    <w:pStyle w:val="Sarakstarindkopa"/>
                    <w:ind w:left="0" w:right="55"/>
                    <w:rPr>
                      <w:rFonts w:ascii="Times New Roman" w:hAnsi="Times New Roman" w:cs="Times New Roman"/>
                      <w:b/>
                      <w:bCs/>
                      <w:sz w:val="18"/>
                      <w:szCs w:val="18"/>
                    </w:rPr>
                  </w:pPr>
                  <w:r>
                    <w:rPr>
                      <w:rFonts w:ascii="Times New Roman" w:hAnsi="Times New Roman" w:cs="Times New Roman"/>
                      <w:b/>
                      <w:bCs/>
                      <w:sz w:val="18"/>
                      <w:szCs w:val="18"/>
                    </w:rPr>
                    <w:t xml:space="preserve">4 grupa </w:t>
                  </w:r>
                  <w:r w:rsidR="005E750B">
                    <w:rPr>
                      <w:rFonts w:ascii="Times New Roman" w:hAnsi="Times New Roman" w:cs="Times New Roman"/>
                      <w:b/>
                      <w:bCs/>
                      <w:sz w:val="18"/>
                      <w:szCs w:val="18"/>
                    </w:rPr>
                    <w:t xml:space="preserve"> - </w:t>
                  </w:r>
                  <w:r w:rsidR="00214D1B">
                    <w:rPr>
                      <w:rFonts w:ascii="Times New Roman" w:hAnsi="Times New Roman" w:cs="Times New Roman"/>
                      <w:b/>
                      <w:bCs/>
                      <w:sz w:val="18"/>
                      <w:szCs w:val="18"/>
                    </w:rPr>
                    <w:t>4-5</w:t>
                  </w:r>
                  <w:r>
                    <w:rPr>
                      <w:rFonts w:ascii="Times New Roman" w:hAnsi="Times New Roman" w:cs="Times New Roman"/>
                      <w:b/>
                      <w:bCs/>
                      <w:sz w:val="18"/>
                      <w:szCs w:val="18"/>
                    </w:rPr>
                    <w:t xml:space="preserve"> gadi</w:t>
                  </w:r>
                </w:p>
              </w:tc>
              <w:tc>
                <w:tcPr>
                  <w:tcW w:w="1701" w:type="dxa"/>
                  <w:tcBorders>
                    <w:top w:val="single" w:sz="4" w:space="0" w:color="auto"/>
                    <w:left w:val="single" w:sz="4" w:space="0" w:color="auto"/>
                    <w:bottom w:val="single" w:sz="4" w:space="0" w:color="auto"/>
                    <w:right w:val="single" w:sz="4" w:space="0" w:color="auto"/>
                  </w:tcBorders>
                  <w:hideMark/>
                </w:tcPr>
                <w:p w14:paraId="46FCEE82" w14:textId="6FA834DB" w:rsidR="00B7077A" w:rsidRDefault="00B7077A" w:rsidP="00831811">
                  <w:pPr>
                    <w:pStyle w:val="Sarakstarindkopa"/>
                    <w:ind w:left="0" w:right="55"/>
                    <w:rPr>
                      <w:rFonts w:ascii="Times New Roman" w:hAnsi="Times New Roman" w:cs="Times New Roman"/>
                      <w:b/>
                      <w:bCs/>
                      <w:sz w:val="18"/>
                      <w:szCs w:val="18"/>
                    </w:rPr>
                  </w:pPr>
                  <w:r>
                    <w:rPr>
                      <w:rFonts w:ascii="Times New Roman" w:hAnsi="Times New Roman" w:cs="Times New Roman"/>
                      <w:b/>
                      <w:bCs/>
                      <w:sz w:val="18"/>
                      <w:szCs w:val="18"/>
                    </w:rPr>
                    <w:t>5 grupa</w:t>
                  </w:r>
                  <w:r w:rsidR="005E750B">
                    <w:rPr>
                      <w:rFonts w:ascii="Times New Roman" w:hAnsi="Times New Roman" w:cs="Times New Roman"/>
                      <w:b/>
                      <w:bCs/>
                      <w:sz w:val="18"/>
                      <w:szCs w:val="18"/>
                    </w:rPr>
                    <w:t xml:space="preserve"> - </w:t>
                  </w:r>
                  <w:r w:rsidR="00214D1B">
                    <w:rPr>
                      <w:rFonts w:ascii="Times New Roman" w:hAnsi="Times New Roman" w:cs="Times New Roman"/>
                      <w:b/>
                      <w:bCs/>
                      <w:sz w:val="18"/>
                      <w:szCs w:val="18"/>
                    </w:rPr>
                    <w:t>5-6</w:t>
                  </w:r>
                  <w:r>
                    <w:rPr>
                      <w:rFonts w:ascii="Times New Roman" w:hAnsi="Times New Roman" w:cs="Times New Roman"/>
                      <w:b/>
                      <w:bCs/>
                      <w:sz w:val="18"/>
                      <w:szCs w:val="18"/>
                    </w:rPr>
                    <w:t xml:space="preserve"> gadi</w:t>
                  </w:r>
                </w:p>
              </w:tc>
              <w:tc>
                <w:tcPr>
                  <w:tcW w:w="1701" w:type="dxa"/>
                  <w:tcBorders>
                    <w:top w:val="single" w:sz="4" w:space="0" w:color="auto"/>
                    <w:left w:val="single" w:sz="4" w:space="0" w:color="auto"/>
                    <w:bottom w:val="single" w:sz="4" w:space="0" w:color="auto"/>
                    <w:right w:val="single" w:sz="4" w:space="0" w:color="auto"/>
                  </w:tcBorders>
                  <w:hideMark/>
                </w:tcPr>
                <w:p w14:paraId="4B6BABD9" w14:textId="1FDF27D9" w:rsidR="00B7077A" w:rsidRDefault="00B7077A" w:rsidP="00831811">
                  <w:pPr>
                    <w:pStyle w:val="Sarakstarindkopa"/>
                    <w:ind w:left="0" w:right="55"/>
                    <w:rPr>
                      <w:rFonts w:ascii="Times New Roman" w:hAnsi="Times New Roman" w:cs="Times New Roman"/>
                      <w:b/>
                      <w:bCs/>
                      <w:sz w:val="18"/>
                      <w:szCs w:val="18"/>
                    </w:rPr>
                  </w:pPr>
                  <w:r>
                    <w:rPr>
                      <w:rFonts w:ascii="Times New Roman" w:hAnsi="Times New Roman" w:cs="Times New Roman"/>
                      <w:b/>
                      <w:bCs/>
                      <w:sz w:val="18"/>
                      <w:szCs w:val="18"/>
                    </w:rPr>
                    <w:t>7 grupa</w:t>
                  </w:r>
                  <w:r w:rsidR="005E750B">
                    <w:rPr>
                      <w:rFonts w:ascii="Times New Roman" w:hAnsi="Times New Roman" w:cs="Times New Roman"/>
                      <w:b/>
                      <w:bCs/>
                      <w:sz w:val="18"/>
                      <w:szCs w:val="18"/>
                    </w:rPr>
                    <w:t xml:space="preserve"> -</w:t>
                  </w:r>
                  <w:r>
                    <w:rPr>
                      <w:rFonts w:ascii="Times New Roman" w:hAnsi="Times New Roman" w:cs="Times New Roman"/>
                      <w:b/>
                      <w:bCs/>
                      <w:sz w:val="18"/>
                      <w:szCs w:val="18"/>
                    </w:rPr>
                    <w:t>6-7 gadi</w:t>
                  </w:r>
                </w:p>
              </w:tc>
              <w:tc>
                <w:tcPr>
                  <w:tcW w:w="1134" w:type="dxa"/>
                  <w:tcBorders>
                    <w:top w:val="single" w:sz="4" w:space="0" w:color="auto"/>
                    <w:left w:val="single" w:sz="4" w:space="0" w:color="auto"/>
                    <w:bottom w:val="single" w:sz="4" w:space="0" w:color="auto"/>
                    <w:right w:val="single" w:sz="4" w:space="0" w:color="auto"/>
                  </w:tcBorders>
                  <w:hideMark/>
                </w:tcPr>
                <w:p w14:paraId="7CAC8F0D" w14:textId="77777777" w:rsidR="00B7077A" w:rsidRDefault="00B7077A" w:rsidP="00831811">
                  <w:pPr>
                    <w:pStyle w:val="Sarakstarindkopa"/>
                    <w:ind w:left="0" w:right="55"/>
                    <w:rPr>
                      <w:rFonts w:ascii="Times New Roman" w:hAnsi="Times New Roman" w:cs="Times New Roman"/>
                      <w:b/>
                      <w:bCs/>
                      <w:sz w:val="18"/>
                      <w:szCs w:val="18"/>
                    </w:rPr>
                  </w:pPr>
                  <w:r>
                    <w:rPr>
                      <w:rFonts w:ascii="Times New Roman" w:hAnsi="Times New Roman" w:cs="Times New Roman"/>
                      <w:b/>
                      <w:bCs/>
                      <w:sz w:val="18"/>
                      <w:szCs w:val="18"/>
                    </w:rPr>
                    <w:t>Vidēji %</w:t>
                  </w:r>
                </w:p>
              </w:tc>
            </w:tr>
            <w:tr w:rsidR="00B7077A" w14:paraId="37E96C03" w14:textId="77777777" w:rsidTr="009152D5">
              <w:trPr>
                <w:jc w:val="center"/>
              </w:trPr>
              <w:tc>
                <w:tcPr>
                  <w:tcW w:w="5050" w:type="dxa"/>
                  <w:tcBorders>
                    <w:top w:val="single" w:sz="4" w:space="0" w:color="auto"/>
                    <w:left w:val="single" w:sz="4" w:space="0" w:color="auto"/>
                    <w:bottom w:val="single" w:sz="4" w:space="0" w:color="auto"/>
                    <w:right w:val="single" w:sz="4" w:space="0" w:color="auto"/>
                  </w:tcBorders>
                  <w:hideMark/>
                </w:tcPr>
                <w:p w14:paraId="212F2BB5" w14:textId="77777777" w:rsidR="00B7077A" w:rsidRDefault="00B7077A" w:rsidP="00831811">
                  <w:pPr>
                    <w:pStyle w:val="Sarakstarindkopa"/>
                    <w:ind w:left="0" w:right="55"/>
                    <w:rPr>
                      <w:rFonts w:ascii="Times New Roman" w:hAnsi="Times New Roman" w:cs="Times New Roman"/>
                      <w:b/>
                      <w:bCs/>
                      <w:sz w:val="18"/>
                      <w:szCs w:val="18"/>
                    </w:rPr>
                  </w:pPr>
                  <w:r>
                    <w:rPr>
                      <w:rFonts w:ascii="Times New Roman" w:hAnsi="Times New Roman" w:cs="Times New Roman"/>
                      <w:b/>
                      <w:bCs/>
                      <w:sz w:val="18"/>
                      <w:szCs w:val="18"/>
                    </w:rPr>
                    <w:t>Dabaszinātņu mācību joma</w:t>
                  </w:r>
                </w:p>
              </w:tc>
              <w:tc>
                <w:tcPr>
                  <w:tcW w:w="1879" w:type="dxa"/>
                  <w:tcBorders>
                    <w:top w:val="single" w:sz="4" w:space="0" w:color="auto"/>
                    <w:left w:val="single" w:sz="4" w:space="0" w:color="auto"/>
                    <w:bottom w:val="single" w:sz="4" w:space="0" w:color="auto"/>
                    <w:right w:val="single" w:sz="4" w:space="0" w:color="auto"/>
                  </w:tcBorders>
                  <w:vAlign w:val="center"/>
                </w:tcPr>
                <w:p w14:paraId="59873482" w14:textId="4193368F" w:rsidR="00B7077A" w:rsidRDefault="004A176E" w:rsidP="00831811">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48%</w:t>
                  </w:r>
                </w:p>
              </w:tc>
              <w:tc>
                <w:tcPr>
                  <w:tcW w:w="1806" w:type="dxa"/>
                  <w:tcBorders>
                    <w:top w:val="single" w:sz="4" w:space="0" w:color="auto"/>
                    <w:left w:val="single" w:sz="4" w:space="0" w:color="auto"/>
                    <w:bottom w:val="single" w:sz="4" w:space="0" w:color="auto"/>
                    <w:right w:val="single" w:sz="4" w:space="0" w:color="auto"/>
                  </w:tcBorders>
                  <w:vAlign w:val="center"/>
                </w:tcPr>
                <w:p w14:paraId="2FA3DD0D" w14:textId="6349232E" w:rsidR="00B7077A" w:rsidRDefault="004A176E" w:rsidP="00831811">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70%</w:t>
                  </w:r>
                </w:p>
              </w:tc>
              <w:tc>
                <w:tcPr>
                  <w:tcW w:w="1701" w:type="dxa"/>
                  <w:tcBorders>
                    <w:top w:val="single" w:sz="4" w:space="0" w:color="auto"/>
                    <w:left w:val="single" w:sz="4" w:space="0" w:color="auto"/>
                    <w:bottom w:val="single" w:sz="4" w:space="0" w:color="auto"/>
                    <w:right w:val="single" w:sz="4" w:space="0" w:color="auto"/>
                  </w:tcBorders>
                  <w:vAlign w:val="center"/>
                </w:tcPr>
                <w:p w14:paraId="6296F548" w14:textId="216C68BD" w:rsidR="00B7077A" w:rsidRDefault="004A176E" w:rsidP="00831811">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53%</w:t>
                  </w:r>
                </w:p>
              </w:tc>
              <w:tc>
                <w:tcPr>
                  <w:tcW w:w="1701" w:type="dxa"/>
                  <w:tcBorders>
                    <w:top w:val="single" w:sz="4" w:space="0" w:color="auto"/>
                    <w:left w:val="single" w:sz="4" w:space="0" w:color="auto"/>
                    <w:bottom w:val="single" w:sz="4" w:space="0" w:color="auto"/>
                    <w:right w:val="single" w:sz="4" w:space="0" w:color="auto"/>
                  </w:tcBorders>
                  <w:vAlign w:val="center"/>
                </w:tcPr>
                <w:p w14:paraId="1DF1FED3" w14:textId="56FAEBF5" w:rsidR="00B7077A" w:rsidRDefault="004A176E" w:rsidP="00831811">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81AD0" w14:textId="733AF2EA" w:rsidR="00B7077A" w:rsidRPr="00C42FAD" w:rsidRDefault="008E52DE" w:rsidP="00831811">
                  <w:pPr>
                    <w:pStyle w:val="Sarakstarindkopa"/>
                    <w:ind w:left="0" w:right="55"/>
                    <w:jc w:val="center"/>
                    <w:rPr>
                      <w:rFonts w:ascii="Times New Roman" w:hAnsi="Times New Roman" w:cs="Times New Roman"/>
                      <w:b/>
                      <w:bCs/>
                      <w:sz w:val="18"/>
                      <w:szCs w:val="18"/>
                    </w:rPr>
                  </w:pPr>
                  <w:r w:rsidRPr="00C42FAD">
                    <w:rPr>
                      <w:rFonts w:ascii="Times New Roman" w:hAnsi="Times New Roman" w:cs="Times New Roman"/>
                      <w:b/>
                      <w:bCs/>
                      <w:sz w:val="18"/>
                      <w:szCs w:val="18"/>
                    </w:rPr>
                    <w:t>57%</w:t>
                  </w:r>
                </w:p>
              </w:tc>
            </w:tr>
            <w:tr w:rsidR="00B7077A" w14:paraId="20EFEF7E" w14:textId="77777777" w:rsidTr="009152D5">
              <w:trPr>
                <w:trHeight w:val="253"/>
                <w:jc w:val="center"/>
              </w:trPr>
              <w:tc>
                <w:tcPr>
                  <w:tcW w:w="5050" w:type="dxa"/>
                  <w:tcBorders>
                    <w:top w:val="single" w:sz="4" w:space="0" w:color="auto"/>
                    <w:left w:val="single" w:sz="4" w:space="0" w:color="auto"/>
                    <w:bottom w:val="single" w:sz="4" w:space="0" w:color="auto"/>
                    <w:right w:val="single" w:sz="4" w:space="0" w:color="auto"/>
                  </w:tcBorders>
                  <w:hideMark/>
                </w:tcPr>
                <w:p w14:paraId="10E18FC0" w14:textId="77777777" w:rsidR="00B7077A" w:rsidRDefault="00B7077A" w:rsidP="00831811">
                  <w:pPr>
                    <w:pStyle w:val="Sarakstarindkopa"/>
                    <w:ind w:left="0" w:right="57"/>
                    <w:rPr>
                      <w:rFonts w:ascii="Times New Roman" w:hAnsi="Times New Roman" w:cs="Times New Roman"/>
                      <w:b/>
                      <w:bCs/>
                      <w:sz w:val="18"/>
                      <w:szCs w:val="18"/>
                    </w:rPr>
                  </w:pPr>
                  <w:r>
                    <w:rPr>
                      <w:rFonts w:ascii="Times New Roman" w:hAnsi="Times New Roman" w:cs="Times New Roman"/>
                      <w:b/>
                      <w:bCs/>
                      <w:sz w:val="18"/>
                      <w:szCs w:val="18"/>
                    </w:rPr>
                    <w:t>Kultūras izpratnes un pašizpausmes mākslā mācību joma</w:t>
                  </w:r>
                </w:p>
              </w:tc>
              <w:tc>
                <w:tcPr>
                  <w:tcW w:w="1879" w:type="dxa"/>
                  <w:tcBorders>
                    <w:top w:val="single" w:sz="4" w:space="0" w:color="auto"/>
                    <w:left w:val="single" w:sz="4" w:space="0" w:color="auto"/>
                    <w:bottom w:val="single" w:sz="4" w:space="0" w:color="auto"/>
                    <w:right w:val="single" w:sz="4" w:space="0" w:color="auto"/>
                  </w:tcBorders>
                  <w:vAlign w:val="center"/>
                </w:tcPr>
                <w:p w14:paraId="1B9A69CB" w14:textId="23814917" w:rsidR="00B7077A" w:rsidRDefault="004A176E" w:rsidP="00831811">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43%</w:t>
                  </w:r>
                </w:p>
              </w:tc>
              <w:tc>
                <w:tcPr>
                  <w:tcW w:w="1806" w:type="dxa"/>
                  <w:tcBorders>
                    <w:top w:val="single" w:sz="4" w:space="0" w:color="auto"/>
                    <w:left w:val="single" w:sz="4" w:space="0" w:color="auto"/>
                    <w:bottom w:val="single" w:sz="4" w:space="0" w:color="auto"/>
                    <w:right w:val="single" w:sz="4" w:space="0" w:color="auto"/>
                  </w:tcBorders>
                  <w:vAlign w:val="center"/>
                </w:tcPr>
                <w:p w14:paraId="66796994" w14:textId="4B087E45" w:rsidR="00B7077A" w:rsidRDefault="004A176E" w:rsidP="00831811">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67%</w:t>
                  </w:r>
                </w:p>
              </w:tc>
              <w:tc>
                <w:tcPr>
                  <w:tcW w:w="1701" w:type="dxa"/>
                  <w:tcBorders>
                    <w:top w:val="single" w:sz="4" w:space="0" w:color="auto"/>
                    <w:left w:val="single" w:sz="4" w:space="0" w:color="auto"/>
                    <w:bottom w:val="single" w:sz="4" w:space="0" w:color="auto"/>
                    <w:right w:val="single" w:sz="4" w:space="0" w:color="auto"/>
                  </w:tcBorders>
                  <w:vAlign w:val="center"/>
                </w:tcPr>
                <w:p w14:paraId="1D21158C" w14:textId="72ABBAFA" w:rsidR="00B7077A" w:rsidRDefault="004A176E"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D2E61B4" w14:textId="188CF550" w:rsidR="00B7077A" w:rsidRDefault="004A176E"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F0217" w14:textId="2962169D" w:rsidR="00B7077A" w:rsidRPr="00C42FAD" w:rsidRDefault="008E52DE" w:rsidP="00831811">
                  <w:pPr>
                    <w:pStyle w:val="Sarakstarindkopa"/>
                    <w:ind w:left="0" w:right="55"/>
                    <w:jc w:val="center"/>
                    <w:rPr>
                      <w:rFonts w:ascii="Times New Roman" w:hAnsi="Times New Roman" w:cs="Times New Roman"/>
                      <w:b/>
                      <w:bCs/>
                      <w:sz w:val="18"/>
                      <w:szCs w:val="18"/>
                    </w:rPr>
                  </w:pPr>
                  <w:r w:rsidRPr="00C42FAD">
                    <w:rPr>
                      <w:rFonts w:ascii="Times New Roman" w:hAnsi="Times New Roman" w:cs="Times New Roman"/>
                      <w:b/>
                      <w:bCs/>
                      <w:sz w:val="18"/>
                      <w:szCs w:val="18"/>
                    </w:rPr>
                    <w:t>56%</w:t>
                  </w:r>
                </w:p>
              </w:tc>
            </w:tr>
            <w:tr w:rsidR="00B7077A" w14:paraId="1228843C" w14:textId="77777777" w:rsidTr="009152D5">
              <w:trPr>
                <w:jc w:val="center"/>
              </w:trPr>
              <w:tc>
                <w:tcPr>
                  <w:tcW w:w="5050" w:type="dxa"/>
                  <w:tcBorders>
                    <w:top w:val="single" w:sz="4" w:space="0" w:color="auto"/>
                    <w:left w:val="single" w:sz="4" w:space="0" w:color="auto"/>
                    <w:bottom w:val="single" w:sz="4" w:space="0" w:color="auto"/>
                    <w:right w:val="single" w:sz="4" w:space="0" w:color="auto"/>
                  </w:tcBorders>
                  <w:vAlign w:val="center"/>
                  <w:hideMark/>
                </w:tcPr>
                <w:p w14:paraId="2FC38506" w14:textId="77777777" w:rsidR="00B7077A" w:rsidRDefault="00B7077A" w:rsidP="00831811">
                  <w:pPr>
                    <w:pStyle w:val="Sarakstarindkopa"/>
                    <w:ind w:left="0" w:right="57"/>
                    <w:rPr>
                      <w:rFonts w:ascii="Times New Roman" w:hAnsi="Times New Roman" w:cs="Times New Roman"/>
                      <w:b/>
                      <w:bCs/>
                      <w:sz w:val="18"/>
                      <w:szCs w:val="18"/>
                    </w:rPr>
                  </w:pPr>
                  <w:r>
                    <w:rPr>
                      <w:rFonts w:ascii="Times New Roman" w:hAnsi="Times New Roman" w:cs="Times New Roman"/>
                      <w:b/>
                      <w:bCs/>
                      <w:sz w:val="18"/>
                      <w:szCs w:val="18"/>
                    </w:rPr>
                    <w:t>Matemātikas mācību joma</w:t>
                  </w:r>
                </w:p>
              </w:tc>
              <w:tc>
                <w:tcPr>
                  <w:tcW w:w="1879" w:type="dxa"/>
                  <w:tcBorders>
                    <w:top w:val="single" w:sz="4" w:space="0" w:color="auto"/>
                    <w:left w:val="single" w:sz="4" w:space="0" w:color="auto"/>
                    <w:bottom w:val="single" w:sz="4" w:space="0" w:color="auto"/>
                    <w:right w:val="single" w:sz="4" w:space="0" w:color="auto"/>
                  </w:tcBorders>
                  <w:vAlign w:val="center"/>
                </w:tcPr>
                <w:p w14:paraId="0B977D24" w14:textId="0DCA451A" w:rsidR="00B7077A" w:rsidRDefault="004A176E" w:rsidP="00831811">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47%</w:t>
                  </w:r>
                </w:p>
              </w:tc>
              <w:tc>
                <w:tcPr>
                  <w:tcW w:w="1806" w:type="dxa"/>
                  <w:tcBorders>
                    <w:top w:val="single" w:sz="4" w:space="0" w:color="auto"/>
                    <w:left w:val="single" w:sz="4" w:space="0" w:color="auto"/>
                    <w:bottom w:val="single" w:sz="4" w:space="0" w:color="auto"/>
                    <w:right w:val="single" w:sz="4" w:space="0" w:color="auto"/>
                  </w:tcBorders>
                  <w:vAlign w:val="center"/>
                </w:tcPr>
                <w:p w14:paraId="57141883" w14:textId="4130FC83" w:rsidR="00B7077A" w:rsidRDefault="004A176E"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69%</w:t>
                  </w:r>
                </w:p>
              </w:tc>
              <w:tc>
                <w:tcPr>
                  <w:tcW w:w="1701" w:type="dxa"/>
                  <w:tcBorders>
                    <w:top w:val="single" w:sz="4" w:space="0" w:color="auto"/>
                    <w:left w:val="single" w:sz="4" w:space="0" w:color="auto"/>
                    <w:bottom w:val="single" w:sz="4" w:space="0" w:color="auto"/>
                    <w:right w:val="single" w:sz="4" w:space="0" w:color="auto"/>
                  </w:tcBorders>
                  <w:vAlign w:val="center"/>
                </w:tcPr>
                <w:p w14:paraId="6648C202" w14:textId="0F53F274" w:rsidR="00B7077A" w:rsidRDefault="004A176E"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57%</w:t>
                  </w:r>
                </w:p>
              </w:tc>
              <w:tc>
                <w:tcPr>
                  <w:tcW w:w="1701" w:type="dxa"/>
                  <w:tcBorders>
                    <w:top w:val="single" w:sz="4" w:space="0" w:color="auto"/>
                    <w:left w:val="single" w:sz="4" w:space="0" w:color="auto"/>
                    <w:bottom w:val="single" w:sz="4" w:space="0" w:color="auto"/>
                    <w:right w:val="single" w:sz="4" w:space="0" w:color="auto"/>
                  </w:tcBorders>
                  <w:vAlign w:val="center"/>
                </w:tcPr>
                <w:p w14:paraId="29E449F3" w14:textId="2288FCD9" w:rsidR="00B7077A" w:rsidRDefault="004A176E"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2FC5F" w14:textId="7C58C6DA" w:rsidR="00B7077A" w:rsidRPr="00C42FAD" w:rsidRDefault="008E52DE" w:rsidP="009152D5">
                  <w:pPr>
                    <w:pStyle w:val="Sarakstarindkopa"/>
                    <w:ind w:left="0" w:right="55"/>
                    <w:jc w:val="center"/>
                    <w:rPr>
                      <w:rFonts w:ascii="Times New Roman" w:hAnsi="Times New Roman" w:cs="Times New Roman"/>
                      <w:b/>
                      <w:bCs/>
                      <w:sz w:val="18"/>
                      <w:szCs w:val="18"/>
                    </w:rPr>
                  </w:pPr>
                  <w:r w:rsidRPr="00C42FAD">
                    <w:rPr>
                      <w:rFonts w:ascii="Times New Roman" w:hAnsi="Times New Roman" w:cs="Times New Roman"/>
                      <w:b/>
                      <w:bCs/>
                      <w:sz w:val="18"/>
                      <w:szCs w:val="18"/>
                    </w:rPr>
                    <w:t>58%</w:t>
                  </w:r>
                </w:p>
              </w:tc>
            </w:tr>
            <w:tr w:rsidR="00B7077A" w14:paraId="55C8FBB6" w14:textId="77777777" w:rsidTr="009152D5">
              <w:trPr>
                <w:jc w:val="center"/>
              </w:trPr>
              <w:tc>
                <w:tcPr>
                  <w:tcW w:w="5050" w:type="dxa"/>
                  <w:tcBorders>
                    <w:top w:val="single" w:sz="4" w:space="0" w:color="auto"/>
                    <w:left w:val="single" w:sz="4" w:space="0" w:color="auto"/>
                    <w:bottom w:val="single" w:sz="4" w:space="0" w:color="auto"/>
                    <w:right w:val="single" w:sz="4" w:space="0" w:color="auto"/>
                  </w:tcBorders>
                  <w:vAlign w:val="center"/>
                  <w:hideMark/>
                </w:tcPr>
                <w:p w14:paraId="37659C5B" w14:textId="77777777" w:rsidR="00B7077A" w:rsidRDefault="00B7077A" w:rsidP="00831811">
                  <w:pPr>
                    <w:pStyle w:val="Sarakstarindkopa"/>
                    <w:ind w:left="0" w:right="57"/>
                    <w:rPr>
                      <w:rFonts w:ascii="Times New Roman" w:hAnsi="Times New Roman" w:cs="Times New Roman"/>
                      <w:b/>
                      <w:bCs/>
                      <w:sz w:val="18"/>
                      <w:szCs w:val="18"/>
                    </w:rPr>
                  </w:pPr>
                  <w:r>
                    <w:rPr>
                      <w:rFonts w:ascii="Times New Roman" w:hAnsi="Times New Roman" w:cs="Times New Roman"/>
                      <w:b/>
                      <w:bCs/>
                      <w:sz w:val="18"/>
                      <w:szCs w:val="18"/>
                    </w:rPr>
                    <w:t>Sociālā un pilsoniskā mācību joma</w:t>
                  </w:r>
                </w:p>
              </w:tc>
              <w:tc>
                <w:tcPr>
                  <w:tcW w:w="1879" w:type="dxa"/>
                  <w:tcBorders>
                    <w:top w:val="single" w:sz="4" w:space="0" w:color="auto"/>
                    <w:left w:val="single" w:sz="4" w:space="0" w:color="auto"/>
                    <w:bottom w:val="single" w:sz="4" w:space="0" w:color="auto"/>
                    <w:right w:val="single" w:sz="4" w:space="0" w:color="auto"/>
                  </w:tcBorders>
                  <w:vAlign w:val="center"/>
                </w:tcPr>
                <w:p w14:paraId="4A26C5D8" w14:textId="3822A3FB" w:rsidR="00B7077A" w:rsidRDefault="004A176E" w:rsidP="00831811">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40%</w:t>
                  </w:r>
                </w:p>
              </w:tc>
              <w:tc>
                <w:tcPr>
                  <w:tcW w:w="1806" w:type="dxa"/>
                  <w:tcBorders>
                    <w:top w:val="single" w:sz="4" w:space="0" w:color="auto"/>
                    <w:left w:val="single" w:sz="4" w:space="0" w:color="auto"/>
                    <w:bottom w:val="single" w:sz="4" w:space="0" w:color="auto"/>
                    <w:right w:val="single" w:sz="4" w:space="0" w:color="auto"/>
                  </w:tcBorders>
                  <w:vAlign w:val="center"/>
                </w:tcPr>
                <w:p w14:paraId="06CB49F1" w14:textId="74D197F9" w:rsidR="00B7077A" w:rsidRDefault="004A176E"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71%</w:t>
                  </w:r>
                </w:p>
              </w:tc>
              <w:tc>
                <w:tcPr>
                  <w:tcW w:w="1701" w:type="dxa"/>
                  <w:tcBorders>
                    <w:top w:val="single" w:sz="4" w:space="0" w:color="auto"/>
                    <w:left w:val="single" w:sz="4" w:space="0" w:color="auto"/>
                    <w:bottom w:val="single" w:sz="4" w:space="0" w:color="auto"/>
                    <w:right w:val="single" w:sz="4" w:space="0" w:color="auto"/>
                  </w:tcBorders>
                  <w:vAlign w:val="center"/>
                </w:tcPr>
                <w:p w14:paraId="19C1B9B4" w14:textId="66F0B1B8" w:rsidR="00B7077A" w:rsidRDefault="004A176E" w:rsidP="00831811">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52%</w:t>
                  </w:r>
                </w:p>
              </w:tc>
              <w:tc>
                <w:tcPr>
                  <w:tcW w:w="1701" w:type="dxa"/>
                  <w:tcBorders>
                    <w:top w:val="single" w:sz="4" w:space="0" w:color="auto"/>
                    <w:left w:val="single" w:sz="4" w:space="0" w:color="auto"/>
                    <w:bottom w:val="single" w:sz="4" w:space="0" w:color="auto"/>
                    <w:right w:val="single" w:sz="4" w:space="0" w:color="auto"/>
                  </w:tcBorders>
                  <w:vAlign w:val="center"/>
                </w:tcPr>
                <w:p w14:paraId="2491F382" w14:textId="49F50672" w:rsidR="00B7077A" w:rsidRDefault="004A176E" w:rsidP="00831811">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726D2" w14:textId="27C0122F" w:rsidR="008E52DE" w:rsidRPr="00C42FAD" w:rsidRDefault="008E52DE" w:rsidP="009152D5">
                  <w:pPr>
                    <w:pStyle w:val="Sarakstarindkopa"/>
                    <w:ind w:left="0" w:right="55"/>
                    <w:jc w:val="center"/>
                    <w:rPr>
                      <w:rFonts w:ascii="Times New Roman" w:hAnsi="Times New Roman" w:cs="Times New Roman"/>
                      <w:b/>
                      <w:bCs/>
                      <w:sz w:val="18"/>
                      <w:szCs w:val="18"/>
                    </w:rPr>
                  </w:pPr>
                  <w:r w:rsidRPr="00C42FAD">
                    <w:rPr>
                      <w:rFonts w:ascii="Times New Roman" w:hAnsi="Times New Roman" w:cs="Times New Roman"/>
                      <w:b/>
                      <w:bCs/>
                      <w:sz w:val="18"/>
                      <w:szCs w:val="18"/>
                    </w:rPr>
                    <w:t>56%</w:t>
                  </w:r>
                </w:p>
              </w:tc>
            </w:tr>
            <w:tr w:rsidR="00B7077A" w14:paraId="7C2D0F29" w14:textId="77777777" w:rsidTr="009152D5">
              <w:trPr>
                <w:jc w:val="center"/>
              </w:trPr>
              <w:tc>
                <w:tcPr>
                  <w:tcW w:w="5050" w:type="dxa"/>
                  <w:tcBorders>
                    <w:top w:val="single" w:sz="4" w:space="0" w:color="auto"/>
                    <w:left w:val="single" w:sz="4" w:space="0" w:color="auto"/>
                    <w:bottom w:val="single" w:sz="4" w:space="0" w:color="auto"/>
                    <w:right w:val="single" w:sz="4" w:space="0" w:color="auto"/>
                  </w:tcBorders>
                  <w:vAlign w:val="center"/>
                  <w:hideMark/>
                </w:tcPr>
                <w:p w14:paraId="1A6D6284" w14:textId="77777777" w:rsidR="00B7077A" w:rsidRDefault="00B7077A" w:rsidP="00831811">
                  <w:pPr>
                    <w:pStyle w:val="Sarakstarindkopa"/>
                    <w:ind w:left="0" w:right="57"/>
                    <w:rPr>
                      <w:rFonts w:ascii="Times New Roman" w:hAnsi="Times New Roman" w:cs="Times New Roman"/>
                      <w:b/>
                      <w:bCs/>
                      <w:sz w:val="18"/>
                      <w:szCs w:val="18"/>
                    </w:rPr>
                  </w:pPr>
                  <w:r>
                    <w:rPr>
                      <w:rFonts w:ascii="Times New Roman" w:hAnsi="Times New Roman" w:cs="Times New Roman"/>
                      <w:b/>
                      <w:bCs/>
                      <w:sz w:val="18"/>
                      <w:szCs w:val="18"/>
                    </w:rPr>
                    <w:t>Tehnoloģiju mācību joma</w:t>
                  </w:r>
                </w:p>
              </w:tc>
              <w:tc>
                <w:tcPr>
                  <w:tcW w:w="1879" w:type="dxa"/>
                  <w:tcBorders>
                    <w:top w:val="single" w:sz="4" w:space="0" w:color="auto"/>
                    <w:left w:val="single" w:sz="4" w:space="0" w:color="auto"/>
                    <w:bottom w:val="single" w:sz="4" w:space="0" w:color="auto"/>
                    <w:right w:val="single" w:sz="4" w:space="0" w:color="auto"/>
                  </w:tcBorders>
                  <w:vAlign w:val="center"/>
                </w:tcPr>
                <w:p w14:paraId="688761B3" w14:textId="0E86701E" w:rsidR="00B7077A" w:rsidRDefault="004A176E"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46%</w:t>
                  </w:r>
                </w:p>
              </w:tc>
              <w:tc>
                <w:tcPr>
                  <w:tcW w:w="1806" w:type="dxa"/>
                  <w:tcBorders>
                    <w:top w:val="single" w:sz="4" w:space="0" w:color="auto"/>
                    <w:left w:val="single" w:sz="4" w:space="0" w:color="auto"/>
                    <w:bottom w:val="single" w:sz="4" w:space="0" w:color="auto"/>
                    <w:right w:val="single" w:sz="4" w:space="0" w:color="auto"/>
                  </w:tcBorders>
                  <w:vAlign w:val="center"/>
                </w:tcPr>
                <w:p w14:paraId="4177AAC4" w14:textId="5687D69C" w:rsidR="00B7077A" w:rsidRDefault="004A176E"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69%</w:t>
                  </w:r>
                </w:p>
              </w:tc>
              <w:tc>
                <w:tcPr>
                  <w:tcW w:w="1701" w:type="dxa"/>
                  <w:tcBorders>
                    <w:top w:val="single" w:sz="4" w:space="0" w:color="auto"/>
                    <w:left w:val="single" w:sz="4" w:space="0" w:color="auto"/>
                    <w:bottom w:val="single" w:sz="4" w:space="0" w:color="auto"/>
                    <w:right w:val="single" w:sz="4" w:space="0" w:color="auto"/>
                  </w:tcBorders>
                  <w:vAlign w:val="center"/>
                </w:tcPr>
                <w:p w14:paraId="54B056E4" w14:textId="344102DA" w:rsidR="00B7077A" w:rsidRDefault="004A176E"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50%</w:t>
                  </w:r>
                </w:p>
              </w:tc>
              <w:tc>
                <w:tcPr>
                  <w:tcW w:w="1701" w:type="dxa"/>
                  <w:tcBorders>
                    <w:top w:val="single" w:sz="4" w:space="0" w:color="auto"/>
                    <w:left w:val="single" w:sz="4" w:space="0" w:color="auto"/>
                    <w:bottom w:val="single" w:sz="4" w:space="0" w:color="auto"/>
                    <w:right w:val="single" w:sz="4" w:space="0" w:color="auto"/>
                  </w:tcBorders>
                  <w:vAlign w:val="center"/>
                </w:tcPr>
                <w:p w14:paraId="4D17F38D" w14:textId="3D17396A" w:rsidR="00B7077A" w:rsidRDefault="004A176E"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C54C7" w14:textId="3F0277A4" w:rsidR="008E52DE" w:rsidRPr="00C42FAD" w:rsidRDefault="008E52DE" w:rsidP="009152D5">
                  <w:pPr>
                    <w:pStyle w:val="Sarakstarindkopa"/>
                    <w:ind w:left="0" w:right="55"/>
                    <w:jc w:val="center"/>
                    <w:rPr>
                      <w:rFonts w:ascii="Times New Roman" w:hAnsi="Times New Roman" w:cs="Times New Roman"/>
                      <w:b/>
                      <w:bCs/>
                      <w:sz w:val="18"/>
                      <w:szCs w:val="18"/>
                    </w:rPr>
                  </w:pPr>
                  <w:r w:rsidRPr="00C42FAD">
                    <w:rPr>
                      <w:rFonts w:ascii="Times New Roman" w:hAnsi="Times New Roman" w:cs="Times New Roman"/>
                      <w:b/>
                      <w:bCs/>
                      <w:sz w:val="18"/>
                      <w:szCs w:val="18"/>
                    </w:rPr>
                    <w:t>56%</w:t>
                  </w:r>
                </w:p>
              </w:tc>
            </w:tr>
            <w:tr w:rsidR="00B7077A" w14:paraId="4486E3FE" w14:textId="77777777" w:rsidTr="009152D5">
              <w:trPr>
                <w:jc w:val="center"/>
              </w:trPr>
              <w:tc>
                <w:tcPr>
                  <w:tcW w:w="5050" w:type="dxa"/>
                  <w:tcBorders>
                    <w:top w:val="single" w:sz="4" w:space="0" w:color="auto"/>
                    <w:left w:val="single" w:sz="4" w:space="0" w:color="auto"/>
                    <w:bottom w:val="single" w:sz="4" w:space="0" w:color="auto"/>
                    <w:right w:val="single" w:sz="4" w:space="0" w:color="auto"/>
                  </w:tcBorders>
                  <w:vAlign w:val="center"/>
                  <w:hideMark/>
                </w:tcPr>
                <w:p w14:paraId="67AB92ED" w14:textId="77777777" w:rsidR="00B7077A" w:rsidRDefault="00B7077A" w:rsidP="00831811">
                  <w:pPr>
                    <w:pStyle w:val="Sarakstarindkopa"/>
                    <w:ind w:left="0" w:right="57"/>
                    <w:rPr>
                      <w:rFonts w:ascii="Times New Roman" w:hAnsi="Times New Roman" w:cs="Times New Roman"/>
                      <w:b/>
                      <w:bCs/>
                      <w:sz w:val="18"/>
                      <w:szCs w:val="18"/>
                    </w:rPr>
                  </w:pPr>
                  <w:r>
                    <w:rPr>
                      <w:rFonts w:ascii="Times New Roman" w:hAnsi="Times New Roman" w:cs="Times New Roman"/>
                      <w:b/>
                      <w:bCs/>
                      <w:sz w:val="18"/>
                      <w:szCs w:val="18"/>
                    </w:rPr>
                    <w:t>Valodu mācību joma</w:t>
                  </w:r>
                </w:p>
              </w:tc>
              <w:tc>
                <w:tcPr>
                  <w:tcW w:w="1879" w:type="dxa"/>
                  <w:tcBorders>
                    <w:top w:val="single" w:sz="4" w:space="0" w:color="auto"/>
                    <w:left w:val="single" w:sz="4" w:space="0" w:color="auto"/>
                    <w:bottom w:val="single" w:sz="4" w:space="0" w:color="auto"/>
                    <w:right w:val="single" w:sz="4" w:space="0" w:color="auto"/>
                  </w:tcBorders>
                  <w:vAlign w:val="center"/>
                </w:tcPr>
                <w:p w14:paraId="298BA2CA" w14:textId="41C2872D" w:rsidR="00B7077A" w:rsidRDefault="004A176E" w:rsidP="00831811">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42%</w:t>
                  </w:r>
                </w:p>
              </w:tc>
              <w:tc>
                <w:tcPr>
                  <w:tcW w:w="1806" w:type="dxa"/>
                  <w:tcBorders>
                    <w:top w:val="single" w:sz="4" w:space="0" w:color="auto"/>
                    <w:left w:val="single" w:sz="4" w:space="0" w:color="auto"/>
                    <w:bottom w:val="single" w:sz="4" w:space="0" w:color="auto"/>
                    <w:right w:val="single" w:sz="4" w:space="0" w:color="auto"/>
                  </w:tcBorders>
                  <w:vAlign w:val="center"/>
                </w:tcPr>
                <w:p w14:paraId="727C1E0D" w14:textId="3834BF61" w:rsidR="00B7077A" w:rsidRDefault="004A176E" w:rsidP="00831811">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66%</w:t>
                  </w:r>
                </w:p>
              </w:tc>
              <w:tc>
                <w:tcPr>
                  <w:tcW w:w="1701" w:type="dxa"/>
                  <w:tcBorders>
                    <w:top w:val="single" w:sz="4" w:space="0" w:color="auto"/>
                    <w:left w:val="single" w:sz="4" w:space="0" w:color="auto"/>
                    <w:bottom w:val="single" w:sz="4" w:space="0" w:color="auto"/>
                    <w:right w:val="single" w:sz="4" w:space="0" w:color="auto"/>
                  </w:tcBorders>
                  <w:vAlign w:val="center"/>
                </w:tcPr>
                <w:p w14:paraId="0C5AEDEC" w14:textId="5CB4AA24" w:rsidR="00B7077A" w:rsidRDefault="004A176E"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43%</w:t>
                  </w:r>
                </w:p>
              </w:tc>
              <w:tc>
                <w:tcPr>
                  <w:tcW w:w="1701" w:type="dxa"/>
                  <w:tcBorders>
                    <w:top w:val="single" w:sz="4" w:space="0" w:color="auto"/>
                    <w:left w:val="single" w:sz="4" w:space="0" w:color="auto"/>
                    <w:bottom w:val="single" w:sz="4" w:space="0" w:color="auto"/>
                    <w:right w:val="single" w:sz="4" w:space="0" w:color="auto"/>
                  </w:tcBorders>
                  <w:vAlign w:val="center"/>
                </w:tcPr>
                <w:p w14:paraId="445757D5" w14:textId="19EFFF92" w:rsidR="00B7077A" w:rsidRDefault="004A176E" w:rsidP="009152D5">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DDAFD" w14:textId="272C4B5F" w:rsidR="008E52DE" w:rsidRPr="00C42FAD" w:rsidRDefault="008E52DE" w:rsidP="009152D5">
                  <w:pPr>
                    <w:pStyle w:val="Sarakstarindkopa"/>
                    <w:ind w:left="0" w:right="55"/>
                    <w:jc w:val="center"/>
                    <w:rPr>
                      <w:rFonts w:ascii="Times New Roman" w:hAnsi="Times New Roman" w:cs="Times New Roman"/>
                      <w:b/>
                      <w:bCs/>
                      <w:sz w:val="18"/>
                      <w:szCs w:val="18"/>
                    </w:rPr>
                  </w:pPr>
                  <w:r w:rsidRPr="00C42FAD">
                    <w:rPr>
                      <w:rFonts w:ascii="Times New Roman" w:hAnsi="Times New Roman" w:cs="Times New Roman"/>
                      <w:b/>
                      <w:bCs/>
                      <w:sz w:val="18"/>
                      <w:szCs w:val="18"/>
                    </w:rPr>
                    <w:t>51%</w:t>
                  </w:r>
                </w:p>
              </w:tc>
            </w:tr>
            <w:tr w:rsidR="00214D1B" w14:paraId="020A2B07" w14:textId="77777777" w:rsidTr="009152D5">
              <w:trPr>
                <w:jc w:val="center"/>
              </w:trPr>
              <w:tc>
                <w:tcPr>
                  <w:tcW w:w="5050" w:type="dxa"/>
                  <w:tcBorders>
                    <w:top w:val="single" w:sz="4" w:space="0" w:color="auto"/>
                    <w:left w:val="single" w:sz="4" w:space="0" w:color="auto"/>
                    <w:bottom w:val="single" w:sz="4" w:space="0" w:color="auto"/>
                    <w:right w:val="single" w:sz="4" w:space="0" w:color="auto"/>
                  </w:tcBorders>
                </w:tcPr>
                <w:p w14:paraId="2C53D9FD" w14:textId="7E1232EC" w:rsidR="00214D1B" w:rsidRDefault="00214D1B" w:rsidP="00831811">
                  <w:pPr>
                    <w:pStyle w:val="Sarakstarindkopa"/>
                    <w:ind w:left="0" w:right="57"/>
                    <w:rPr>
                      <w:rFonts w:ascii="Times New Roman" w:hAnsi="Times New Roman" w:cs="Times New Roman"/>
                      <w:b/>
                      <w:bCs/>
                      <w:sz w:val="18"/>
                      <w:szCs w:val="18"/>
                    </w:rPr>
                  </w:pPr>
                  <w:r>
                    <w:rPr>
                      <w:rFonts w:ascii="Times New Roman" w:hAnsi="Times New Roman" w:cs="Times New Roman"/>
                      <w:b/>
                      <w:bCs/>
                      <w:sz w:val="18"/>
                      <w:szCs w:val="18"/>
                    </w:rPr>
                    <w:t>Veselības un fiziskās aktivitātes mācību joma</w:t>
                  </w:r>
                </w:p>
              </w:tc>
              <w:tc>
                <w:tcPr>
                  <w:tcW w:w="1879" w:type="dxa"/>
                  <w:tcBorders>
                    <w:top w:val="single" w:sz="4" w:space="0" w:color="auto"/>
                    <w:left w:val="single" w:sz="4" w:space="0" w:color="auto"/>
                    <w:bottom w:val="single" w:sz="4" w:space="0" w:color="auto"/>
                    <w:right w:val="single" w:sz="4" w:space="0" w:color="auto"/>
                  </w:tcBorders>
                  <w:vAlign w:val="center"/>
                </w:tcPr>
                <w:p w14:paraId="27DE86EB" w14:textId="2E9DD6A2" w:rsidR="00214D1B" w:rsidRDefault="004A176E" w:rsidP="00831811">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44%</w:t>
                  </w:r>
                </w:p>
              </w:tc>
              <w:tc>
                <w:tcPr>
                  <w:tcW w:w="1806" w:type="dxa"/>
                  <w:tcBorders>
                    <w:top w:val="single" w:sz="4" w:space="0" w:color="auto"/>
                    <w:left w:val="single" w:sz="4" w:space="0" w:color="auto"/>
                    <w:bottom w:val="single" w:sz="4" w:space="0" w:color="auto"/>
                    <w:right w:val="single" w:sz="4" w:space="0" w:color="auto"/>
                  </w:tcBorders>
                  <w:vAlign w:val="center"/>
                </w:tcPr>
                <w:p w14:paraId="1EEAAE34" w14:textId="04DBC896" w:rsidR="00214D1B" w:rsidRDefault="004A176E" w:rsidP="00831811">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71%</w:t>
                  </w:r>
                </w:p>
              </w:tc>
              <w:tc>
                <w:tcPr>
                  <w:tcW w:w="1701" w:type="dxa"/>
                  <w:tcBorders>
                    <w:top w:val="single" w:sz="4" w:space="0" w:color="auto"/>
                    <w:left w:val="single" w:sz="4" w:space="0" w:color="auto"/>
                    <w:bottom w:val="single" w:sz="4" w:space="0" w:color="auto"/>
                    <w:right w:val="single" w:sz="4" w:space="0" w:color="auto"/>
                  </w:tcBorders>
                  <w:vAlign w:val="center"/>
                </w:tcPr>
                <w:p w14:paraId="2C29C9A6" w14:textId="47827059" w:rsidR="00214D1B" w:rsidRDefault="004A176E" w:rsidP="00831811">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52%</w:t>
                  </w:r>
                </w:p>
              </w:tc>
              <w:tc>
                <w:tcPr>
                  <w:tcW w:w="1701" w:type="dxa"/>
                  <w:tcBorders>
                    <w:top w:val="single" w:sz="4" w:space="0" w:color="auto"/>
                    <w:left w:val="single" w:sz="4" w:space="0" w:color="auto"/>
                    <w:bottom w:val="single" w:sz="4" w:space="0" w:color="auto"/>
                    <w:right w:val="single" w:sz="4" w:space="0" w:color="auto"/>
                  </w:tcBorders>
                  <w:vAlign w:val="center"/>
                </w:tcPr>
                <w:p w14:paraId="5A29A717" w14:textId="5E5E7ADE" w:rsidR="00214D1B" w:rsidRDefault="004A176E" w:rsidP="00831811">
                  <w:pPr>
                    <w:pStyle w:val="Sarakstarindkopa"/>
                    <w:ind w:left="0" w:right="55"/>
                    <w:jc w:val="center"/>
                    <w:rPr>
                      <w:rFonts w:ascii="Times New Roman" w:hAnsi="Times New Roman" w:cs="Times New Roman"/>
                      <w:sz w:val="18"/>
                      <w:szCs w:val="18"/>
                    </w:rPr>
                  </w:pPr>
                  <w:r>
                    <w:rPr>
                      <w:rFonts w:ascii="Times New Roman" w:hAnsi="Times New Roman" w:cs="Times New Roman"/>
                      <w:sz w:val="18"/>
                      <w:szCs w:val="18"/>
                    </w:rPr>
                    <w:t>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C09A1" w14:textId="6954525A" w:rsidR="008E52DE" w:rsidRPr="00C42FAD" w:rsidRDefault="008E52DE" w:rsidP="009152D5">
                  <w:pPr>
                    <w:pStyle w:val="Sarakstarindkopa"/>
                    <w:ind w:left="0" w:right="55"/>
                    <w:jc w:val="center"/>
                    <w:rPr>
                      <w:rFonts w:ascii="Times New Roman" w:hAnsi="Times New Roman" w:cs="Times New Roman"/>
                      <w:b/>
                      <w:bCs/>
                      <w:sz w:val="18"/>
                      <w:szCs w:val="18"/>
                    </w:rPr>
                  </w:pPr>
                  <w:r w:rsidRPr="00C42FAD">
                    <w:rPr>
                      <w:rFonts w:ascii="Times New Roman" w:hAnsi="Times New Roman" w:cs="Times New Roman"/>
                      <w:b/>
                      <w:bCs/>
                      <w:sz w:val="18"/>
                      <w:szCs w:val="18"/>
                    </w:rPr>
                    <w:t>55%</w:t>
                  </w:r>
                </w:p>
              </w:tc>
            </w:tr>
          </w:tbl>
          <w:p w14:paraId="547BCDFF" w14:textId="49931269" w:rsidR="00B7077A" w:rsidRDefault="00B7077A">
            <w:pPr>
              <w:pStyle w:val="Sarakstarindkopa"/>
              <w:ind w:left="0" w:right="55"/>
              <w:rPr>
                <w:rFonts w:ascii="Times New Roman" w:hAnsi="Times New Roman" w:cs="Times New Roman"/>
              </w:rPr>
            </w:pPr>
          </w:p>
        </w:tc>
      </w:tr>
      <w:tr w:rsidR="00B7077A" w14:paraId="41557F61" w14:textId="77777777" w:rsidTr="00831811">
        <w:trPr>
          <w:trHeight w:val="70"/>
        </w:trPr>
        <w:tc>
          <w:tcPr>
            <w:tcW w:w="13036" w:type="dxa"/>
            <w:gridSpan w:val="2"/>
            <w:tcBorders>
              <w:top w:val="single" w:sz="4" w:space="0" w:color="auto"/>
              <w:left w:val="single" w:sz="4" w:space="0" w:color="auto"/>
              <w:bottom w:val="single" w:sz="4" w:space="0" w:color="auto"/>
              <w:right w:val="single" w:sz="4" w:space="0" w:color="auto"/>
            </w:tcBorders>
            <w:vAlign w:val="center"/>
            <w:hideMark/>
          </w:tcPr>
          <w:p w14:paraId="3F372364" w14:textId="1EA67F2F" w:rsidR="005E750B" w:rsidRPr="00702FAB" w:rsidRDefault="005E750B">
            <w:pPr>
              <w:pStyle w:val="Sarakstarindkopa"/>
              <w:ind w:left="0" w:right="55"/>
              <w:rPr>
                <w:rFonts w:ascii="Times New Roman" w:hAnsi="Times New Roman" w:cs="Times New Roman"/>
                <w:sz w:val="16"/>
                <w:szCs w:val="16"/>
              </w:rPr>
            </w:pPr>
          </w:p>
        </w:tc>
      </w:tr>
      <w:tr w:rsidR="00B7077A" w14:paraId="345084E5" w14:textId="77777777" w:rsidTr="00E87158">
        <w:tc>
          <w:tcPr>
            <w:tcW w:w="1555" w:type="dxa"/>
            <w:tcBorders>
              <w:top w:val="single" w:sz="4" w:space="0" w:color="auto"/>
              <w:left w:val="single" w:sz="4" w:space="0" w:color="auto"/>
              <w:bottom w:val="single" w:sz="4" w:space="0" w:color="auto"/>
              <w:right w:val="single" w:sz="4" w:space="0" w:color="auto"/>
            </w:tcBorders>
            <w:vAlign w:val="center"/>
            <w:hideMark/>
          </w:tcPr>
          <w:p w14:paraId="4F311BBD" w14:textId="77777777" w:rsidR="00E87158" w:rsidRDefault="00B7077A" w:rsidP="00F05EC7">
            <w:pPr>
              <w:pStyle w:val="Sarakstarindkopa"/>
              <w:ind w:left="0" w:right="55"/>
              <w:rPr>
                <w:rFonts w:ascii="Times New Roman" w:hAnsi="Times New Roman" w:cs="Times New Roman"/>
              </w:rPr>
            </w:pPr>
            <w:r>
              <w:rPr>
                <w:rFonts w:ascii="Times New Roman" w:hAnsi="Times New Roman" w:cs="Times New Roman"/>
              </w:rPr>
              <w:t xml:space="preserve">Jomā </w:t>
            </w:r>
          </w:p>
          <w:p w14:paraId="08049418" w14:textId="176D17A7" w:rsidR="00B7077A" w:rsidRDefault="00B7077A" w:rsidP="00F05EC7">
            <w:pPr>
              <w:pStyle w:val="Sarakstarindkopa"/>
              <w:ind w:left="0" w:right="55"/>
              <w:rPr>
                <w:rFonts w:ascii="Times New Roman" w:hAnsi="Times New Roman" w:cs="Times New Roman"/>
              </w:rPr>
            </w:pPr>
            <w:r>
              <w:rPr>
                <w:rFonts w:ascii="Times New Roman" w:hAnsi="Times New Roman" w:cs="Times New Roman"/>
              </w:rPr>
              <w:t>“Atbilstība mērķiem”</w:t>
            </w:r>
          </w:p>
        </w:tc>
        <w:tc>
          <w:tcPr>
            <w:tcW w:w="11481" w:type="dxa"/>
            <w:tcBorders>
              <w:top w:val="single" w:sz="4" w:space="0" w:color="auto"/>
              <w:left w:val="single" w:sz="4" w:space="0" w:color="auto"/>
              <w:bottom w:val="single" w:sz="4" w:space="0" w:color="auto"/>
              <w:right w:val="single" w:sz="4" w:space="0" w:color="auto"/>
            </w:tcBorders>
            <w:hideMark/>
          </w:tcPr>
          <w:p w14:paraId="32B206C1" w14:textId="77777777" w:rsidR="00B7077A" w:rsidRPr="00F05EC7" w:rsidRDefault="00B7077A" w:rsidP="00E87158">
            <w:pPr>
              <w:widowControl/>
              <w:suppressAutoHyphens w:val="0"/>
              <w:ind w:right="55"/>
              <w:jc w:val="both"/>
              <w:rPr>
                <w:rFonts w:ascii="Times New Roman" w:hAnsi="Times New Roman" w:cs="Times New Roman"/>
              </w:rPr>
            </w:pPr>
            <w:r w:rsidRPr="00F05EC7">
              <w:rPr>
                <w:rFonts w:ascii="Times New Roman" w:hAnsi="Times New Roman" w:cs="Times New Roman"/>
              </w:rPr>
              <w:t>Īstenojot pirmsskolas izglītības programmu, iestādē tiek sasniegti pirmsskolas izglītības mērķi un uzdevumi, ko nosaka “Noteikumi par valsts pirmsskolas izglītības vadlīnijām un pirmsskolas izglītības programmu paraugiem”</w:t>
            </w:r>
          </w:p>
          <w:p w14:paraId="72B9F021" w14:textId="77777777" w:rsidR="00B7077A" w:rsidRPr="00F05EC7" w:rsidRDefault="00B7077A" w:rsidP="00E87158">
            <w:pPr>
              <w:widowControl/>
              <w:suppressAutoHyphens w:val="0"/>
              <w:ind w:right="55"/>
              <w:jc w:val="both"/>
              <w:rPr>
                <w:rFonts w:ascii="Times New Roman" w:hAnsi="Times New Roman" w:cs="Times New Roman"/>
              </w:rPr>
            </w:pPr>
            <w:r w:rsidRPr="00F05EC7">
              <w:rPr>
                <w:rFonts w:ascii="Times New Roman" w:hAnsi="Times New Roman" w:cs="Times New Roman"/>
              </w:rPr>
              <w:t>Pedagoģiskajam personālam ir skaidra izpratne par to, kā obligātais mācību saturs tiek integrēts ikdienas darbā ar izglītojamajiem, un par šiem jautājumiem notiek regulāra pieredzes apmaiņa starp pedagogiem.</w:t>
            </w:r>
          </w:p>
          <w:p w14:paraId="623E0FE8" w14:textId="77777777" w:rsidR="00B7077A" w:rsidRPr="00F05EC7" w:rsidRDefault="00B7077A" w:rsidP="00E87158">
            <w:pPr>
              <w:widowControl/>
              <w:suppressAutoHyphens w:val="0"/>
              <w:ind w:right="55"/>
              <w:jc w:val="both"/>
              <w:rPr>
                <w:rFonts w:ascii="Times New Roman" w:hAnsi="Times New Roman" w:cs="Times New Roman"/>
              </w:rPr>
            </w:pPr>
            <w:r w:rsidRPr="00F05EC7">
              <w:rPr>
                <w:rFonts w:ascii="Times New Roman" w:hAnsi="Times New Roman" w:cs="Times New Roman"/>
              </w:rPr>
              <w:t>Izglītības iestādē tiek veikts sistemātisks audzināšanas darba izvērtējums.</w:t>
            </w:r>
          </w:p>
          <w:p w14:paraId="01F5231B" w14:textId="77777777" w:rsidR="00B7077A" w:rsidRPr="00F05EC7" w:rsidRDefault="00B7077A" w:rsidP="00E87158">
            <w:pPr>
              <w:widowControl/>
              <w:suppressAutoHyphens w:val="0"/>
              <w:ind w:right="55"/>
              <w:jc w:val="both"/>
              <w:rPr>
                <w:rFonts w:ascii="Times New Roman" w:hAnsi="Times New Roman" w:cs="Times New Roman"/>
              </w:rPr>
            </w:pPr>
            <w:r w:rsidRPr="00F05EC7">
              <w:rPr>
                <w:rFonts w:ascii="Times New Roman" w:hAnsi="Times New Roman" w:cs="Times New Roman"/>
              </w:rPr>
              <w:t>Izglītības iestāde nodrošina mācību sasniegumu izaugsmi neatkarīgi no izglītojamā sociālekonomiskā stāvokļa, dzimuma, dzimtās valodas, ienākumu līmeņa ģimenē, vecāku izglītības.</w:t>
            </w:r>
          </w:p>
        </w:tc>
      </w:tr>
      <w:tr w:rsidR="00B7077A" w14:paraId="293D4A6C" w14:textId="77777777" w:rsidTr="00E87158">
        <w:tc>
          <w:tcPr>
            <w:tcW w:w="1555" w:type="dxa"/>
            <w:tcBorders>
              <w:top w:val="single" w:sz="4" w:space="0" w:color="auto"/>
              <w:left w:val="single" w:sz="4" w:space="0" w:color="auto"/>
              <w:bottom w:val="single" w:sz="4" w:space="0" w:color="auto"/>
              <w:right w:val="single" w:sz="4" w:space="0" w:color="auto"/>
            </w:tcBorders>
            <w:vAlign w:val="center"/>
            <w:hideMark/>
          </w:tcPr>
          <w:p w14:paraId="100726FA" w14:textId="77777777" w:rsidR="00B7077A" w:rsidRDefault="00B7077A" w:rsidP="00F05EC7">
            <w:pPr>
              <w:pStyle w:val="Sarakstarindkopa"/>
              <w:ind w:left="0" w:right="55"/>
              <w:rPr>
                <w:rFonts w:ascii="Times New Roman" w:hAnsi="Times New Roman" w:cs="Times New Roman"/>
              </w:rPr>
            </w:pPr>
            <w:r>
              <w:rPr>
                <w:rFonts w:ascii="Times New Roman" w:hAnsi="Times New Roman" w:cs="Times New Roman"/>
              </w:rPr>
              <w:t>Jomā “Kvalitatīvas mācības”</w:t>
            </w:r>
          </w:p>
        </w:tc>
        <w:tc>
          <w:tcPr>
            <w:tcW w:w="11481" w:type="dxa"/>
            <w:tcBorders>
              <w:top w:val="single" w:sz="4" w:space="0" w:color="auto"/>
              <w:left w:val="single" w:sz="4" w:space="0" w:color="auto"/>
              <w:bottom w:val="single" w:sz="4" w:space="0" w:color="auto"/>
              <w:right w:val="single" w:sz="4" w:space="0" w:color="auto"/>
            </w:tcBorders>
            <w:hideMark/>
          </w:tcPr>
          <w:p w14:paraId="7D6F10DE" w14:textId="77777777" w:rsidR="00B7077A" w:rsidRPr="00F05EC7" w:rsidRDefault="00B7077A" w:rsidP="00E87158">
            <w:pPr>
              <w:widowControl/>
              <w:suppressAutoHyphens w:val="0"/>
              <w:ind w:right="55"/>
              <w:jc w:val="both"/>
              <w:rPr>
                <w:rFonts w:ascii="Times New Roman" w:hAnsi="Times New Roman" w:cs="Times New Roman"/>
              </w:rPr>
            </w:pPr>
            <w:r w:rsidRPr="00F05EC7">
              <w:rPr>
                <w:rFonts w:ascii="Times New Roman" w:hAnsi="Times New Roman" w:cs="Times New Roman"/>
              </w:rPr>
              <w:t>Tiek īstenotas trīs pirmsskolas  izglītības programmas, divas notām pirmsskolas speciālās izglītības programmas.</w:t>
            </w:r>
          </w:p>
          <w:p w14:paraId="28E722DD" w14:textId="77777777" w:rsidR="00B7077A" w:rsidRPr="00F05EC7" w:rsidRDefault="00B7077A" w:rsidP="00E87158">
            <w:pPr>
              <w:widowControl/>
              <w:suppressAutoHyphens w:val="0"/>
              <w:ind w:right="55"/>
              <w:jc w:val="both"/>
              <w:rPr>
                <w:rFonts w:ascii="Times New Roman" w:hAnsi="Times New Roman" w:cs="Times New Roman"/>
              </w:rPr>
            </w:pPr>
            <w:r w:rsidRPr="00F05EC7">
              <w:rPr>
                <w:rFonts w:ascii="Times New Roman" w:hAnsi="Times New Roman" w:cs="Times New Roman"/>
              </w:rPr>
              <w:t>Izglītības iestādē darbojas atbalsta komanda.</w:t>
            </w:r>
          </w:p>
          <w:p w14:paraId="463148D5" w14:textId="77777777" w:rsidR="00B7077A" w:rsidRPr="00F05EC7" w:rsidRDefault="00B7077A" w:rsidP="00E87158">
            <w:pPr>
              <w:widowControl/>
              <w:suppressAutoHyphens w:val="0"/>
              <w:ind w:right="55"/>
              <w:jc w:val="both"/>
              <w:rPr>
                <w:rFonts w:ascii="Times New Roman" w:hAnsi="Times New Roman" w:cs="Times New Roman"/>
              </w:rPr>
            </w:pPr>
            <w:r w:rsidRPr="00F05EC7">
              <w:rPr>
                <w:rFonts w:ascii="Times New Roman" w:hAnsi="Times New Roman" w:cs="Times New Roman"/>
              </w:rPr>
              <w:t>Tiek organizēts dienas rīts, nodrošinot mācību un audzināšanas darba nepārtrauktību visa gada garumā.</w:t>
            </w:r>
          </w:p>
          <w:p w14:paraId="6BC3F755" w14:textId="77777777" w:rsidR="00B7077A" w:rsidRPr="00F05EC7" w:rsidRDefault="00B7077A" w:rsidP="00E87158">
            <w:pPr>
              <w:widowControl/>
              <w:suppressAutoHyphens w:val="0"/>
              <w:ind w:right="55"/>
              <w:jc w:val="both"/>
              <w:rPr>
                <w:rFonts w:ascii="Times New Roman" w:hAnsi="Times New Roman" w:cs="Times New Roman"/>
              </w:rPr>
            </w:pPr>
            <w:r w:rsidRPr="00F05EC7">
              <w:rPr>
                <w:rFonts w:ascii="Times New Roman" w:hAnsi="Times New Roman" w:cs="Times New Roman"/>
              </w:rPr>
              <w:t>Izmantojot dažādas mācību metodes un paņēmienus rotaļnodarbībās.</w:t>
            </w:r>
          </w:p>
          <w:p w14:paraId="57F45D8E" w14:textId="77777777" w:rsidR="00B7077A" w:rsidRPr="00F05EC7" w:rsidRDefault="00B7077A" w:rsidP="00E87158">
            <w:pPr>
              <w:widowControl/>
              <w:suppressAutoHyphens w:val="0"/>
              <w:ind w:right="55"/>
              <w:jc w:val="both"/>
              <w:rPr>
                <w:rFonts w:ascii="Times New Roman" w:hAnsi="Times New Roman" w:cs="Times New Roman"/>
              </w:rPr>
            </w:pPr>
            <w:r w:rsidRPr="00F05EC7">
              <w:rPr>
                <w:rFonts w:ascii="Times New Roman" w:hAnsi="Times New Roman" w:cs="Times New Roman"/>
              </w:rPr>
              <w:t>Pedagogiem ir nepieciešamā izglītība un profesionālā kvalifikācija, kas tiek regulāri paaugstināta un fiksēta VIIS sistēmā.</w:t>
            </w:r>
          </w:p>
          <w:p w14:paraId="54B5FD28" w14:textId="77777777" w:rsidR="00B7077A" w:rsidRPr="00F05EC7" w:rsidRDefault="00B7077A" w:rsidP="00E87158">
            <w:pPr>
              <w:widowControl/>
              <w:suppressAutoHyphens w:val="0"/>
              <w:ind w:right="55"/>
              <w:jc w:val="both"/>
              <w:rPr>
                <w:rFonts w:ascii="Times New Roman" w:hAnsi="Times New Roman" w:cs="Times New Roman"/>
              </w:rPr>
            </w:pPr>
            <w:r w:rsidRPr="00F05EC7">
              <w:rPr>
                <w:rFonts w:ascii="Times New Roman" w:hAnsi="Times New Roman" w:cs="Times New Roman"/>
              </w:rPr>
              <w:t>Pedagoģiskais personāls saņem sava darba novērtējumu ,rādot atklātās rotaļnodarbības iestādes pedagogiem.</w:t>
            </w:r>
          </w:p>
          <w:p w14:paraId="5FD27E1F" w14:textId="5B83DD91" w:rsidR="00B7077A" w:rsidRPr="00F05EC7" w:rsidRDefault="00B7077A" w:rsidP="00E87158">
            <w:pPr>
              <w:widowControl/>
              <w:suppressAutoHyphens w:val="0"/>
              <w:ind w:right="55"/>
              <w:jc w:val="both"/>
              <w:rPr>
                <w:rFonts w:ascii="Times New Roman" w:hAnsi="Times New Roman" w:cs="Times New Roman"/>
              </w:rPr>
            </w:pPr>
            <w:r w:rsidRPr="00F05EC7">
              <w:rPr>
                <w:rFonts w:ascii="Times New Roman" w:hAnsi="Times New Roman" w:cs="Times New Roman"/>
              </w:rPr>
              <w:t>Mācīšanas un mācīšanās procesa kvalitatīva īstenošana, dažādojot mācību metodes atbilstoši izglītojamo attīstības vajadzībām un mācību saturam.</w:t>
            </w:r>
            <w:r w:rsidR="009152D5">
              <w:rPr>
                <w:rFonts w:ascii="Times New Roman" w:hAnsi="Times New Roman" w:cs="Times New Roman"/>
              </w:rPr>
              <w:t xml:space="preserve"> </w:t>
            </w:r>
            <w:r w:rsidRPr="00F05EC7">
              <w:rPr>
                <w:rFonts w:ascii="Times New Roman" w:hAnsi="Times New Roman" w:cs="Times New Roman"/>
              </w:rPr>
              <w:t>Pedagogu profesionāla darbība un pilnveide iestādē, akcentējot digitālo tehnoloģiju jēgpilnu izmantošanu peda</w:t>
            </w:r>
            <w:r w:rsidR="00952007" w:rsidRPr="00F05EC7">
              <w:rPr>
                <w:rFonts w:ascii="Times New Roman" w:hAnsi="Times New Roman" w:cs="Times New Roman"/>
              </w:rPr>
              <w:t>g</w:t>
            </w:r>
            <w:r w:rsidRPr="00F05EC7">
              <w:rPr>
                <w:rFonts w:ascii="Times New Roman" w:hAnsi="Times New Roman" w:cs="Times New Roman"/>
              </w:rPr>
              <w:t>oģiskajā  procesā.</w:t>
            </w:r>
          </w:p>
        </w:tc>
      </w:tr>
      <w:tr w:rsidR="00B7077A" w14:paraId="7DAEE56B" w14:textId="77777777" w:rsidTr="00E87158">
        <w:tc>
          <w:tcPr>
            <w:tcW w:w="1555" w:type="dxa"/>
            <w:tcBorders>
              <w:top w:val="single" w:sz="4" w:space="0" w:color="auto"/>
              <w:left w:val="single" w:sz="4" w:space="0" w:color="auto"/>
              <w:bottom w:val="single" w:sz="4" w:space="0" w:color="auto"/>
              <w:right w:val="single" w:sz="4" w:space="0" w:color="auto"/>
            </w:tcBorders>
            <w:vAlign w:val="center"/>
            <w:hideMark/>
          </w:tcPr>
          <w:p w14:paraId="27C9DE4E" w14:textId="77777777" w:rsidR="00E87158" w:rsidRDefault="00B7077A" w:rsidP="00F05EC7">
            <w:pPr>
              <w:pStyle w:val="Sarakstarindkopa"/>
              <w:ind w:left="0" w:right="55"/>
              <w:rPr>
                <w:rFonts w:ascii="Times New Roman" w:hAnsi="Times New Roman" w:cs="Times New Roman"/>
              </w:rPr>
            </w:pPr>
            <w:r>
              <w:rPr>
                <w:rFonts w:ascii="Times New Roman" w:hAnsi="Times New Roman" w:cs="Times New Roman"/>
              </w:rPr>
              <w:t xml:space="preserve">Jomā </w:t>
            </w:r>
          </w:p>
          <w:p w14:paraId="2F5CDEF0" w14:textId="2A01F2BC" w:rsidR="00B7077A" w:rsidRDefault="00B7077A" w:rsidP="00F05EC7">
            <w:pPr>
              <w:pStyle w:val="Sarakstarindkopa"/>
              <w:ind w:left="0" w:right="55"/>
              <w:rPr>
                <w:rFonts w:ascii="Times New Roman" w:hAnsi="Times New Roman" w:cs="Times New Roman"/>
              </w:rPr>
            </w:pPr>
            <w:r>
              <w:rPr>
                <w:rFonts w:ascii="Times New Roman" w:hAnsi="Times New Roman" w:cs="Times New Roman"/>
              </w:rPr>
              <w:t>“Iekļaujoša vide”</w:t>
            </w:r>
          </w:p>
        </w:tc>
        <w:tc>
          <w:tcPr>
            <w:tcW w:w="11481" w:type="dxa"/>
            <w:tcBorders>
              <w:top w:val="single" w:sz="4" w:space="0" w:color="auto"/>
              <w:left w:val="single" w:sz="4" w:space="0" w:color="auto"/>
              <w:bottom w:val="single" w:sz="4" w:space="0" w:color="auto"/>
              <w:right w:val="single" w:sz="4" w:space="0" w:color="auto"/>
            </w:tcBorders>
            <w:hideMark/>
          </w:tcPr>
          <w:p w14:paraId="2FDC946F" w14:textId="16409FF9" w:rsidR="00B7077A" w:rsidRPr="00F05EC7" w:rsidRDefault="00B7077A" w:rsidP="00E87158">
            <w:pPr>
              <w:widowControl/>
              <w:suppressAutoHyphens w:val="0"/>
              <w:ind w:right="55"/>
              <w:jc w:val="both"/>
              <w:rPr>
                <w:rFonts w:ascii="Times New Roman" w:hAnsi="Times New Roman" w:cs="Times New Roman"/>
              </w:rPr>
            </w:pPr>
            <w:r w:rsidRPr="00F05EC7">
              <w:rPr>
                <w:rFonts w:ascii="Times New Roman" w:hAnsi="Times New Roman" w:cs="Times New Roman"/>
              </w:rPr>
              <w:t>Izglītības iestāde nodrošina pietiekamu vides pieejamību un izglītības programmas pielāgošanu izglītojamajiem ar speciālām vajadzībām.</w:t>
            </w:r>
            <w:r w:rsidR="009152D5">
              <w:rPr>
                <w:rFonts w:ascii="Times New Roman" w:hAnsi="Times New Roman" w:cs="Times New Roman"/>
              </w:rPr>
              <w:t xml:space="preserve"> </w:t>
            </w:r>
            <w:r w:rsidRPr="00F05EC7">
              <w:rPr>
                <w:rFonts w:ascii="Times New Roman" w:hAnsi="Times New Roman" w:cs="Times New Roman"/>
              </w:rPr>
              <w:t>Pedagogu, vecāku un atbalsta personāla sadarbības rezultātā tiek nodrošinātas izglītojamo individuālās vajadzības.</w:t>
            </w:r>
            <w:r w:rsidR="009152D5">
              <w:rPr>
                <w:rFonts w:ascii="Times New Roman" w:hAnsi="Times New Roman" w:cs="Times New Roman"/>
              </w:rPr>
              <w:t xml:space="preserve"> </w:t>
            </w:r>
            <w:r w:rsidRPr="00F05EC7">
              <w:rPr>
                <w:rFonts w:ascii="Times New Roman" w:hAnsi="Times New Roman" w:cs="Times New Roman"/>
              </w:rPr>
              <w:t>Logopēdiskās korekcijas rezultātā uzlabota skaņu izruna u</w:t>
            </w:r>
            <w:r w:rsidR="00702FAB" w:rsidRPr="00F05EC7">
              <w:rPr>
                <w:rFonts w:ascii="Times New Roman" w:hAnsi="Times New Roman" w:cs="Times New Roman"/>
              </w:rPr>
              <w:t>n</w:t>
            </w:r>
            <w:r w:rsidRPr="00F05EC7">
              <w:rPr>
                <w:rFonts w:ascii="Times New Roman" w:hAnsi="Times New Roman" w:cs="Times New Roman"/>
              </w:rPr>
              <w:t xml:space="preserve"> novērsti vai mazināti citi runas attīstības traucējumi.</w:t>
            </w:r>
            <w:r w:rsidR="009152D5">
              <w:rPr>
                <w:rFonts w:ascii="Times New Roman" w:hAnsi="Times New Roman" w:cs="Times New Roman"/>
              </w:rPr>
              <w:t xml:space="preserve"> </w:t>
            </w:r>
            <w:r w:rsidRPr="00F05EC7">
              <w:rPr>
                <w:rFonts w:ascii="Times New Roman" w:hAnsi="Times New Roman" w:cs="Times New Roman"/>
              </w:rPr>
              <w:t>Izglītības iestāde ir izstrādājusi iekšējās kārtības un drošības noteikumus.</w:t>
            </w:r>
          </w:p>
          <w:p w14:paraId="3C3732C0" w14:textId="77777777" w:rsidR="00B7077A" w:rsidRPr="00F05EC7" w:rsidRDefault="00B7077A" w:rsidP="00E87158">
            <w:pPr>
              <w:widowControl/>
              <w:suppressAutoHyphens w:val="0"/>
              <w:ind w:right="55"/>
              <w:jc w:val="both"/>
              <w:rPr>
                <w:rFonts w:ascii="Times New Roman" w:hAnsi="Times New Roman" w:cs="Times New Roman"/>
              </w:rPr>
            </w:pPr>
            <w:r w:rsidRPr="00F05EC7">
              <w:rPr>
                <w:rFonts w:ascii="Times New Roman" w:hAnsi="Times New Roman" w:cs="Times New Roman"/>
              </w:rPr>
              <w:t>Izglītības iestādei ir atbilstošs dažādu materiāltehnisko resursu klāsts, kas ir nepieciešams un izmantojams, lai īstenotu izglītības programmas, pedagogi iesaistās materiāltehnisko resursu izvērtēšanā un plāno atjaunošanu, papildināšanu.</w:t>
            </w:r>
          </w:p>
          <w:p w14:paraId="2CA2D415" w14:textId="77777777" w:rsidR="00B7077A" w:rsidRPr="00F05EC7" w:rsidRDefault="00B7077A" w:rsidP="00E87158">
            <w:pPr>
              <w:widowControl/>
              <w:suppressAutoHyphens w:val="0"/>
              <w:ind w:right="55"/>
              <w:jc w:val="both"/>
              <w:rPr>
                <w:rFonts w:ascii="Times New Roman" w:hAnsi="Times New Roman" w:cs="Times New Roman"/>
              </w:rPr>
            </w:pPr>
            <w:r w:rsidRPr="00F05EC7">
              <w:rPr>
                <w:rFonts w:ascii="Times New Roman" w:hAnsi="Times New Roman" w:cs="Times New Roman"/>
              </w:rPr>
              <w:t>Nodrošināts telpu iekārtojums atbilstoši mācīšanās vajadzībām.</w:t>
            </w:r>
          </w:p>
        </w:tc>
      </w:tr>
      <w:tr w:rsidR="00B7077A" w14:paraId="5435E2FE" w14:textId="77777777" w:rsidTr="00E87158">
        <w:tc>
          <w:tcPr>
            <w:tcW w:w="1555" w:type="dxa"/>
            <w:tcBorders>
              <w:top w:val="single" w:sz="4" w:space="0" w:color="auto"/>
              <w:left w:val="single" w:sz="4" w:space="0" w:color="auto"/>
              <w:bottom w:val="single" w:sz="4" w:space="0" w:color="auto"/>
              <w:right w:val="single" w:sz="4" w:space="0" w:color="auto"/>
            </w:tcBorders>
            <w:vAlign w:val="center"/>
            <w:hideMark/>
          </w:tcPr>
          <w:p w14:paraId="7D527D60" w14:textId="77777777" w:rsidR="00E87158" w:rsidRDefault="00B7077A" w:rsidP="00F05EC7">
            <w:pPr>
              <w:pStyle w:val="Sarakstarindkopa"/>
              <w:ind w:left="0" w:right="55"/>
              <w:rPr>
                <w:rFonts w:ascii="Times New Roman" w:hAnsi="Times New Roman" w:cs="Times New Roman"/>
              </w:rPr>
            </w:pPr>
            <w:r>
              <w:rPr>
                <w:rFonts w:ascii="Times New Roman" w:hAnsi="Times New Roman" w:cs="Times New Roman"/>
              </w:rPr>
              <w:t>Jomā</w:t>
            </w:r>
          </w:p>
          <w:p w14:paraId="39A43820" w14:textId="06621F2C" w:rsidR="00B7077A" w:rsidRDefault="00B7077A" w:rsidP="00F05EC7">
            <w:pPr>
              <w:pStyle w:val="Sarakstarindkopa"/>
              <w:ind w:left="0" w:right="55"/>
              <w:rPr>
                <w:rFonts w:ascii="Times New Roman" w:hAnsi="Times New Roman" w:cs="Times New Roman"/>
              </w:rPr>
            </w:pPr>
            <w:r>
              <w:rPr>
                <w:rFonts w:ascii="Times New Roman" w:hAnsi="Times New Roman" w:cs="Times New Roman"/>
              </w:rPr>
              <w:t xml:space="preserve"> “Laba pārvaldība”</w:t>
            </w:r>
          </w:p>
        </w:tc>
        <w:tc>
          <w:tcPr>
            <w:tcW w:w="11481" w:type="dxa"/>
            <w:tcBorders>
              <w:top w:val="single" w:sz="4" w:space="0" w:color="auto"/>
              <w:left w:val="single" w:sz="4" w:space="0" w:color="auto"/>
              <w:bottom w:val="single" w:sz="4" w:space="0" w:color="auto"/>
              <w:right w:val="single" w:sz="4" w:space="0" w:color="auto"/>
            </w:tcBorders>
            <w:hideMark/>
          </w:tcPr>
          <w:p w14:paraId="6C0A0002" w14:textId="77777777" w:rsidR="00B7077A" w:rsidRPr="00F05EC7" w:rsidRDefault="00B7077A" w:rsidP="00E87158">
            <w:pPr>
              <w:widowControl/>
              <w:suppressAutoHyphens w:val="0"/>
              <w:ind w:right="55"/>
              <w:jc w:val="both"/>
              <w:rPr>
                <w:rFonts w:ascii="Times New Roman" w:hAnsi="Times New Roman" w:cs="Times New Roman"/>
              </w:rPr>
            </w:pPr>
            <w:r w:rsidRPr="00F05EC7">
              <w:rPr>
                <w:rFonts w:ascii="Times New Roman" w:hAnsi="Times New Roman" w:cs="Times New Roman"/>
              </w:rPr>
              <w:t>Iestādes vadītājam ir izpratne par valstī noteikto izglītības politiku  un tā pakāpeniski tiek ieviesta izglītības iestādē.</w:t>
            </w:r>
          </w:p>
          <w:p w14:paraId="1DF07A98" w14:textId="3EF69F0E" w:rsidR="00B7077A" w:rsidRPr="00F05EC7" w:rsidRDefault="00B7077A" w:rsidP="00E87158">
            <w:pPr>
              <w:widowControl/>
              <w:suppressAutoHyphens w:val="0"/>
              <w:ind w:right="55"/>
              <w:jc w:val="both"/>
              <w:rPr>
                <w:rFonts w:ascii="Times New Roman" w:hAnsi="Times New Roman" w:cs="Times New Roman"/>
              </w:rPr>
            </w:pPr>
            <w:r w:rsidRPr="00F05EC7">
              <w:rPr>
                <w:rFonts w:ascii="Times New Roman" w:hAnsi="Times New Roman" w:cs="Times New Roman"/>
              </w:rPr>
              <w:t>Vadītājam ir atbilstošas zināšanas, kuras tiek pielietotas, lai plānotu un uzraudzītu audzināšanas, mācīšanas un mācīšanās norisi izglītības iestādē.</w:t>
            </w:r>
            <w:r w:rsidR="009152D5">
              <w:rPr>
                <w:rFonts w:ascii="Times New Roman" w:hAnsi="Times New Roman" w:cs="Times New Roman"/>
              </w:rPr>
              <w:t xml:space="preserve"> </w:t>
            </w:r>
            <w:r w:rsidRPr="00F05EC7">
              <w:rPr>
                <w:rFonts w:ascii="Times New Roman" w:hAnsi="Times New Roman" w:cs="Times New Roman"/>
              </w:rPr>
              <w:t>Stiprināta iestādes sadarbība ar dibinātāju, mērķtiecīga sadarbība ar vecākiem un novada iestādēm.</w:t>
            </w:r>
          </w:p>
          <w:p w14:paraId="4D33B865" w14:textId="7382CA6E" w:rsidR="00B7077A" w:rsidRPr="00F05EC7" w:rsidRDefault="00B7077A" w:rsidP="00E87158">
            <w:pPr>
              <w:widowControl/>
              <w:suppressAutoHyphens w:val="0"/>
              <w:ind w:right="55"/>
              <w:jc w:val="both"/>
              <w:rPr>
                <w:rFonts w:ascii="Times New Roman" w:hAnsi="Times New Roman" w:cs="Times New Roman"/>
              </w:rPr>
            </w:pPr>
            <w:r w:rsidRPr="00F05EC7">
              <w:rPr>
                <w:rFonts w:ascii="Times New Roman" w:hAnsi="Times New Roman" w:cs="Times New Roman"/>
              </w:rPr>
              <w:t>Pedagogi tiek motivēti iegūt kvalitātes pakāpes.</w:t>
            </w:r>
            <w:r w:rsidR="00E87158">
              <w:rPr>
                <w:rFonts w:ascii="Times New Roman" w:hAnsi="Times New Roman" w:cs="Times New Roman"/>
              </w:rPr>
              <w:t xml:space="preserve"> </w:t>
            </w:r>
            <w:r w:rsidRPr="00F05EC7">
              <w:rPr>
                <w:rFonts w:ascii="Times New Roman" w:hAnsi="Times New Roman" w:cs="Times New Roman"/>
              </w:rPr>
              <w:t>Iestādes darbs un labā prakse tiek popularizēta vietējā līmenī.</w:t>
            </w:r>
          </w:p>
        </w:tc>
      </w:tr>
    </w:tbl>
    <w:p w14:paraId="0E8EA88E" w14:textId="5BBB93AC" w:rsidR="00B7077A" w:rsidRPr="009152D5" w:rsidRDefault="00B7077A" w:rsidP="009152D5">
      <w:pPr>
        <w:pStyle w:val="Sarakstarindkopa"/>
        <w:widowControl/>
        <w:numPr>
          <w:ilvl w:val="0"/>
          <w:numId w:val="1"/>
        </w:numPr>
        <w:shd w:val="clear" w:color="auto" w:fill="EDEDED" w:themeFill="accent3" w:themeFillTint="33"/>
        <w:tabs>
          <w:tab w:val="left" w:pos="426"/>
        </w:tabs>
        <w:suppressAutoHyphens w:val="0"/>
        <w:ind w:left="567" w:right="55"/>
        <w:rPr>
          <w:rFonts w:ascii="Times New Roman" w:hAnsi="Times New Roman" w:cs="Times New Roman"/>
          <w:b/>
        </w:rPr>
      </w:pPr>
      <w:r w:rsidRPr="009152D5">
        <w:rPr>
          <w:rFonts w:ascii="Times New Roman" w:hAnsi="Times New Roman" w:cs="Times New Roman"/>
          <w:b/>
        </w:rPr>
        <w:t>VĪZIJA, MISIJA, STRATĒĢISKIE MĒRĶI, UZDEVUMI</w:t>
      </w:r>
    </w:p>
    <w:p w14:paraId="6D00BF7A" w14:textId="77777777" w:rsidR="00F05EC7" w:rsidRPr="009152D5" w:rsidRDefault="00F05EC7" w:rsidP="00B7077A">
      <w:pPr>
        <w:pStyle w:val="Sarakstarindkopa"/>
        <w:ind w:left="0" w:right="55"/>
        <w:jc w:val="both"/>
        <w:rPr>
          <w:rFonts w:ascii="Times New Roman" w:hAnsi="Times New Roman" w:cs="Times New Roman"/>
          <w:sz w:val="16"/>
          <w:szCs w:val="16"/>
        </w:rPr>
      </w:pPr>
    </w:p>
    <w:p w14:paraId="11E51965" w14:textId="095DC2A4" w:rsidR="00B7077A" w:rsidRDefault="00B7077A" w:rsidP="00B7077A">
      <w:pPr>
        <w:pStyle w:val="Sarakstarindkopa"/>
        <w:ind w:left="0" w:right="55"/>
        <w:jc w:val="both"/>
        <w:rPr>
          <w:rFonts w:ascii="Times New Roman" w:hAnsi="Times New Roman" w:cs="Times New Roman"/>
        </w:rPr>
      </w:pPr>
      <w:r>
        <w:rPr>
          <w:rFonts w:ascii="Times New Roman" w:hAnsi="Times New Roman" w:cs="Times New Roman"/>
        </w:rPr>
        <w:t>Madonas novada Bērzaunes pagasta pirmsskolas izglītības iestādes “Vārpiņa” attīstības plāna 202</w:t>
      </w:r>
      <w:r w:rsidR="00C56E06">
        <w:rPr>
          <w:rFonts w:ascii="Times New Roman" w:hAnsi="Times New Roman" w:cs="Times New Roman"/>
        </w:rPr>
        <w:t>5</w:t>
      </w:r>
      <w:r>
        <w:rPr>
          <w:rFonts w:ascii="Times New Roman" w:hAnsi="Times New Roman" w:cs="Times New Roman"/>
        </w:rPr>
        <w:t>.-202</w:t>
      </w:r>
      <w:r w:rsidR="00C56E06">
        <w:rPr>
          <w:rFonts w:ascii="Times New Roman" w:hAnsi="Times New Roman" w:cs="Times New Roman"/>
        </w:rPr>
        <w:t>8</w:t>
      </w:r>
      <w:r>
        <w:rPr>
          <w:rFonts w:ascii="Times New Roman" w:hAnsi="Times New Roman" w:cs="Times New Roman"/>
        </w:rPr>
        <w:t>.gadam izstrādē ņemti vērā nacionāla, reģionāla un novada mēroga attīstības plānošanas dokumenti un tajos noteiktie mērķi un prioritātes izglītības jomā.</w:t>
      </w:r>
    </w:p>
    <w:p w14:paraId="1D0BE7F3" w14:textId="77777777" w:rsidR="00B7077A" w:rsidRPr="009152D5" w:rsidRDefault="00B7077A" w:rsidP="00B7077A">
      <w:pPr>
        <w:pStyle w:val="Sarakstarindkopa"/>
        <w:ind w:left="0" w:right="55"/>
        <w:jc w:val="both"/>
        <w:rPr>
          <w:rFonts w:ascii="Times New Roman" w:hAnsi="Times New Roman" w:cs="Times New Roman"/>
          <w:sz w:val="16"/>
          <w:szCs w:val="16"/>
        </w:rPr>
      </w:pPr>
    </w:p>
    <w:tbl>
      <w:tblPr>
        <w:tblStyle w:val="Reatabula"/>
        <w:tblW w:w="13178" w:type="dxa"/>
        <w:jc w:val="center"/>
        <w:tblInd w:w="0" w:type="dxa"/>
        <w:tblLook w:val="04A0" w:firstRow="1" w:lastRow="0" w:firstColumn="1" w:lastColumn="0" w:noHBand="0" w:noVBand="1"/>
      </w:tblPr>
      <w:tblGrid>
        <w:gridCol w:w="2263"/>
        <w:gridCol w:w="10915"/>
      </w:tblGrid>
      <w:tr w:rsidR="00B7077A" w14:paraId="37102757" w14:textId="77777777" w:rsidTr="00831811">
        <w:trPr>
          <w:jc w:val="center"/>
        </w:trPr>
        <w:tc>
          <w:tcPr>
            <w:tcW w:w="13178" w:type="dxa"/>
            <w:gridSpan w:val="2"/>
            <w:tcBorders>
              <w:top w:val="single" w:sz="4" w:space="0" w:color="auto"/>
              <w:left w:val="single" w:sz="4" w:space="0" w:color="auto"/>
              <w:bottom w:val="single" w:sz="4" w:space="0" w:color="auto"/>
              <w:right w:val="single" w:sz="4" w:space="0" w:color="auto"/>
            </w:tcBorders>
            <w:vAlign w:val="center"/>
            <w:hideMark/>
          </w:tcPr>
          <w:p w14:paraId="6CCE07DA" w14:textId="77777777" w:rsidR="00B7077A" w:rsidRDefault="00B7077A">
            <w:pPr>
              <w:ind w:right="55"/>
              <w:contextualSpacing/>
              <w:jc w:val="center"/>
              <w:rPr>
                <w:rFonts w:ascii="Times New Roman" w:hAnsi="Times New Roman" w:cs="Times New Roman"/>
                <w:b/>
              </w:rPr>
            </w:pPr>
            <w:r>
              <w:rPr>
                <w:rFonts w:ascii="Times New Roman" w:hAnsi="Times New Roman" w:cs="Times New Roman"/>
                <w:b/>
              </w:rPr>
              <w:t>STRATĒĢISKĀS ATTĪSTĪBAS IETVARS</w:t>
            </w:r>
          </w:p>
        </w:tc>
      </w:tr>
      <w:tr w:rsidR="00B7077A" w14:paraId="77B1D69E" w14:textId="77777777" w:rsidTr="00831811">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1C1F2E0" w14:textId="77777777" w:rsidR="00B7077A" w:rsidRDefault="00B7077A">
            <w:pPr>
              <w:ind w:right="55"/>
              <w:contextualSpacing/>
              <w:jc w:val="center"/>
              <w:rPr>
                <w:rFonts w:ascii="Times New Roman" w:hAnsi="Times New Roman" w:cs="Times New Roman"/>
                <w:b/>
              </w:rPr>
            </w:pPr>
            <w:r>
              <w:rPr>
                <w:rFonts w:ascii="Times New Roman" w:hAnsi="Times New Roman" w:cs="Times New Roman"/>
                <w:b/>
              </w:rPr>
              <w:t>Politikas plānošanas dokuments</w:t>
            </w:r>
          </w:p>
        </w:tc>
        <w:tc>
          <w:tcPr>
            <w:tcW w:w="10915" w:type="dxa"/>
            <w:tcBorders>
              <w:top w:val="single" w:sz="4" w:space="0" w:color="auto"/>
              <w:left w:val="single" w:sz="4" w:space="0" w:color="auto"/>
              <w:bottom w:val="single" w:sz="4" w:space="0" w:color="auto"/>
              <w:right w:val="single" w:sz="4" w:space="0" w:color="auto"/>
            </w:tcBorders>
            <w:vAlign w:val="center"/>
            <w:hideMark/>
          </w:tcPr>
          <w:p w14:paraId="088F2CAE" w14:textId="77777777" w:rsidR="00B7077A" w:rsidRDefault="00B7077A">
            <w:pPr>
              <w:ind w:right="55"/>
              <w:contextualSpacing/>
              <w:jc w:val="center"/>
              <w:rPr>
                <w:rFonts w:ascii="Times New Roman" w:hAnsi="Times New Roman" w:cs="Times New Roman"/>
                <w:b/>
              </w:rPr>
            </w:pPr>
            <w:r>
              <w:rPr>
                <w:rFonts w:ascii="Times New Roman" w:hAnsi="Times New Roman" w:cs="Times New Roman"/>
                <w:b/>
              </w:rPr>
              <w:t>Politikas plānošanas dokumenta mērķi un prioritātes izglītības jomā</w:t>
            </w:r>
          </w:p>
        </w:tc>
      </w:tr>
      <w:tr w:rsidR="00B7077A" w14:paraId="608F201D" w14:textId="77777777" w:rsidTr="00831811">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C836033" w14:textId="77777777" w:rsidR="00B7077A" w:rsidRDefault="00B7077A">
            <w:pPr>
              <w:ind w:right="55"/>
              <w:contextualSpacing/>
              <w:rPr>
                <w:rFonts w:ascii="Times New Roman" w:hAnsi="Times New Roman" w:cs="Times New Roman"/>
                <w:b/>
              </w:rPr>
            </w:pPr>
            <w:r>
              <w:rPr>
                <w:rFonts w:ascii="Times New Roman" w:hAnsi="Times New Roman" w:cs="Times New Roman"/>
              </w:rPr>
              <w:t>Latvijas ilgtspējīgas attīstības stratēģija līdz 2030. gadam</w:t>
            </w:r>
          </w:p>
        </w:tc>
        <w:tc>
          <w:tcPr>
            <w:tcW w:w="10915" w:type="dxa"/>
            <w:tcBorders>
              <w:top w:val="single" w:sz="4" w:space="0" w:color="auto"/>
              <w:left w:val="single" w:sz="4" w:space="0" w:color="auto"/>
              <w:bottom w:val="single" w:sz="4" w:space="0" w:color="auto"/>
              <w:right w:val="single" w:sz="4" w:space="0" w:color="auto"/>
            </w:tcBorders>
            <w:hideMark/>
          </w:tcPr>
          <w:p w14:paraId="570E7C56" w14:textId="77777777" w:rsidR="00B7077A" w:rsidRDefault="00B7077A">
            <w:pPr>
              <w:ind w:right="55"/>
              <w:contextualSpacing/>
              <w:jc w:val="both"/>
              <w:rPr>
                <w:rFonts w:ascii="Times New Roman" w:hAnsi="Times New Roman" w:cs="Times New Roman"/>
              </w:rPr>
            </w:pPr>
            <w:r>
              <w:rPr>
                <w:rFonts w:ascii="Times New Roman" w:hAnsi="Times New Roman" w:cs="Times New Roman"/>
              </w:rPr>
              <w:t xml:space="preserve">Ilgtermiņa attīstības plānošanas dokuments. Tajā uzsvērta nepieciešamība pēc paradigmas maiņas izglītībā, kurā vecāki, pedagogi, izglītojamie un mācību iestādes apzinās savu līdzatbildību kvalitatīvas izglītības nodrošināšanā. Prioritārie rīcības virzieni: </w:t>
            </w:r>
          </w:p>
          <w:p w14:paraId="61C4DA2A" w14:textId="77777777" w:rsidR="00B7077A" w:rsidRDefault="00B7077A">
            <w:pPr>
              <w:ind w:right="55"/>
              <w:contextualSpacing/>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izglītības pieejamība un pārmaiņas izglītības procesa organizācijā;</w:t>
            </w:r>
          </w:p>
          <w:p w14:paraId="57F25ED0" w14:textId="77777777" w:rsidR="00B7077A" w:rsidRDefault="00B7077A">
            <w:pPr>
              <w:ind w:right="55"/>
              <w:contextualSpacing/>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izglītības iestāde kā sociālā tīklojuma centrs;</w:t>
            </w:r>
          </w:p>
          <w:p w14:paraId="082C3E70" w14:textId="77777777" w:rsidR="00B7077A" w:rsidRDefault="00B7077A">
            <w:pPr>
              <w:ind w:right="55"/>
              <w:contextualSpacing/>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kontekstuāla izglītība un skolotāja profesijas maiņa;</w:t>
            </w:r>
          </w:p>
          <w:p w14:paraId="2463FF3E" w14:textId="77777777" w:rsidR="00B7077A" w:rsidRDefault="00B7077A">
            <w:pPr>
              <w:ind w:right="55"/>
              <w:contextualSpacing/>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E-izglītības iestāde un informācijas tehnoloģiju izmantošana;</w:t>
            </w:r>
          </w:p>
          <w:p w14:paraId="2B43BBFA" w14:textId="77777777" w:rsidR="00B7077A" w:rsidRDefault="00B7077A">
            <w:pPr>
              <w:ind w:right="55"/>
              <w:contextualSpacing/>
              <w:jc w:val="both"/>
              <w:rPr>
                <w:rFonts w:ascii="Times New Roman" w:hAnsi="Times New Roman" w:cs="Times New Roman"/>
                <w:b/>
              </w:rPr>
            </w:pPr>
            <w:r>
              <w:rPr>
                <w:rFonts w:ascii="Times New Roman" w:hAnsi="Times New Roman" w:cs="Times New Roman"/>
              </w:rPr>
              <w:sym w:font="Symbol" w:char="F0B7"/>
            </w:r>
            <w:r>
              <w:rPr>
                <w:rFonts w:ascii="Times New Roman" w:hAnsi="Times New Roman" w:cs="Times New Roman"/>
              </w:rPr>
              <w:t xml:space="preserve"> izglītošanās mūža garumā.</w:t>
            </w:r>
          </w:p>
        </w:tc>
      </w:tr>
      <w:tr w:rsidR="00B7077A" w14:paraId="53368EB9" w14:textId="77777777" w:rsidTr="00831811">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DCFDE83" w14:textId="77777777" w:rsidR="00B7077A" w:rsidRDefault="00B7077A">
            <w:pPr>
              <w:ind w:right="55"/>
              <w:contextualSpacing/>
              <w:rPr>
                <w:rFonts w:ascii="Times New Roman" w:hAnsi="Times New Roman" w:cs="Times New Roman"/>
              </w:rPr>
            </w:pPr>
            <w:r>
              <w:rPr>
                <w:rFonts w:ascii="Times New Roman" w:hAnsi="Times New Roman" w:cs="Times New Roman"/>
              </w:rPr>
              <w:t>Latvijas Nacionālais attīstības plāns 2021.–2027.gadam</w:t>
            </w:r>
          </w:p>
        </w:tc>
        <w:tc>
          <w:tcPr>
            <w:tcW w:w="10915" w:type="dxa"/>
            <w:tcBorders>
              <w:top w:val="single" w:sz="4" w:space="0" w:color="auto"/>
              <w:left w:val="single" w:sz="4" w:space="0" w:color="auto"/>
              <w:bottom w:val="single" w:sz="4" w:space="0" w:color="auto"/>
              <w:right w:val="single" w:sz="4" w:space="0" w:color="auto"/>
            </w:tcBorders>
            <w:hideMark/>
          </w:tcPr>
          <w:p w14:paraId="5A982998" w14:textId="77777777" w:rsidR="00B7077A" w:rsidRDefault="00B7077A">
            <w:pPr>
              <w:ind w:right="55"/>
              <w:contextualSpacing/>
              <w:jc w:val="both"/>
              <w:rPr>
                <w:rFonts w:ascii="Times New Roman" w:hAnsi="Times New Roman" w:cs="Times New Roman"/>
              </w:rPr>
            </w:pPr>
            <w:r>
              <w:rPr>
                <w:rFonts w:ascii="Times New Roman" w:hAnsi="Times New Roman" w:cs="Times New Roman"/>
              </w:rPr>
              <w:t>Nacionālā līmeņa attīstības stratēģija ar ilgtermiņa un vidēja termiņa sasniedzamajiem rezultātiem, kas vērsti uz sabiedrības paradumu maiņu, tiecoties uz augstāku dzīves kvalitāti, zinošāku sabiedrību, gudrāku uzņēmējdarbību un lielāku atbildību par vides kvalitāti Latvijā.</w:t>
            </w:r>
          </w:p>
          <w:p w14:paraId="1A809C8A" w14:textId="77777777" w:rsidR="00B7077A" w:rsidRDefault="00B7077A">
            <w:pPr>
              <w:ind w:right="55"/>
              <w:contextualSpacing/>
              <w:jc w:val="both"/>
              <w:rPr>
                <w:rFonts w:ascii="Times New Roman" w:hAnsi="Times New Roman" w:cs="Times New Roman"/>
              </w:rPr>
            </w:pPr>
            <w:r>
              <w:rPr>
                <w:rFonts w:ascii="Times New Roman" w:hAnsi="Times New Roman" w:cs="Times New Roman"/>
              </w:rPr>
              <w:t>Rīcības virzieni:</w:t>
            </w:r>
          </w:p>
          <w:p w14:paraId="53021853" w14:textId="77777777" w:rsidR="00B7077A" w:rsidRDefault="00B7077A">
            <w:pPr>
              <w:ind w:right="55"/>
              <w:contextualSpacing/>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zinātnes izcilība sabiedrības attīstībai, tautsaimniecības izaugsmei un drošībai;</w:t>
            </w:r>
          </w:p>
          <w:p w14:paraId="126BF8DA" w14:textId="77777777" w:rsidR="00B7077A" w:rsidRDefault="00B7077A">
            <w:pPr>
              <w:ind w:right="55"/>
              <w:contextualSpacing/>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kvalitatīva, pieejama, iekļaujoša izglītība.</w:t>
            </w:r>
          </w:p>
        </w:tc>
      </w:tr>
      <w:tr w:rsidR="00B7077A" w14:paraId="6A813183" w14:textId="77777777" w:rsidTr="00831811">
        <w:trPr>
          <w:trHeight w:val="225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F0E2CA4" w14:textId="77777777" w:rsidR="00B7077A" w:rsidRDefault="00B7077A">
            <w:pPr>
              <w:ind w:right="55"/>
              <w:contextualSpacing/>
              <w:rPr>
                <w:rFonts w:ascii="Times New Roman" w:hAnsi="Times New Roman" w:cs="Times New Roman"/>
              </w:rPr>
            </w:pPr>
            <w:r>
              <w:rPr>
                <w:rFonts w:ascii="Times New Roman" w:hAnsi="Times New Roman" w:cs="Times New Roman"/>
              </w:rPr>
              <w:t>Izglītības attīstības pamatnostādnes 2021.-2027.gadam “Nākotnes prasmes nākotnes sabiedrībai”</w:t>
            </w:r>
          </w:p>
        </w:tc>
        <w:tc>
          <w:tcPr>
            <w:tcW w:w="10915" w:type="dxa"/>
            <w:tcBorders>
              <w:top w:val="single" w:sz="4" w:space="0" w:color="auto"/>
              <w:left w:val="single" w:sz="4" w:space="0" w:color="auto"/>
              <w:bottom w:val="single" w:sz="4" w:space="0" w:color="auto"/>
              <w:right w:val="single" w:sz="4" w:space="0" w:color="auto"/>
            </w:tcBorders>
            <w:hideMark/>
          </w:tcPr>
          <w:p w14:paraId="0DD37CD4" w14:textId="77777777" w:rsidR="00B7077A" w:rsidRDefault="00B7077A">
            <w:pPr>
              <w:ind w:right="55"/>
              <w:contextualSpacing/>
              <w:jc w:val="both"/>
              <w:rPr>
                <w:rFonts w:ascii="Times New Roman" w:hAnsi="Times New Roman" w:cs="Times New Roman"/>
              </w:rPr>
            </w:pPr>
            <w:r>
              <w:rPr>
                <w:rFonts w:ascii="Times New Roman" w:hAnsi="Times New Roman" w:cs="Times New Roman"/>
              </w:rPr>
              <w:t xml:space="preserve">Vidēja termiņa politikas plānošanas dokuments izglītības nozarē, aptverot visus izglītības veidus un pakāpes - vispārējo izglītību, profesionālo un pieaugušo izglītību un augstāko izglītību, fokusējoties uz kvalitātes, efektivitātes, pieejamības un sadarbības aspektiem. </w:t>
            </w:r>
          </w:p>
          <w:p w14:paraId="05687E34" w14:textId="77777777" w:rsidR="00B7077A" w:rsidRDefault="00B7077A">
            <w:pPr>
              <w:ind w:right="55"/>
              <w:contextualSpacing/>
              <w:jc w:val="both"/>
              <w:rPr>
                <w:rFonts w:ascii="Times New Roman" w:hAnsi="Times New Roman" w:cs="Times New Roman"/>
              </w:rPr>
            </w:pPr>
            <w:r>
              <w:rPr>
                <w:rFonts w:ascii="Times New Roman" w:hAnsi="Times New Roman" w:cs="Times New Roman"/>
              </w:rPr>
              <w:t>Izglītības attīstības mērķi:</w:t>
            </w:r>
          </w:p>
          <w:p w14:paraId="14BE3250" w14:textId="77777777" w:rsidR="00B7077A" w:rsidRDefault="00B7077A">
            <w:pPr>
              <w:ind w:right="55"/>
              <w:contextualSpacing/>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augsti kvalificēti, kompetenti un uz izcilību orientēti pedagogi un akadēmiskais personāls;</w:t>
            </w:r>
          </w:p>
          <w:p w14:paraId="5F9CDAFC" w14:textId="77777777" w:rsidR="00B7077A" w:rsidRDefault="00B7077A">
            <w:pPr>
              <w:ind w:right="55"/>
              <w:contextualSpacing/>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mūsdienīgs, kvalitatīvs un uz darba tirgū augsti novērtētu prasmju attīstīšanu orientēts izglītības piedāvājums;</w:t>
            </w:r>
          </w:p>
          <w:p w14:paraId="1F89F108" w14:textId="77777777" w:rsidR="00B7077A" w:rsidRDefault="00B7077A">
            <w:pPr>
              <w:ind w:right="55"/>
              <w:contextualSpacing/>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atbalsts ikviena izaugsmei;</w:t>
            </w:r>
          </w:p>
          <w:p w14:paraId="09F08093" w14:textId="77777777" w:rsidR="00B7077A" w:rsidRDefault="00B7077A">
            <w:pPr>
              <w:ind w:right="55"/>
              <w:contextualSpacing/>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ilgtspējīga un efektīva izglītības sistēmas un resursu pārvaldība.</w:t>
            </w:r>
          </w:p>
        </w:tc>
      </w:tr>
      <w:tr w:rsidR="00B7077A" w14:paraId="57E300A6" w14:textId="77777777" w:rsidTr="00831811">
        <w:trPr>
          <w:trHeight w:val="98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9554B93" w14:textId="77777777" w:rsidR="00B7077A" w:rsidRDefault="00B7077A">
            <w:pPr>
              <w:ind w:right="55"/>
              <w:contextualSpacing/>
              <w:rPr>
                <w:rFonts w:ascii="Times New Roman" w:hAnsi="Times New Roman" w:cs="Times New Roman"/>
              </w:rPr>
            </w:pPr>
            <w:r>
              <w:rPr>
                <w:rFonts w:ascii="Times New Roman" w:hAnsi="Times New Roman" w:cs="Times New Roman"/>
              </w:rPr>
              <w:t>Vidzemes plānošanas reģiona ilgtspējīgas attīstības stratēģija 2030</w:t>
            </w:r>
          </w:p>
        </w:tc>
        <w:tc>
          <w:tcPr>
            <w:tcW w:w="10915" w:type="dxa"/>
            <w:tcBorders>
              <w:top w:val="single" w:sz="4" w:space="0" w:color="auto"/>
              <w:left w:val="single" w:sz="4" w:space="0" w:color="auto"/>
              <w:bottom w:val="single" w:sz="4" w:space="0" w:color="auto"/>
              <w:right w:val="single" w:sz="4" w:space="0" w:color="auto"/>
            </w:tcBorders>
            <w:hideMark/>
          </w:tcPr>
          <w:p w14:paraId="58413033" w14:textId="77777777" w:rsidR="00B7077A" w:rsidRDefault="00B7077A">
            <w:pPr>
              <w:ind w:right="55"/>
              <w:contextualSpacing/>
              <w:jc w:val="both"/>
              <w:rPr>
                <w:rFonts w:ascii="Times New Roman" w:hAnsi="Times New Roman" w:cs="Times New Roman"/>
              </w:rPr>
            </w:pPr>
            <w:r>
              <w:rPr>
                <w:rFonts w:ascii="Times New Roman" w:hAnsi="Times New Roman" w:cs="Times New Roman"/>
              </w:rPr>
              <w:t xml:space="preserve">2030. gadā visā reģionā iedzīvotājiem jebkurā vecumā ir pieejama kvalitatīva un daudzpusīga izglītība. Izglītības saturs atbilst nacionālajām un globālajām attīstības tendencēm un ir pieskaņots reģiona specializācijai. Samazinājies to bērnu skaits, kuri priekšlaicīgi pamet mācību iestādes. Mazinājušies šķēršļi izglītības pieejamībai. Izglītības process balstās uz inovatīvām mācību metodēm, veicinot darbam nepieciešamo prasmju apguvi, radošumu un uzņēmējspējas. </w:t>
            </w:r>
          </w:p>
        </w:tc>
      </w:tr>
      <w:tr w:rsidR="00B7077A" w14:paraId="449C8C2A" w14:textId="77777777" w:rsidTr="00831811">
        <w:trPr>
          <w:trHeight w:val="41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A9CBE44" w14:textId="77777777" w:rsidR="00B7077A" w:rsidRDefault="00B7077A">
            <w:pPr>
              <w:ind w:right="55"/>
              <w:contextualSpacing/>
              <w:rPr>
                <w:rFonts w:ascii="Times New Roman" w:hAnsi="Times New Roman" w:cs="Times New Roman"/>
              </w:rPr>
            </w:pPr>
            <w:r>
              <w:rPr>
                <w:rFonts w:ascii="Times New Roman" w:hAnsi="Times New Roman" w:cs="Times New Roman"/>
              </w:rPr>
              <w:t xml:space="preserve">Madonas novada attīstības programma </w:t>
            </w:r>
            <w:r>
              <w:rPr>
                <w:rFonts w:ascii="Times New Roman" w:hAnsi="Times New Roman" w:cs="Times New Roman"/>
              </w:rPr>
              <w:lastRenderedPageBreak/>
              <w:t>2021.–2028.gadam</w:t>
            </w:r>
          </w:p>
        </w:tc>
        <w:tc>
          <w:tcPr>
            <w:tcW w:w="10915" w:type="dxa"/>
            <w:tcBorders>
              <w:top w:val="single" w:sz="4" w:space="0" w:color="auto"/>
              <w:left w:val="single" w:sz="4" w:space="0" w:color="auto"/>
              <w:bottom w:val="single" w:sz="4" w:space="0" w:color="auto"/>
              <w:right w:val="single" w:sz="4" w:space="0" w:color="auto"/>
            </w:tcBorders>
            <w:hideMark/>
          </w:tcPr>
          <w:p w14:paraId="2A3C0801" w14:textId="77777777" w:rsidR="00B7077A" w:rsidRDefault="00B7077A">
            <w:pPr>
              <w:ind w:right="57"/>
              <w:contextualSpacing/>
              <w:jc w:val="both"/>
              <w:rPr>
                <w:rFonts w:ascii="Times New Roman" w:hAnsi="Times New Roman" w:cs="Times New Roman"/>
              </w:rPr>
            </w:pPr>
            <w:r>
              <w:rPr>
                <w:rFonts w:ascii="Times New Roman" w:hAnsi="Times New Roman" w:cs="Times New Roman"/>
              </w:rPr>
              <w:lastRenderedPageBreak/>
              <w:t xml:space="preserve">Madonas novada stratēģiskais mērķis – sekmēt sabiedrības izglītību, sociālo nodrošinātību, veselīgu un aktīvu dzīvesveidu. </w:t>
            </w:r>
          </w:p>
          <w:p w14:paraId="5C0BC4E9" w14:textId="77777777" w:rsidR="00B7077A" w:rsidRDefault="00B7077A">
            <w:pPr>
              <w:ind w:right="57"/>
              <w:contextualSpacing/>
              <w:jc w:val="both"/>
              <w:rPr>
                <w:rFonts w:ascii="Times New Roman" w:hAnsi="Times New Roman" w:cs="Times New Roman"/>
              </w:rPr>
            </w:pPr>
            <w:r>
              <w:rPr>
                <w:rFonts w:ascii="Times New Roman" w:hAnsi="Times New Roman" w:cs="Times New Roman"/>
              </w:rPr>
              <w:lastRenderedPageBreak/>
              <w:t>Madonas novada ilgtermiņa prioritātes izglītības nozarē:</w:t>
            </w:r>
          </w:p>
          <w:p w14:paraId="4A8E017A" w14:textId="77777777" w:rsidR="00B7077A" w:rsidRDefault="00B7077A">
            <w:pPr>
              <w:pStyle w:val="Sarakstarindkopa"/>
              <w:widowControl/>
              <w:numPr>
                <w:ilvl w:val="0"/>
                <w:numId w:val="6"/>
              </w:numPr>
              <w:tabs>
                <w:tab w:val="left" w:pos="253"/>
              </w:tabs>
              <w:suppressAutoHyphens w:val="0"/>
              <w:ind w:left="0" w:right="57" w:firstLine="0"/>
              <w:jc w:val="both"/>
              <w:rPr>
                <w:rFonts w:ascii="Times New Roman" w:hAnsi="Times New Roman" w:cs="Times New Roman"/>
              </w:rPr>
            </w:pPr>
            <w:r>
              <w:rPr>
                <w:rFonts w:ascii="Times New Roman" w:hAnsi="Times New Roman" w:cs="Times New Roman"/>
              </w:rPr>
              <w:t>kvalitatīvs un laikmetīgs izglītības pakalpojumu piedāvājums iedzīvotāju izaugsmei un pārmaiņu spējai visa mūža garumā;</w:t>
            </w:r>
          </w:p>
          <w:p w14:paraId="44DB6F33" w14:textId="77777777" w:rsidR="00B7077A" w:rsidRDefault="00B7077A">
            <w:pPr>
              <w:pStyle w:val="Sarakstarindkopa"/>
              <w:widowControl/>
              <w:numPr>
                <w:ilvl w:val="0"/>
                <w:numId w:val="6"/>
              </w:numPr>
              <w:tabs>
                <w:tab w:val="left" w:pos="253"/>
              </w:tabs>
              <w:suppressAutoHyphens w:val="0"/>
              <w:ind w:left="0" w:right="57" w:firstLine="0"/>
              <w:jc w:val="both"/>
              <w:rPr>
                <w:rFonts w:ascii="Times New Roman" w:hAnsi="Times New Roman" w:cs="Times New Roman"/>
              </w:rPr>
            </w:pPr>
            <w:r>
              <w:rPr>
                <w:rFonts w:ascii="Times New Roman" w:hAnsi="Times New Roman" w:cs="Times New Roman"/>
              </w:rPr>
              <w:t>efektīva un ilgtspējīga izglītības nozares organizācija un resursu pārvaldība;</w:t>
            </w:r>
          </w:p>
          <w:p w14:paraId="3145D51D" w14:textId="77777777" w:rsidR="00B7077A" w:rsidRDefault="00B7077A">
            <w:pPr>
              <w:pStyle w:val="Sarakstarindkopa"/>
              <w:widowControl/>
              <w:numPr>
                <w:ilvl w:val="0"/>
                <w:numId w:val="6"/>
              </w:numPr>
              <w:tabs>
                <w:tab w:val="left" w:pos="253"/>
              </w:tabs>
              <w:suppressAutoHyphens w:val="0"/>
              <w:ind w:left="0" w:right="57" w:firstLine="0"/>
              <w:jc w:val="both"/>
              <w:rPr>
                <w:rFonts w:ascii="Times New Roman" w:hAnsi="Times New Roman" w:cs="Times New Roman"/>
              </w:rPr>
            </w:pPr>
            <w:r>
              <w:rPr>
                <w:rFonts w:ascii="Times New Roman" w:hAnsi="Times New Roman" w:cs="Times New Roman"/>
              </w:rPr>
              <w:t>vērtīborientēta, atvērta un uz cieņpilnu sadarbību vērsta izglītības kultūra.</w:t>
            </w:r>
          </w:p>
          <w:p w14:paraId="5F0D8E5A" w14:textId="77777777" w:rsidR="00B7077A" w:rsidRDefault="00B7077A">
            <w:pPr>
              <w:pStyle w:val="Sarakstarindkopa"/>
              <w:tabs>
                <w:tab w:val="left" w:pos="253"/>
              </w:tabs>
              <w:ind w:left="0" w:right="57"/>
              <w:jc w:val="both"/>
              <w:rPr>
                <w:rFonts w:ascii="Times New Roman" w:hAnsi="Times New Roman" w:cs="Times New Roman"/>
              </w:rPr>
            </w:pPr>
            <w:r>
              <w:rPr>
                <w:rFonts w:ascii="Times New Roman" w:hAnsi="Times New Roman" w:cs="Times New Roman"/>
              </w:rPr>
              <w:t>Madonas novada vidējā termiņa prioritāte izglītības nozarē – izglītotas sabiedrības veidošana.</w:t>
            </w:r>
          </w:p>
          <w:p w14:paraId="261B0437" w14:textId="77777777" w:rsidR="00B7077A" w:rsidRDefault="00B7077A">
            <w:pPr>
              <w:pStyle w:val="Sarakstarindkopa"/>
              <w:tabs>
                <w:tab w:val="left" w:pos="253"/>
              </w:tabs>
              <w:ind w:left="0" w:right="57"/>
              <w:jc w:val="both"/>
              <w:rPr>
                <w:rFonts w:ascii="Times New Roman" w:hAnsi="Times New Roman" w:cs="Times New Roman"/>
              </w:rPr>
            </w:pPr>
            <w:r>
              <w:rPr>
                <w:rFonts w:ascii="Times New Roman" w:hAnsi="Times New Roman" w:cs="Times New Roman"/>
              </w:rPr>
              <w:t>Madonas novada rīcības virzienu vidējā termiņa prioritātes izglītības nozarē īstenošanai:</w:t>
            </w:r>
          </w:p>
          <w:p w14:paraId="757D6C92" w14:textId="77777777" w:rsidR="00B7077A" w:rsidRDefault="00B7077A">
            <w:pPr>
              <w:pStyle w:val="Sarakstarindkopa"/>
              <w:widowControl/>
              <w:numPr>
                <w:ilvl w:val="0"/>
                <w:numId w:val="7"/>
              </w:numPr>
              <w:tabs>
                <w:tab w:val="left" w:pos="253"/>
              </w:tabs>
              <w:suppressAutoHyphens w:val="0"/>
              <w:ind w:left="253" w:right="57" w:hanging="253"/>
              <w:jc w:val="both"/>
              <w:rPr>
                <w:rFonts w:ascii="Times New Roman" w:hAnsi="Times New Roman" w:cs="Times New Roman"/>
              </w:rPr>
            </w:pPr>
            <w:r>
              <w:rPr>
                <w:rFonts w:ascii="Times New Roman" w:hAnsi="Times New Roman" w:cs="Times New Roman"/>
              </w:rPr>
              <w:t>mūsdienīga un kvalitatīva izglītības satura un procesa nodrošināšana.</w:t>
            </w:r>
          </w:p>
          <w:p w14:paraId="67BB1EE3" w14:textId="77777777" w:rsidR="00B7077A" w:rsidRDefault="00B7077A">
            <w:pPr>
              <w:pStyle w:val="Sarakstarindkopa"/>
              <w:widowControl/>
              <w:numPr>
                <w:ilvl w:val="0"/>
                <w:numId w:val="7"/>
              </w:numPr>
              <w:suppressAutoHyphens w:val="0"/>
              <w:spacing w:after="160" w:line="256" w:lineRule="auto"/>
              <w:ind w:left="253" w:right="57" w:hanging="253"/>
              <w:jc w:val="both"/>
              <w:rPr>
                <w:rFonts w:ascii="Times New Roman" w:hAnsi="Times New Roman" w:cs="Times New Roman"/>
              </w:rPr>
            </w:pPr>
            <w:r>
              <w:rPr>
                <w:rFonts w:ascii="Times New Roman" w:hAnsi="Times New Roman" w:cs="Times New Roman"/>
              </w:rPr>
              <w:t>personālresursu izglītībā nodrošināšana un attīstība.</w:t>
            </w:r>
          </w:p>
          <w:p w14:paraId="109CE26E" w14:textId="77777777" w:rsidR="00B7077A" w:rsidRDefault="00B7077A">
            <w:pPr>
              <w:pStyle w:val="Sarakstarindkopa"/>
              <w:widowControl/>
              <w:numPr>
                <w:ilvl w:val="0"/>
                <w:numId w:val="7"/>
              </w:numPr>
              <w:suppressAutoHyphens w:val="0"/>
              <w:spacing w:after="160" w:line="256" w:lineRule="auto"/>
              <w:ind w:left="253" w:right="57" w:hanging="253"/>
              <w:jc w:val="both"/>
              <w:rPr>
                <w:rFonts w:ascii="Times New Roman" w:hAnsi="Times New Roman" w:cs="Times New Roman"/>
              </w:rPr>
            </w:pPr>
            <w:r>
              <w:rPr>
                <w:rFonts w:ascii="Times New Roman" w:hAnsi="Times New Roman" w:cs="Times New Roman"/>
              </w:rPr>
              <w:t>izglītojošas, iekļaujošas un attīstošas mācību vides veidošana.</w:t>
            </w:r>
          </w:p>
          <w:p w14:paraId="6DA74204" w14:textId="77777777" w:rsidR="00B7077A" w:rsidRDefault="00B7077A">
            <w:pPr>
              <w:pStyle w:val="Sarakstarindkopa"/>
              <w:widowControl/>
              <w:numPr>
                <w:ilvl w:val="0"/>
                <w:numId w:val="7"/>
              </w:numPr>
              <w:suppressAutoHyphens w:val="0"/>
              <w:spacing w:after="160" w:line="256" w:lineRule="auto"/>
              <w:ind w:left="253" w:right="57" w:hanging="253"/>
              <w:jc w:val="both"/>
              <w:rPr>
                <w:rFonts w:ascii="Times New Roman" w:hAnsi="Times New Roman" w:cs="Times New Roman"/>
              </w:rPr>
            </w:pPr>
            <w:r>
              <w:rPr>
                <w:rFonts w:ascii="Times New Roman" w:hAnsi="Times New Roman" w:cs="Times New Roman"/>
              </w:rPr>
              <w:t>efektīvas izglītības pārvaldības un sadarbības veicināšana.</w:t>
            </w:r>
          </w:p>
        </w:tc>
      </w:tr>
    </w:tbl>
    <w:p w14:paraId="62449B23" w14:textId="77777777" w:rsidR="0088020C" w:rsidRDefault="0088020C" w:rsidP="00B7077A">
      <w:pPr>
        <w:ind w:right="55"/>
        <w:contextualSpacing/>
        <w:rPr>
          <w:rFonts w:ascii="Times New Roman" w:hAnsi="Times New Roman" w:cs="Times New Roman"/>
          <w:bCs/>
          <w:color w:val="auto"/>
          <w:sz w:val="22"/>
          <w:szCs w:val="22"/>
        </w:rPr>
      </w:pPr>
    </w:p>
    <w:p w14:paraId="47F8F190" w14:textId="77777777" w:rsidR="00E87158" w:rsidRDefault="00E87158" w:rsidP="00B7077A">
      <w:pPr>
        <w:ind w:right="55"/>
        <w:contextualSpacing/>
        <w:rPr>
          <w:rFonts w:ascii="Times New Roman" w:hAnsi="Times New Roman" w:cs="Times New Roman"/>
          <w:bCs/>
          <w:color w:val="auto"/>
          <w:sz w:val="22"/>
          <w:szCs w:val="22"/>
        </w:rPr>
      </w:pPr>
    </w:p>
    <w:p w14:paraId="2CA10696" w14:textId="77777777" w:rsidR="00B7077A" w:rsidRDefault="00B7077A" w:rsidP="00B7077A">
      <w:pPr>
        <w:ind w:right="55"/>
        <w:contextualSpacing/>
        <w:rPr>
          <w:rFonts w:ascii="Times New Roman" w:hAnsi="Times New Roman" w:cs="Times New Roman"/>
          <w:b/>
          <w:color w:val="auto"/>
          <w:sz w:val="22"/>
          <w:szCs w:val="22"/>
        </w:rPr>
      </w:pPr>
      <w:r>
        <w:rPr>
          <w:rFonts w:ascii="Times New Roman" w:hAnsi="Times New Roman" w:cs="Times New Roman"/>
          <w:b/>
          <w:color w:val="auto"/>
          <w:sz w:val="22"/>
          <w:szCs w:val="22"/>
        </w:rPr>
        <w:t>IZGLĪTĪBAS IESTĀDES VĪZIJA:</w:t>
      </w:r>
      <w:r>
        <w:rPr>
          <w:rFonts w:ascii="Times New Roman" w:hAnsi="Times New Roman" w:cs="Times New Roman"/>
          <w:bCs/>
          <w:color w:val="auto"/>
          <w:sz w:val="22"/>
          <w:szCs w:val="22"/>
        </w:rPr>
        <w:t xml:space="preserve"> Mūsdienīga, droša, moderna uz vispārcilvēciskām vērtībām balstīta pirmsskolas izglītības iestāde. Zinātkārs un radošs izglītojamais, kas mācās ar prieku un spēj elastīgi pielāgoties mūsdienu mainīgajai videi.</w:t>
      </w:r>
    </w:p>
    <w:p w14:paraId="6FF33041" w14:textId="77777777" w:rsidR="00702FAB" w:rsidRDefault="00702FAB" w:rsidP="00B7077A">
      <w:pPr>
        <w:ind w:right="55"/>
        <w:contextualSpacing/>
        <w:rPr>
          <w:rFonts w:ascii="Times New Roman" w:hAnsi="Times New Roman" w:cs="Times New Roman"/>
          <w:b/>
          <w:color w:val="auto"/>
          <w:sz w:val="16"/>
          <w:szCs w:val="16"/>
        </w:rPr>
      </w:pPr>
    </w:p>
    <w:p w14:paraId="2D64E330" w14:textId="77777777" w:rsidR="00E87158" w:rsidRPr="00702FAB" w:rsidRDefault="00E87158" w:rsidP="00B7077A">
      <w:pPr>
        <w:ind w:right="55"/>
        <w:contextualSpacing/>
        <w:rPr>
          <w:rFonts w:ascii="Times New Roman" w:hAnsi="Times New Roman" w:cs="Times New Roman"/>
          <w:b/>
          <w:color w:val="auto"/>
          <w:sz w:val="16"/>
          <w:szCs w:val="16"/>
        </w:rPr>
      </w:pPr>
    </w:p>
    <w:p w14:paraId="3886737F" w14:textId="15516DEF" w:rsidR="00B7077A" w:rsidRDefault="00B7077A" w:rsidP="00B7077A">
      <w:pPr>
        <w:ind w:right="55"/>
        <w:contextualSpacing/>
        <w:rPr>
          <w:rFonts w:ascii="Times New Roman" w:hAnsi="Times New Roman" w:cs="Times New Roman"/>
          <w:b/>
          <w:i/>
          <w:color w:val="auto"/>
          <w:sz w:val="22"/>
          <w:szCs w:val="22"/>
        </w:rPr>
      </w:pPr>
      <w:r>
        <w:rPr>
          <w:rFonts w:ascii="Times New Roman" w:hAnsi="Times New Roman" w:cs="Times New Roman"/>
          <w:b/>
          <w:color w:val="auto"/>
          <w:sz w:val="22"/>
          <w:szCs w:val="22"/>
        </w:rPr>
        <w:t>MISIJA:</w:t>
      </w:r>
      <w:r>
        <w:rPr>
          <w:rFonts w:ascii="Times New Roman" w:hAnsi="Times New Roman" w:cs="Times New Roman"/>
          <w:bCs/>
          <w:color w:val="auto"/>
          <w:sz w:val="22"/>
          <w:szCs w:val="22"/>
        </w:rPr>
        <w:t xml:space="preserve"> Mīlēt, saprast, audzināt un mācīt.</w:t>
      </w:r>
    </w:p>
    <w:p w14:paraId="6B9C78D3" w14:textId="77777777" w:rsidR="00702FAB" w:rsidRDefault="00702FAB" w:rsidP="00B7077A">
      <w:pPr>
        <w:ind w:right="55"/>
        <w:contextualSpacing/>
        <w:rPr>
          <w:rFonts w:ascii="Times New Roman" w:hAnsi="Times New Roman" w:cs="Times New Roman"/>
          <w:b/>
          <w:color w:val="auto"/>
          <w:sz w:val="16"/>
          <w:szCs w:val="16"/>
        </w:rPr>
      </w:pPr>
    </w:p>
    <w:p w14:paraId="65678B23" w14:textId="77777777" w:rsidR="00E87158" w:rsidRPr="00702FAB" w:rsidRDefault="00E87158" w:rsidP="00B7077A">
      <w:pPr>
        <w:ind w:right="55"/>
        <w:contextualSpacing/>
        <w:rPr>
          <w:rFonts w:ascii="Times New Roman" w:hAnsi="Times New Roman" w:cs="Times New Roman"/>
          <w:b/>
          <w:color w:val="auto"/>
          <w:sz w:val="16"/>
          <w:szCs w:val="16"/>
        </w:rPr>
      </w:pPr>
    </w:p>
    <w:p w14:paraId="1909A229" w14:textId="4B2528D6" w:rsidR="00B7077A" w:rsidRDefault="00B7077A" w:rsidP="00B7077A">
      <w:pPr>
        <w:ind w:right="55"/>
        <w:contextualSpacing/>
        <w:rPr>
          <w:rFonts w:ascii="Times New Roman" w:hAnsi="Times New Roman" w:cs="Times New Roman"/>
          <w:bCs/>
          <w:color w:val="auto"/>
          <w:sz w:val="22"/>
          <w:szCs w:val="22"/>
        </w:rPr>
      </w:pPr>
      <w:r>
        <w:rPr>
          <w:rFonts w:ascii="Times New Roman" w:hAnsi="Times New Roman" w:cs="Times New Roman"/>
          <w:b/>
          <w:color w:val="auto"/>
          <w:sz w:val="22"/>
          <w:szCs w:val="22"/>
        </w:rPr>
        <w:t>VĒRTĪBAS:</w:t>
      </w:r>
      <w:r>
        <w:rPr>
          <w:rFonts w:ascii="Times New Roman" w:hAnsi="Times New Roman" w:cs="Times New Roman"/>
          <w:bCs/>
          <w:color w:val="auto"/>
          <w:sz w:val="22"/>
          <w:szCs w:val="22"/>
        </w:rPr>
        <w:t xml:space="preserve"> Dzīvība-veselība-drošība.</w:t>
      </w:r>
    </w:p>
    <w:p w14:paraId="219EBC43" w14:textId="77777777" w:rsidR="00B7077A" w:rsidRDefault="00B7077A" w:rsidP="00B7077A">
      <w:pPr>
        <w:ind w:right="55"/>
        <w:contextualSpacing/>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                       Ģimene-valoda-daba.</w:t>
      </w:r>
    </w:p>
    <w:p w14:paraId="2D0F4347" w14:textId="0637B9CD" w:rsidR="00702FAB" w:rsidRPr="00680162" w:rsidRDefault="00B7077A" w:rsidP="00B7077A">
      <w:pPr>
        <w:ind w:right="55"/>
        <w:contextualSpacing/>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                       Darba tikums-cie</w:t>
      </w:r>
      <w:r w:rsidR="00702FAB">
        <w:rPr>
          <w:rFonts w:ascii="Times New Roman" w:hAnsi="Times New Roman" w:cs="Times New Roman"/>
          <w:bCs/>
          <w:color w:val="auto"/>
          <w:sz w:val="22"/>
          <w:szCs w:val="22"/>
        </w:rPr>
        <w:t>ņ</w:t>
      </w:r>
      <w:r>
        <w:rPr>
          <w:rFonts w:ascii="Times New Roman" w:hAnsi="Times New Roman" w:cs="Times New Roman"/>
          <w:bCs/>
          <w:color w:val="auto"/>
          <w:sz w:val="22"/>
          <w:szCs w:val="22"/>
        </w:rPr>
        <w:t>pilna saskarsme.</w:t>
      </w:r>
    </w:p>
    <w:p w14:paraId="4F91AADD" w14:textId="77777777" w:rsidR="00831811" w:rsidRDefault="00831811" w:rsidP="00B7077A">
      <w:pPr>
        <w:ind w:right="55"/>
        <w:contextualSpacing/>
        <w:rPr>
          <w:rFonts w:ascii="Times New Roman" w:hAnsi="Times New Roman" w:cs="Times New Roman"/>
          <w:b/>
          <w:color w:val="auto"/>
          <w:sz w:val="16"/>
          <w:szCs w:val="16"/>
        </w:rPr>
      </w:pPr>
    </w:p>
    <w:p w14:paraId="6ACD3398" w14:textId="77777777" w:rsidR="00E87158" w:rsidRDefault="00E87158" w:rsidP="00B7077A">
      <w:pPr>
        <w:ind w:right="55"/>
        <w:contextualSpacing/>
        <w:rPr>
          <w:rFonts w:ascii="Times New Roman" w:hAnsi="Times New Roman" w:cs="Times New Roman"/>
          <w:b/>
          <w:color w:val="auto"/>
          <w:sz w:val="16"/>
          <w:szCs w:val="16"/>
        </w:rPr>
      </w:pPr>
    </w:p>
    <w:p w14:paraId="524FB195" w14:textId="3D13E335" w:rsidR="00831811" w:rsidRDefault="00B7077A" w:rsidP="00831811">
      <w:pPr>
        <w:ind w:right="55"/>
        <w:contextualSpacing/>
        <w:rPr>
          <w:rFonts w:ascii="Times New Roman" w:hAnsi="Times New Roman" w:cs="Times New Roman"/>
          <w:bCs/>
          <w:color w:val="00B0F0"/>
          <w:sz w:val="22"/>
          <w:szCs w:val="22"/>
        </w:rPr>
      </w:pPr>
      <w:r>
        <w:rPr>
          <w:rFonts w:ascii="Times New Roman" w:hAnsi="Times New Roman" w:cs="Times New Roman"/>
          <w:b/>
          <w:color w:val="auto"/>
          <w:sz w:val="22"/>
          <w:szCs w:val="22"/>
        </w:rPr>
        <w:t>STRATĒĢISKAIS MĒRĶIS</w:t>
      </w:r>
      <w:r w:rsidR="00831811">
        <w:rPr>
          <w:rFonts w:ascii="Times New Roman" w:hAnsi="Times New Roman" w:cs="Times New Roman"/>
          <w:b/>
          <w:color w:val="auto"/>
          <w:sz w:val="22"/>
          <w:szCs w:val="22"/>
        </w:rPr>
        <w:t>:</w:t>
      </w:r>
      <w:r>
        <w:rPr>
          <w:rFonts w:ascii="Times New Roman" w:hAnsi="Times New Roman" w:cs="Times New Roman"/>
          <w:b/>
          <w:color w:val="auto"/>
          <w:sz w:val="22"/>
          <w:szCs w:val="22"/>
        </w:rPr>
        <w:t xml:space="preserve"> </w:t>
      </w:r>
      <w:r w:rsidR="00831811">
        <w:rPr>
          <w:rFonts w:ascii="Times New Roman" w:hAnsi="Times New Roman" w:cs="Times New Roman"/>
          <w:b/>
          <w:color w:val="auto"/>
          <w:sz w:val="22"/>
          <w:szCs w:val="22"/>
        </w:rPr>
        <w:t xml:space="preserve"> </w:t>
      </w:r>
      <w:r w:rsidR="00831811">
        <w:rPr>
          <w:rFonts w:ascii="Times New Roman" w:hAnsi="Times New Roman" w:cs="Times New Roman"/>
          <w:bCs/>
          <w:color w:val="auto"/>
          <w:sz w:val="22"/>
          <w:szCs w:val="22"/>
        </w:rPr>
        <w:t>Vienots mācību un audzināšanas process, kurā izglītojamais mācās iedziļinoties, veido vērtībās un tradīcijās balstītus ieradumus un par sasniegto rezultātu saņem atgriezenisko saiti.</w:t>
      </w:r>
    </w:p>
    <w:p w14:paraId="2C5040FE" w14:textId="77777777" w:rsidR="00831811" w:rsidRPr="00831811" w:rsidRDefault="00831811" w:rsidP="00B7077A">
      <w:pPr>
        <w:ind w:right="55"/>
        <w:contextualSpacing/>
        <w:rPr>
          <w:rFonts w:ascii="Times New Roman" w:hAnsi="Times New Roman" w:cs="Times New Roman"/>
          <w:b/>
          <w:color w:val="auto"/>
          <w:sz w:val="16"/>
          <w:szCs w:val="16"/>
        </w:rPr>
      </w:pPr>
    </w:p>
    <w:p w14:paraId="314E5608" w14:textId="4A57FB4B" w:rsidR="00B7077A" w:rsidRDefault="00B7077A" w:rsidP="00B7077A">
      <w:pPr>
        <w:ind w:right="55"/>
        <w:contextualSpacing/>
        <w:rPr>
          <w:rFonts w:ascii="Times New Roman" w:hAnsi="Times New Roman" w:cs="Times New Roman"/>
          <w:b/>
          <w:color w:val="auto"/>
          <w:sz w:val="22"/>
          <w:szCs w:val="22"/>
        </w:rPr>
      </w:pPr>
      <w:r>
        <w:rPr>
          <w:rFonts w:ascii="Times New Roman" w:hAnsi="Times New Roman" w:cs="Times New Roman"/>
          <w:b/>
          <w:color w:val="auto"/>
          <w:sz w:val="22"/>
          <w:szCs w:val="22"/>
        </w:rPr>
        <w:t>UZDEVUMI:</w:t>
      </w:r>
    </w:p>
    <w:p w14:paraId="3562633C" w14:textId="77777777" w:rsidR="00831811" w:rsidRDefault="00B7077A" w:rsidP="00831811">
      <w:pPr>
        <w:pStyle w:val="Sarakstarindkopa"/>
        <w:numPr>
          <w:ilvl w:val="0"/>
          <w:numId w:val="115"/>
        </w:numPr>
        <w:ind w:right="55"/>
        <w:rPr>
          <w:rFonts w:ascii="Times New Roman" w:hAnsi="Times New Roman" w:cs="Times New Roman"/>
          <w:bCs/>
          <w:iCs/>
          <w:color w:val="auto"/>
          <w:sz w:val="22"/>
          <w:szCs w:val="22"/>
        </w:rPr>
      </w:pPr>
      <w:r w:rsidRPr="00831811">
        <w:rPr>
          <w:rFonts w:ascii="Times New Roman" w:hAnsi="Times New Roman" w:cs="Times New Roman"/>
          <w:bCs/>
          <w:iCs/>
          <w:color w:val="auto"/>
          <w:sz w:val="22"/>
          <w:szCs w:val="22"/>
        </w:rPr>
        <w:t xml:space="preserve">Izveidot kvalitatīvu un  iekļaujošu attīstošu , atbalstošu  vidi, kurā profesionāla pedagogu komanda ļauj izglītojamajam izzināt sevi un apkārtējo pasauli. </w:t>
      </w:r>
    </w:p>
    <w:p w14:paraId="28CFD7A0" w14:textId="77777777" w:rsidR="00831811" w:rsidRDefault="00B7077A" w:rsidP="00831811">
      <w:pPr>
        <w:pStyle w:val="Sarakstarindkopa"/>
        <w:numPr>
          <w:ilvl w:val="0"/>
          <w:numId w:val="115"/>
        </w:numPr>
        <w:ind w:right="55"/>
        <w:rPr>
          <w:rFonts w:ascii="Times New Roman" w:hAnsi="Times New Roman" w:cs="Times New Roman"/>
          <w:bCs/>
          <w:iCs/>
          <w:color w:val="auto"/>
          <w:sz w:val="22"/>
          <w:szCs w:val="22"/>
        </w:rPr>
      </w:pPr>
      <w:r w:rsidRPr="00831811">
        <w:rPr>
          <w:rFonts w:ascii="Times New Roman" w:hAnsi="Times New Roman" w:cs="Times New Roman"/>
          <w:bCs/>
          <w:iCs/>
          <w:color w:val="auto"/>
          <w:sz w:val="22"/>
          <w:szCs w:val="22"/>
        </w:rPr>
        <w:t>Pilnveidot un nostiprināt kompetenču pieejā balstīta mācību satura īstenošanu izglītības iestādē, turpinot akcentēt pašvadītu mācīšanos.</w:t>
      </w:r>
    </w:p>
    <w:p w14:paraId="6C4BD0B8" w14:textId="58944E04" w:rsidR="009152D5" w:rsidRDefault="00B7077A" w:rsidP="00F05EC7">
      <w:pPr>
        <w:pStyle w:val="Sarakstarindkopa"/>
        <w:numPr>
          <w:ilvl w:val="0"/>
          <w:numId w:val="115"/>
        </w:numPr>
        <w:ind w:right="55"/>
        <w:rPr>
          <w:rFonts w:ascii="Times New Roman" w:hAnsi="Times New Roman" w:cs="Times New Roman"/>
          <w:bCs/>
          <w:iCs/>
          <w:color w:val="auto"/>
          <w:sz w:val="22"/>
          <w:szCs w:val="22"/>
        </w:rPr>
      </w:pPr>
      <w:r w:rsidRPr="00831811">
        <w:rPr>
          <w:rFonts w:ascii="Times New Roman" w:hAnsi="Times New Roman" w:cs="Times New Roman"/>
          <w:bCs/>
          <w:iCs/>
          <w:color w:val="auto"/>
          <w:sz w:val="22"/>
          <w:szCs w:val="22"/>
        </w:rPr>
        <w:t>Turpināt strādāt pie efektīva mācību procesa plānošanas, skaidri definējot mācību jomu sasniedzamos rezultātus atbilstoši izglītojamo vecumposmam un mācību jomu saturam</w:t>
      </w:r>
    </w:p>
    <w:p w14:paraId="29399DC0" w14:textId="77777777" w:rsidR="00E87158" w:rsidRPr="00E87158" w:rsidRDefault="00E87158" w:rsidP="00E87158">
      <w:pPr>
        <w:pStyle w:val="Sarakstarindkopa"/>
        <w:ind w:right="55"/>
        <w:rPr>
          <w:rFonts w:ascii="Times New Roman" w:hAnsi="Times New Roman" w:cs="Times New Roman"/>
          <w:bCs/>
          <w:iCs/>
          <w:color w:val="auto"/>
          <w:sz w:val="22"/>
          <w:szCs w:val="22"/>
        </w:rPr>
      </w:pPr>
    </w:p>
    <w:p w14:paraId="0D46977D" w14:textId="77E7FED4" w:rsidR="00B7077A" w:rsidRPr="009A2D6A" w:rsidRDefault="00B7077A" w:rsidP="00E87158">
      <w:pPr>
        <w:pStyle w:val="Sarakstarindkopa"/>
        <w:widowControl/>
        <w:numPr>
          <w:ilvl w:val="0"/>
          <w:numId w:val="1"/>
        </w:numPr>
        <w:shd w:val="clear" w:color="auto" w:fill="E7E6E6" w:themeFill="background2"/>
        <w:tabs>
          <w:tab w:val="left" w:pos="426"/>
        </w:tabs>
        <w:suppressAutoHyphens w:val="0"/>
        <w:ind w:left="-851" w:right="-790" w:firstLine="0"/>
        <w:rPr>
          <w:rFonts w:ascii="Times New Roman" w:hAnsi="Times New Roman" w:cs="Times New Roman"/>
          <w:b/>
          <w:color w:val="auto"/>
          <w:sz w:val="22"/>
          <w:szCs w:val="22"/>
        </w:rPr>
      </w:pPr>
      <w:r w:rsidRPr="009A2D6A">
        <w:rPr>
          <w:rFonts w:ascii="Times New Roman" w:hAnsi="Times New Roman" w:cs="Times New Roman"/>
          <w:b/>
          <w:color w:val="auto"/>
        </w:rPr>
        <w:t>IZGLĪ</w:t>
      </w:r>
      <w:r w:rsidR="00E33CEB">
        <w:rPr>
          <w:rFonts w:ascii="Times New Roman" w:hAnsi="Times New Roman" w:cs="Times New Roman"/>
          <w:b/>
          <w:color w:val="auto"/>
        </w:rPr>
        <w:t>T</w:t>
      </w:r>
      <w:r w:rsidRPr="009A2D6A">
        <w:rPr>
          <w:rFonts w:ascii="Times New Roman" w:hAnsi="Times New Roman" w:cs="Times New Roman"/>
          <w:b/>
          <w:color w:val="auto"/>
        </w:rPr>
        <w:t xml:space="preserve">ĪBAS </w:t>
      </w:r>
      <w:r w:rsidR="00E87158">
        <w:rPr>
          <w:rFonts w:ascii="Times New Roman" w:hAnsi="Times New Roman" w:cs="Times New Roman"/>
          <w:b/>
          <w:color w:val="auto"/>
        </w:rPr>
        <w:t xml:space="preserve"> </w:t>
      </w:r>
      <w:r w:rsidRPr="009A2D6A">
        <w:rPr>
          <w:rFonts w:ascii="Times New Roman" w:hAnsi="Times New Roman" w:cs="Times New Roman"/>
          <w:b/>
          <w:color w:val="auto"/>
        </w:rPr>
        <w:t>IESTĀDES</w:t>
      </w:r>
      <w:r w:rsidR="00E87158">
        <w:rPr>
          <w:rFonts w:ascii="Times New Roman" w:hAnsi="Times New Roman" w:cs="Times New Roman"/>
          <w:b/>
          <w:color w:val="auto"/>
        </w:rPr>
        <w:t xml:space="preserve"> </w:t>
      </w:r>
      <w:r w:rsidRPr="009A2D6A">
        <w:rPr>
          <w:rFonts w:ascii="Times New Roman" w:hAnsi="Times New Roman" w:cs="Times New Roman"/>
          <w:b/>
          <w:color w:val="auto"/>
        </w:rPr>
        <w:t xml:space="preserve"> ATTTĪSTĪBAS </w:t>
      </w:r>
      <w:r w:rsidR="00E87158">
        <w:rPr>
          <w:rFonts w:ascii="Times New Roman" w:hAnsi="Times New Roman" w:cs="Times New Roman"/>
          <w:b/>
          <w:color w:val="auto"/>
        </w:rPr>
        <w:t xml:space="preserve"> </w:t>
      </w:r>
      <w:r w:rsidRPr="009A2D6A">
        <w:rPr>
          <w:rFonts w:ascii="Times New Roman" w:hAnsi="Times New Roman" w:cs="Times New Roman"/>
          <w:b/>
          <w:color w:val="auto"/>
        </w:rPr>
        <w:t>PRIORITĀTES</w:t>
      </w:r>
      <w:r w:rsidR="00E87158">
        <w:rPr>
          <w:rFonts w:ascii="Times New Roman" w:hAnsi="Times New Roman" w:cs="Times New Roman"/>
          <w:b/>
          <w:color w:val="auto"/>
        </w:rPr>
        <w:t xml:space="preserve"> </w:t>
      </w:r>
      <w:r w:rsidRPr="009A2D6A">
        <w:rPr>
          <w:rFonts w:ascii="Times New Roman" w:hAnsi="Times New Roman" w:cs="Times New Roman"/>
          <w:b/>
          <w:color w:val="auto"/>
        </w:rPr>
        <w:t xml:space="preserve"> 202</w:t>
      </w:r>
      <w:r w:rsidR="00680162" w:rsidRPr="009A2D6A">
        <w:rPr>
          <w:rFonts w:ascii="Times New Roman" w:hAnsi="Times New Roman" w:cs="Times New Roman"/>
          <w:b/>
          <w:color w:val="auto"/>
        </w:rPr>
        <w:t>5</w:t>
      </w:r>
      <w:r w:rsidRPr="009A2D6A">
        <w:rPr>
          <w:rFonts w:ascii="Times New Roman" w:hAnsi="Times New Roman" w:cs="Times New Roman"/>
          <w:b/>
          <w:color w:val="auto"/>
        </w:rPr>
        <w:t>./202</w:t>
      </w:r>
      <w:r w:rsidR="00680162" w:rsidRPr="009A2D6A">
        <w:rPr>
          <w:rFonts w:ascii="Times New Roman" w:hAnsi="Times New Roman" w:cs="Times New Roman"/>
          <w:b/>
          <w:color w:val="auto"/>
        </w:rPr>
        <w:t>6</w:t>
      </w:r>
      <w:r w:rsidRPr="009A2D6A">
        <w:rPr>
          <w:rFonts w:ascii="Times New Roman" w:hAnsi="Times New Roman" w:cs="Times New Roman"/>
          <w:b/>
          <w:color w:val="auto"/>
        </w:rPr>
        <w:t>. –202</w:t>
      </w:r>
      <w:r w:rsidR="00680162" w:rsidRPr="009A2D6A">
        <w:rPr>
          <w:rFonts w:ascii="Times New Roman" w:hAnsi="Times New Roman" w:cs="Times New Roman"/>
          <w:b/>
          <w:color w:val="auto"/>
        </w:rPr>
        <w:t>7</w:t>
      </w:r>
      <w:r w:rsidRPr="009A2D6A">
        <w:rPr>
          <w:rFonts w:ascii="Times New Roman" w:hAnsi="Times New Roman" w:cs="Times New Roman"/>
          <w:b/>
          <w:color w:val="auto"/>
        </w:rPr>
        <w:t>./202</w:t>
      </w:r>
      <w:r w:rsidR="00680162" w:rsidRPr="009A2D6A">
        <w:rPr>
          <w:rFonts w:ascii="Times New Roman" w:hAnsi="Times New Roman" w:cs="Times New Roman"/>
          <w:b/>
          <w:color w:val="auto"/>
        </w:rPr>
        <w:t>8</w:t>
      </w:r>
      <w:r w:rsidRPr="009A2D6A">
        <w:rPr>
          <w:rFonts w:ascii="Times New Roman" w:hAnsi="Times New Roman" w:cs="Times New Roman"/>
          <w:b/>
          <w:color w:val="auto"/>
        </w:rPr>
        <w:t>. </w:t>
      </w:r>
      <w:r w:rsidR="00E87158">
        <w:rPr>
          <w:rFonts w:ascii="Times New Roman" w:hAnsi="Times New Roman" w:cs="Times New Roman"/>
          <w:b/>
          <w:color w:val="auto"/>
        </w:rPr>
        <w:t xml:space="preserve"> </w:t>
      </w:r>
      <w:r w:rsidRPr="009A2D6A">
        <w:rPr>
          <w:rFonts w:ascii="Times New Roman" w:hAnsi="Times New Roman" w:cs="Times New Roman"/>
          <w:b/>
          <w:color w:val="auto"/>
        </w:rPr>
        <w:t>MĀCĪBU</w:t>
      </w:r>
      <w:r w:rsidR="00E87158">
        <w:rPr>
          <w:rFonts w:ascii="Times New Roman" w:hAnsi="Times New Roman" w:cs="Times New Roman"/>
          <w:b/>
          <w:color w:val="auto"/>
        </w:rPr>
        <w:t xml:space="preserve"> </w:t>
      </w:r>
      <w:r w:rsidRPr="009A2D6A">
        <w:rPr>
          <w:rFonts w:ascii="Times New Roman" w:hAnsi="Times New Roman" w:cs="Times New Roman"/>
          <w:b/>
          <w:color w:val="auto"/>
        </w:rPr>
        <w:t xml:space="preserve"> GADAM</w:t>
      </w:r>
    </w:p>
    <w:p w14:paraId="2754FC3F" w14:textId="27384C50" w:rsidR="001244F8" w:rsidRPr="00F05EC7" w:rsidRDefault="001244F8" w:rsidP="00B7077A">
      <w:pPr>
        <w:ind w:right="55"/>
        <w:contextualSpacing/>
        <w:jc w:val="both"/>
        <w:rPr>
          <w:rFonts w:ascii="Times New Roman" w:hAnsi="Times New Roman" w:cs="Times New Roman"/>
          <w:bCs/>
          <w:sz w:val="16"/>
          <w:szCs w:val="16"/>
        </w:rPr>
      </w:pPr>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4"/>
        <w:gridCol w:w="3963"/>
        <w:gridCol w:w="3969"/>
        <w:gridCol w:w="4395"/>
      </w:tblGrid>
      <w:tr w:rsidR="001244F8" w:rsidRPr="00AC015B" w14:paraId="380AEEAD" w14:textId="77777777" w:rsidTr="009152D5">
        <w:trPr>
          <w:trHeight w:val="165"/>
        </w:trPr>
        <w:tc>
          <w:tcPr>
            <w:tcW w:w="2269" w:type="dxa"/>
            <w:gridSpan w:val="2"/>
            <w:shd w:val="clear" w:color="auto" w:fill="F2F2F2" w:themeFill="background1" w:themeFillShade="F2"/>
          </w:tcPr>
          <w:p w14:paraId="38F3851D" w14:textId="77777777" w:rsidR="001244F8" w:rsidRPr="00286827" w:rsidRDefault="001244F8" w:rsidP="00CC5831">
            <w:pPr>
              <w:jc w:val="center"/>
              <w:rPr>
                <w:rFonts w:ascii="Times New Roman" w:hAnsi="Times New Roman" w:cs="Times New Roman"/>
                <w:b/>
              </w:rPr>
            </w:pPr>
          </w:p>
        </w:tc>
        <w:tc>
          <w:tcPr>
            <w:tcW w:w="3963" w:type="dxa"/>
            <w:shd w:val="clear" w:color="auto" w:fill="F2F2F2" w:themeFill="background1" w:themeFillShade="F2"/>
            <w:vAlign w:val="center"/>
          </w:tcPr>
          <w:p w14:paraId="71466ADF" w14:textId="77777777" w:rsidR="001244F8" w:rsidRPr="00286827" w:rsidRDefault="001244F8" w:rsidP="00CC5831">
            <w:pPr>
              <w:ind w:right="55"/>
              <w:contextualSpacing/>
              <w:jc w:val="center"/>
              <w:rPr>
                <w:rFonts w:ascii="Times New Roman" w:hAnsi="Times New Roman" w:cs="Times New Roman"/>
                <w:b/>
              </w:rPr>
            </w:pPr>
            <w:r w:rsidRPr="00286827">
              <w:rPr>
                <w:rFonts w:ascii="Times New Roman" w:hAnsi="Times New Roman" w:cs="Times New Roman"/>
                <w:b/>
              </w:rPr>
              <w:t>2025./2026. m. g.</w:t>
            </w:r>
          </w:p>
        </w:tc>
        <w:tc>
          <w:tcPr>
            <w:tcW w:w="3969" w:type="dxa"/>
            <w:shd w:val="clear" w:color="auto" w:fill="F2F2F2" w:themeFill="background1" w:themeFillShade="F2"/>
            <w:vAlign w:val="center"/>
          </w:tcPr>
          <w:p w14:paraId="357ED5D6" w14:textId="77777777" w:rsidR="001244F8" w:rsidRPr="00286827" w:rsidRDefault="001244F8" w:rsidP="00CC5831">
            <w:pPr>
              <w:ind w:right="55"/>
              <w:contextualSpacing/>
              <w:jc w:val="center"/>
              <w:rPr>
                <w:rFonts w:ascii="Times New Roman" w:hAnsi="Times New Roman" w:cs="Times New Roman"/>
                <w:b/>
              </w:rPr>
            </w:pPr>
            <w:r w:rsidRPr="00286827">
              <w:rPr>
                <w:rFonts w:ascii="Times New Roman" w:hAnsi="Times New Roman" w:cs="Times New Roman"/>
                <w:b/>
              </w:rPr>
              <w:t>2026./2027. m. g.</w:t>
            </w:r>
          </w:p>
        </w:tc>
        <w:tc>
          <w:tcPr>
            <w:tcW w:w="4395" w:type="dxa"/>
            <w:shd w:val="clear" w:color="auto" w:fill="F2F2F2" w:themeFill="background1" w:themeFillShade="F2"/>
            <w:vAlign w:val="center"/>
          </w:tcPr>
          <w:p w14:paraId="5DDE5113" w14:textId="50A46284" w:rsidR="001244F8" w:rsidRPr="00286827" w:rsidRDefault="001244F8" w:rsidP="00CC5831">
            <w:pPr>
              <w:ind w:right="55"/>
              <w:contextualSpacing/>
              <w:jc w:val="center"/>
              <w:rPr>
                <w:rFonts w:ascii="Times New Roman" w:hAnsi="Times New Roman" w:cs="Times New Roman"/>
                <w:b/>
              </w:rPr>
            </w:pPr>
            <w:r w:rsidRPr="00286827">
              <w:rPr>
                <w:rFonts w:ascii="Times New Roman" w:hAnsi="Times New Roman" w:cs="Times New Roman"/>
                <w:b/>
              </w:rPr>
              <w:t>2027./2028. m. g.</w:t>
            </w:r>
          </w:p>
        </w:tc>
      </w:tr>
      <w:tr w:rsidR="001244F8" w:rsidRPr="00AC015B" w14:paraId="65FAF803" w14:textId="77777777" w:rsidTr="009152D5">
        <w:trPr>
          <w:trHeight w:val="228"/>
        </w:trPr>
        <w:tc>
          <w:tcPr>
            <w:tcW w:w="14596" w:type="dxa"/>
            <w:gridSpan w:val="5"/>
            <w:shd w:val="clear" w:color="auto" w:fill="E7E6E6" w:themeFill="background2"/>
            <w:vAlign w:val="center"/>
          </w:tcPr>
          <w:p w14:paraId="1673417C" w14:textId="19543676" w:rsidR="001244F8" w:rsidRPr="009152D5" w:rsidRDefault="001244F8" w:rsidP="00CC5831">
            <w:pPr>
              <w:pStyle w:val="Sarakstarindkopa"/>
              <w:widowControl/>
              <w:numPr>
                <w:ilvl w:val="3"/>
                <w:numId w:val="65"/>
              </w:numPr>
              <w:suppressAutoHyphens w:val="0"/>
              <w:spacing w:line="259" w:lineRule="auto"/>
              <w:ind w:left="322" w:right="55"/>
              <w:rPr>
                <w:rFonts w:ascii="Times New Roman" w:hAnsi="Times New Roman" w:cs="Times New Roman"/>
                <w:b/>
              </w:rPr>
            </w:pPr>
            <w:r w:rsidRPr="009152D5">
              <w:rPr>
                <w:rFonts w:ascii="Times New Roman" w:eastAsia="Times New Roman" w:hAnsi="Times New Roman" w:cs="Times New Roman"/>
                <w:b/>
              </w:rPr>
              <w:t xml:space="preserve">  KATEGORIJA</w:t>
            </w:r>
            <w:r w:rsidRPr="009152D5">
              <w:rPr>
                <w:rFonts w:ascii="Times New Roman" w:hAnsi="Times New Roman" w:cs="Times New Roman"/>
                <w:b/>
              </w:rPr>
              <w:t xml:space="preserve"> “ATBILSTĪBA MĒRĶIEM”</w:t>
            </w:r>
          </w:p>
        </w:tc>
      </w:tr>
      <w:tr w:rsidR="001244F8" w:rsidRPr="00E403D4" w14:paraId="219CFD18" w14:textId="77777777" w:rsidTr="009152D5">
        <w:trPr>
          <w:trHeight w:val="545"/>
        </w:trPr>
        <w:tc>
          <w:tcPr>
            <w:tcW w:w="425" w:type="dxa"/>
            <w:vMerge w:val="restart"/>
            <w:shd w:val="clear" w:color="auto" w:fill="FFFFFF" w:themeFill="background1"/>
            <w:textDirection w:val="btLr"/>
          </w:tcPr>
          <w:p w14:paraId="68098200" w14:textId="77777777" w:rsidR="001244F8" w:rsidRPr="00E403D4" w:rsidRDefault="001244F8" w:rsidP="00CC5831">
            <w:pPr>
              <w:ind w:left="113" w:right="113"/>
              <w:jc w:val="center"/>
              <w:rPr>
                <w:rFonts w:ascii="Times New Roman" w:hAnsi="Times New Roman" w:cs="Times New Roman"/>
                <w:sz w:val="18"/>
                <w:szCs w:val="18"/>
                <w:lang w:val="en-US"/>
              </w:rPr>
            </w:pPr>
            <w:r w:rsidRPr="00E403D4">
              <w:rPr>
                <w:rFonts w:ascii="Times New Roman" w:hAnsi="Times New Roman" w:cs="Times New Roman"/>
                <w:sz w:val="18"/>
                <w:szCs w:val="18"/>
                <w:lang w:val="en-US"/>
              </w:rPr>
              <w:t>ELEMENTS</w:t>
            </w:r>
          </w:p>
        </w:tc>
        <w:tc>
          <w:tcPr>
            <w:tcW w:w="1844" w:type="dxa"/>
            <w:vAlign w:val="center"/>
          </w:tcPr>
          <w:p w14:paraId="4FCD1DF4" w14:textId="77777777" w:rsidR="001244F8" w:rsidRPr="00E403D4" w:rsidRDefault="001244F8" w:rsidP="00CC5831">
            <w:pPr>
              <w:pStyle w:val="Sarakstarindkopa"/>
              <w:widowControl/>
              <w:numPr>
                <w:ilvl w:val="1"/>
                <w:numId w:val="66"/>
              </w:numPr>
              <w:suppressAutoHyphens w:val="0"/>
              <w:rPr>
                <w:rFonts w:ascii="Times New Roman" w:hAnsi="Times New Roman" w:cs="Times New Roman"/>
                <w:sz w:val="18"/>
                <w:szCs w:val="18"/>
              </w:rPr>
            </w:pPr>
            <w:r w:rsidRPr="00E403D4">
              <w:rPr>
                <w:rFonts w:ascii="Times New Roman" w:hAnsi="Times New Roman" w:cs="Times New Roman"/>
                <w:sz w:val="18"/>
                <w:szCs w:val="18"/>
              </w:rPr>
              <w:t>Kompetences un sasniegumi</w:t>
            </w:r>
          </w:p>
        </w:tc>
        <w:tc>
          <w:tcPr>
            <w:tcW w:w="3963" w:type="dxa"/>
            <w:shd w:val="clear" w:color="auto" w:fill="FFFFFF" w:themeFill="background1"/>
            <w:vAlign w:val="center"/>
          </w:tcPr>
          <w:p w14:paraId="0B02FF52" w14:textId="77777777" w:rsidR="001244F8" w:rsidRPr="009152D5" w:rsidRDefault="001244F8" w:rsidP="009152D5">
            <w:pPr>
              <w:pStyle w:val="Sarakstarindkopa"/>
              <w:ind w:left="0"/>
              <w:jc w:val="center"/>
              <w:rPr>
                <w:rFonts w:ascii="Times New Roman" w:hAnsi="Times New Roman" w:cs="Times New Roman"/>
                <w:sz w:val="20"/>
                <w:szCs w:val="20"/>
              </w:rPr>
            </w:pPr>
          </w:p>
        </w:tc>
        <w:tc>
          <w:tcPr>
            <w:tcW w:w="3969" w:type="dxa"/>
            <w:shd w:val="clear" w:color="auto" w:fill="FFFFFF" w:themeFill="background1"/>
            <w:vAlign w:val="center"/>
          </w:tcPr>
          <w:p w14:paraId="0D09B2ED" w14:textId="77777777" w:rsidR="001244F8" w:rsidRPr="009152D5" w:rsidRDefault="001244F8" w:rsidP="009152D5">
            <w:pPr>
              <w:pStyle w:val="Default"/>
              <w:jc w:val="center"/>
              <w:rPr>
                <w:rFonts w:ascii="Times New Roman" w:hAnsi="Times New Roman" w:cs="Times New Roman"/>
                <w:color w:val="auto"/>
                <w:sz w:val="20"/>
                <w:szCs w:val="20"/>
              </w:rPr>
            </w:pPr>
          </w:p>
        </w:tc>
        <w:tc>
          <w:tcPr>
            <w:tcW w:w="4395" w:type="dxa"/>
            <w:shd w:val="clear" w:color="auto" w:fill="FFFFFF" w:themeFill="background1"/>
            <w:vAlign w:val="center"/>
          </w:tcPr>
          <w:p w14:paraId="4821E22C" w14:textId="0E8782A2" w:rsidR="001244F8" w:rsidRPr="009152D5" w:rsidRDefault="00E403D4" w:rsidP="009152D5">
            <w:pPr>
              <w:widowControl/>
              <w:suppressAutoHyphens w:val="0"/>
              <w:jc w:val="center"/>
              <w:rPr>
                <w:rFonts w:ascii="Times New Roman" w:eastAsia="Times New Roman" w:hAnsi="Times New Roman" w:cs="Times New Roman"/>
                <w:color w:val="auto"/>
                <w:sz w:val="20"/>
                <w:szCs w:val="20"/>
                <w:lang w:eastAsia="lv-LV" w:bidi="ar-SA"/>
              </w:rPr>
            </w:pPr>
            <w:r w:rsidRPr="009152D5">
              <w:rPr>
                <w:rFonts w:ascii="Times New Roman" w:eastAsia="Times New Roman" w:hAnsi="Times New Roman" w:cs="Times New Roman"/>
                <w:color w:val="auto"/>
                <w:sz w:val="20"/>
                <w:szCs w:val="20"/>
                <w:lang w:eastAsia="lv-LV" w:bidi="ar-SA"/>
              </w:rPr>
              <w:t>Izglītojamo  kompetenču attīstībai atbalstoša mācību un audzināšanas vide, kas veicina zinātkāri, radošumu un caurviju prasmes.</w:t>
            </w:r>
          </w:p>
        </w:tc>
      </w:tr>
      <w:tr w:rsidR="001244F8" w:rsidRPr="00E403D4" w14:paraId="13CA6E26" w14:textId="77777777" w:rsidTr="009152D5">
        <w:trPr>
          <w:trHeight w:val="627"/>
        </w:trPr>
        <w:tc>
          <w:tcPr>
            <w:tcW w:w="425" w:type="dxa"/>
            <w:vMerge/>
            <w:shd w:val="clear" w:color="auto" w:fill="FFFFFF" w:themeFill="background1"/>
          </w:tcPr>
          <w:p w14:paraId="1EA657AA" w14:textId="77777777" w:rsidR="001244F8" w:rsidRPr="00E403D4" w:rsidRDefault="001244F8" w:rsidP="00CC5831">
            <w:pPr>
              <w:pStyle w:val="Sarakstarindkopa"/>
              <w:ind w:left="360"/>
              <w:rPr>
                <w:rFonts w:ascii="Times New Roman" w:hAnsi="Times New Roman" w:cs="Times New Roman"/>
                <w:sz w:val="18"/>
                <w:szCs w:val="18"/>
              </w:rPr>
            </w:pPr>
          </w:p>
        </w:tc>
        <w:tc>
          <w:tcPr>
            <w:tcW w:w="1844" w:type="dxa"/>
            <w:vAlign w:val="center"/>
          </w:tcPr>
          <w:p w14:paraId="6E7DD558" w14:textId="77777777" w:rsidR="001244F8" w:rsidRPr="00E403D4" w:rsidRDefault="001244F8" w:rsidP="00CC5831">
            <w:pPr>
              <w:pStyle w:val="Sarakstarindkopa"/>
              <w:widowControl/>
              <w:numPr>
                <w:ilvl w:val="1"/>
                <w:numId w:val="66"/>
              </w:numPr>
              <w:suppressAutoHyphens w:val="0"/>
              <w:rPr>
                <w:rFonts w:ascii="Times New Roman" w:hAnsi="Times New Roman" w:cs="Times New Roman"/>
                <w:sz w:val="18"/>
                <w:szCs w:val="18"/>
              </w:rPr>
            </w:pPr>
            <w:bookmarkStart w:id="0" w:name="_Hlk181698441"/>
            <w:r w:rsidRPr="00E403D4">
              <w:rPr>
                <w:rFonts w:ascii="Times New Roman" w:hAnsi="Times New Roman" w:cs="Times New Roman"/>
                <w:sz w:val="18"/>
                <w:szCs w:val="18"/>
              </w:rPr>
              <w:t xml:space="preserve">Izglītības turpināšana </w:t>
            </w:r>
          </w:p>
          <w:p w14:paraId="6C6E80D6" w14:textId="77777777" w:rsidR="001244F8" w:rsidRPr="00E403D4" w:rsidRDefault="001244F8" w:rsidP="00CC5831">
            <w:pPr>
              <w:pStyle w:val="Sarakstarindkopa"/>
              <w:ind w:left="360"/>
              <w:rPr>
                <w:rFonts w:ascii="Times New Roman" w:hAnsi="Times New Roman" w:cs="Times New Roman"/>
                <w:sz w:val="18"/>
                <w:szCs w:val="18"/>
              </w:rPr>
            </w:pPr>
            <w:r w:rsidRPr="00E403D4">
              <w:rPr>
                <w:rFonts w:ascii="Times New Roman" w:hAnsi="Times New Roman" w:cs="Times New Roman"/>
                <w:sz w:val="18"/>
                <w:szCs w:val="18"/>
              </w:rPr>
              <w:t>un nodarbinātība</w:t>
            </w:r>
            <w:bookmarkEnd w:id="0"/>
          </w:p>
        </w:tc>
        <w:tc>
          <w:tcPr>
            <w:tcW w:w="3963" w:type="dxa"/>
            <w:shd w:val="clear" w:color="auto" w:fill="FFFFFF" w:themeFill="background1"/>
            <w:vAlign w:val="center"/>
          </w:tcPr>
          <w:p w14:paraId="665172EC" w14:textId="361E5CBA" w:rsidR="001244F8" w:rsidRPr="009152D5" w:rsidRDefault="00016666" w:rsidP="009152D5">
            <w:pPr>
              <w:pStyle w:val="Sarakstarindkopa"/>
              <w:tabs>
                <w:tab w:val="left" w:pos="426"/>
              </w:tabs>
              <w:ind w:left="0" w:right="55"/>
              <w:jc w:val="center"/>
              <w:rPr>
                <w:rFonts w:ascii="Times New Roman" w:hAnsi="Times New Roman" w:cs="Times New Roman"/>
                <w:bCs/>
                <w:color w:val="auto"/>
                <w:sz w:val="20"/>
                <w:szCs w:val="20"/>
              </w:rPr>
            </w:pPr>
            <w:r w:rsidRPr="009152D5">
              <w:rPr>
                <w:rFonts w:ascii="Times New Roman" w:hAnsi="Times New Roman" w:cs="Times New Roman"/>
                <w:bCs/>
                <w:color w:val="auto"/>
                <w:sz w:val="20"/>
                <w:szCs w:val="20"/>
              </w:rPr>
              <w:t>Izglītojamo prasmes, zināšanas un attieksmes, kas veicina veiksmīgu izglītības turpināšanu skolā un ilgtermiņā – dzīves prasmju un darba ieradumu veidošanos.</w:t>
            </w:r>
          </w:p>
        </w:tc>
        <w:tc>
          <w:tcPr>
            <w:tcW w:w="3969" w:type="dxa"/>
            <w:shd w:val="clear" w:color="auto" w:fill="FFFFFF" w:themeFill="background1"/>
            <w:vAlign w:val="center"/>
          </w:tcPr>
          <w:p w14:paraId="5DB2B833" w14:textId="36F2E0E6" w:rsidR="00F05EC7" w:rsidRPr="009152D5" w:rsidRDefault="00F05EC7" w:rsidP="009152D5">
            <w:pPr>
              <w:pStyle w:val="Sarakstarindkopa"/>
              <w:tabs>
                <w:tab w:val="left" w:pos="426"/>
              </w:tabs>
              <w:ind w:left="0" w:right="55"/>
              <w:jc w:val="center"/>
              <w:rPr>
                <w:rFonts w:ascii="Times New Roman" w:hAnsi="Times New Roman" w:cs="Times New Roman"/>
                <w:bCs/>
                <w:color w:val="auto"/>
                <w:sz w:val="20"/>
                <w:szCs w:val="20"/>
              </w:rPr>
            </w:pPr>
          </w:p>
        </w:tc>
        <w:tc>
          <w:tcPr>
            <w:tcW w:w="4395" w:type="dxa"/>
            <w:shd w:val="clear" w:color="auto" w:fill="FFFFFF" w:themeFill="background1"/>
            <w:vAlign w:val="center"/>
          </w:tcPr>
          <w:p w14:paraId="2C516F05" w14:textId="487CDFDB" w:rsidR="001244F8" w:rsidRPr="009152D5" w:rsidRDefault="001244F8" w:rsidP="009152D5">
            <w:pPr>
              <w:ind w:right="55"/>
              <w:jc w:val="center"/>
              <w:rPr>
                <w:rFonts w:ascii="Times New Roman" w:hAnsi="Times New Roman" w:cs="Times New Roman"/>
                <w:color w:val="auto"/>
                <w:sz w:val="20"/>
                <w:szCs w:val="20"/>
              </w:rPr>
            </w:pPr>
          </w:p>
        </w:tc>
      </w:tr>
      <w:tr w:rsidR="001244F8" w:rsidRPr="00E403D4" w14:paraId="05734E08" w14:textId="77777777" w:rsidTr="009152D5">
        <w:trPr>
          <w:trHeight w:val="581"/>
        </w:trPr>
        <w:tc>
          <w:tcPr>
            <w:tcW w:w="425" w:type="dxa"/>
            <w:vMerge/>
            <w:shd w:val="clear" w:color="auto" w:fill="FFFFFF" w:themeFill="background1"/>
          </w:tcPr>
          <w:p w14:paraId="57F06BD7" w14:textId="77777777" w:rsidR="001244F8" w:rsidRPr="00E403D4" w:rsidRDefault="001244F8" w:rsidP="00CC5831">
            <w:pPr>
              <w:pStyle w:val="Sarakstarindkopa"/>
              <w:ind w:left="360"/>
              <w:rPr>
                <w:rFonts w:ascii="Times New Roman" w:hAnsi="Times New Roman" w:cs="Times New Roman"/>
                <w:sz w:val="18"/>
                <w:szCs w:val="18"/>
              </w:rPr>
            </w:pPr>
          </w:p>
        </w:tc>
        <w:tc>
          <w:tcPr>
            <w:tcW w:w="1844" w:type="dxa"/>
            <w:vAlign w:val="center"/>
          </w:tcPr>
          <w:p w14:paraId="3D65EE3F" w14:textId="77777777" w:rsidR="001244F8" w:rsidRPr="00E403D4" w:rsidRDefault="001244F8" w:rsidP="00CC5831">
            <w:pPr>
              <w:pStyle w:val="Sarakstarindkopa"/>
              <w:widowControl/>
              <w:numPr>
                <w:ilvl w:val="1"/>
                <w:numId w:val="66"/>
              </w:numPr>
              <w:suppressAutoHyphens w:val="0"/>
              <w:rPr>
                <w:rFonts w:ascii="Times New Roman" w:hAnsi="Times New Roman" w:cs="Times New Roman"/>
                <w:sz w:val="18"/>
                <w:szCs w:val="18"/>
              </w:rPr>
            </w:pPr>
            <w:r w:rsidRPr="00E403D4">
              <w:rPr>
                <w:rFonts w:ascii="Times New Roman" w:hAnsi="Times New Roman" w:cs="Times New Roman"/>
                <w:sz w:val="18"/>
                <w:szCs w:val="18"/>
              </w:rPr>
              <w:t>Vienlīdzība un iekļaušana</w:t>
            </w:r>
          </w:p>
        </w:tc>
        <w:tc>
          <w:tcPr>
            <w:tcW w:w="3963" w:type="dxa"/>
            <w:shd w:val="clear" w:color="auto" w:fill="FFFFFF" w:themeFill="background1"/>
            <w:vAlign w:val="center"/>
          </w:tcPr>
          <w:p w14:paraId="0A71CA3F" w14:textId="77777777" w:rsidR="001244F8" w:rsidRPr="009152D5" w:rsidRDefault="001244F8" w:rsidP="009152D5">
            <w:pPr>
              <w:ind w:right="55"/>
              <w:contextualSpacing/>
              <w:jc w:val="center"/>
              <w:rPr>
                <w:rFonts w:ascii="Times New Roman" w:hAnsi="Times New Roman" w:cs="Times New Roman"/>
                <w:bCs/>
                <w:i/>
                <w:iCs/>
                <w:color w:val="auto"/>
                <w:sz w:val="20"/>
                <w:szCs w:val="20"/>
              </w:rPr>
            </w:pPr>
          </w:p>
          <w:p w14:paraId="4A6880D1" w14:textId="77777777" w:rsidR="001244F8" w:rsidRPr="009152D5" w:rsidRDefault="001244F8" w:rsidP="009152D5">
            <w:pPr>
              <w:ind w:right="55"/>
              <w:contextualSpacing/>
              <w:jc w:val="center"/>
              <w:rPr>
                <w:rFonts w:ascii="Times New Roman" w:hAnsi="Times New Roman" w:cs="Times New Roman"/>
                <w:bCs/>
                <w:i/>
                <w:iCs/>
                <w:color w:val="auto"/>
                <w:sz w:val="20"/>
                <w:szCs w:val="20"/>
              </w:rPr>
            </w:pPr>
          </w:p>
        </w:tc>
        <w:tc>
          <w:tcPr>
            <w:tcW w:w="3969" w:type="dxa"/>
            <w:shd w:val="clear" w:color="auto" w:fill="FFFFFF" w:themeFill="background1"/>
            <w:vAlign w:val="center"/>
          </w:tcPr>
          <w:p w14:paraId="2622B907" w14:textId="2D86C31F" w:rsidR="001244F8" w:rsidRPr="009152D5" w:rsidRDefault="00016666" w:rsidP="009152D5">
            <w:pPr>
              <w:jc w:val="center"/>
              <w:rPr>
                <w:rFonts w:ascii="Times New Roman" w:hAnsi="Times New Roman" w:cs="Times New Roman"/>
                <w:color w:val="auto"/>
                <w:sz w:val="20"/>
                <w:szCs w:val="20"/>
              </w:rPr>
            </w:pPr>
            <w:r w:rsidRPr="009152D5">
              <w:rPr>
                <w:rFonts w:ascii="Times New Roman" w:hAnsi="Times New Roman" w:cs="Times New Roman"/>
                <w:color w:val="auto"/>
                <w:sz w:val="20"/>
                <w:szCs w:val="20"/>
              </w:rPr>
              <w:t>Vienlīdzīgas iespējas un iekļaujoša vide,</w:t>
            </w:r>
            <w:r w:rsidR="00286827" w:rsidRPr="009152D5">
              <w:rPr>
                <w:rFonts w:ascii="Times New Roman" w:hAnsi="Times New Roman" w:cs="Times New Roman"/>
                <w:color w:val="auto"/>
                <w:sz w:val="20"/>
                <w:szCs w:val="20"/>
              </w:rPr>
              <w:t xml:space="preserve"> </w:t>
            </w:r>
            <w:r w:rsidRPr="009152D5">
              <w:rPr>
                <w:rFonts w:ascii="Times New Roman" w:hAnsi="Times New Roman" w:cs="Times New Roman"/>
                <w:color w:val="auto"/>
                <w:sz w:val="20"/>
                <w:szCs w:val="20"/>
              </w:rPr>
              <w:t>veicinot cieņpilnu attieksmi, sadarbību un ikviena izglītojamā individuālo vajadzību ievērošanu.</w:t>
            </w:r>
          </w:p>
        </w:tc>
        <w:tc>
          <w:tcPr>
            <w:tcW w:w="4395" w:type="dxa"/>
            <w:shd w:val="clear" w:color="auto" w:fill="FFFFFF" w:themeFill="background1"/>
            <w:vAlign w:val="center"/>
          </w:tcPr>
          <w:p w14:paraId="1D2118FD" w14:textId="69321ECE" w:rsidR="001244F8" w:rsidRPr="009152D5" w:rsidRDefault="001244F8" w:rsidP="009152D5">
            <w:pPr>
              <w:pStyle w:val="Sarakstarindkopa"/>
              <w:tabs>
                <w:tab w:val="left" w:pos="426"/>
              </w:tabs>
              <w:ind w:left="0" w:right="55"/>
              <w:jc w:val="center"/>
              <w:rPr>
                <w:rFonts w:ascii="Times New Roman" w:hAnsi="Times New Roman" w:cs="Times New Roman"/>
                <w:bCs/>
                <w:color w:val="auto"/>
                <w:sz w:val="20"/>
                <w:szCs w:val="20"/>
              </w:rPr>
            </w:pPr>
          </w:p>
        </w:tc>
      </w:tr>
      <w:tr w:rsidR="001244F8" w:rsidRPr="00E403D4" w14:paraId="76250CE7" w14:textId="77777777" w:rsidTr="009152D5">
        <w:trPr>
          <w:trHeight w:val="279"/>
        </w:trPr>
        <w:tc>
          <w:tcPr>
            <w:tcW w:w="14596" w:type="dxa"/>
            <w:gridSpan w:val="5"/>
            <w:shd w:val="clear" w:color="auto" w:fill="E7E6E6" w:themeFill="background2"/>
            <w:vAlign w:val="center"/>
          </w:tcPr>
          <w:p w14:paraId="33852BE6" w14:textId="4F03E463" w:rsidR="001244F8" w:rsidRPr="009152D5" w:rsidRDefault="001244F8" w:rsidP="00CC5831">
            <w:pPr>
              <w:pStyle w:val="Sarakstarindkopa"/>
              <w:widowControl/>
              <w:numPr>
                <w:ilvl w:val="0"/>
                <w:numId w:val="66"/>
              </w:numPr>
              <w:suppressAutoHyphens w:val="0"/>
              <w:ind w:right="55"/>
              <w:rPr>
                <w:rFonts w:ascii="Times New Roman" w:hAnsi="Times New Roman" w:cs="Times New Roman"/>
                <w:b/>
              </w:rPr>
            </w:pPr>
            <w:r w:rsidRPr="009152D5">
              <w:rPr>
                <w:rFonts w:ascii="Times New Roman" w:eastAsia="Times New Roman" w:hAnsi="Times New Roman" w:cs="Times New Roman"/>
                <w:b/>
              </w:rPr>
              <w:t>KATEGORIJA</w:t>
            </w:r>
            <w:r w:rsidRPr="009152D5">
              <w:rPr>
                <w:rFonts w:ascii="Times New Roman" w:hAnsi="Times New Roman" w:cs="Times New Roman"/>
                <w:b/>
              </w:rPr>
              <w:t xml:space="preserve"> “KVALITATĪVAS MĀCĪBAS”</w:t>
            </w:r>
          </w:p>
        </w:tc>
      </w:tr>
      <w:tr w:rsidR="001244F8" w:rsidRPr="009152D5" w14:paraId="2BBCF6EB" w14:textId="77777777" w:rsidTr="007F67E3">
        <w:trPr>
          <w:gridAfter w:val="1"/>
          <w:wAfter w:w="4395" w:type="dxa"/>
          <w:trHeight w:val="937"/>
        </w:trPr>
        <w:tc>
          <w:tcPr>
            <w:tcW w:w="425" w:type="dxa"/>
            <w:vMerge w:val="restart"/>
            <w:shd w:val="clear" w:color="auto" w:fill="FFFFFF" w:themeFill="background1"/>
            <w:textDirection w:val="btLr"/>
          </w:tcPr>
          <w:p w14:paraId="066CF388" w14:textId="2B849372" w:rsidR="001244F8" w:rsidRPr="00E403D4" w:rsidRDefault="001244F8" w:rsidP="007F67E3">
            <w:pPr>
              <w:ind w:left="113" w:right="113"/>
              <w:jc w:val="center"/>
              <w:rPr>
                <w:rFonts w:ascii="Times New Roman" w:hAnsi="Times New Roman" w:cs="Times New Roman"/>
                <w:sz w:val="18"/>
                <w:szCs w:val="18"/>
              </w:rPr>
            </w:pPr>
            <w:r w:rsidRPr="00E403D4">
              <w:rPr>
                <w:rFonts w:ascii="Times New Roman" w:hAnsi="Times New Roman" w:cs="Times New Roman"/>
                <w:sz w:val="18"/>
                <w:szCs w:val="18"/>
                <w:lang w:val="en-US"/>
              </w:rPr>
              <w:t>ELEMENTS</w:t>
            </w:r>
          </w:p>
        </w:tc>
        <w:tc>
          <w:tcPr>
            <w:tcW w:w="1844" w:type="dxa"/>
            <w:vAlign w:val="center"/>
          </w:tcPr>
          <w:p w14:paraId="1CC75464" w14:textId="77777777" w:rsidR="001244F8" w:rsidRPr="00E403D4" w:rsidRDefault="001244F8" w:rsidP="00CC5831">
            <w:pPr>
              <w:rPr>
                <w:rFonts w:ascii="Times New Roman" w:hAnsi="Times New Roman" w:cs="Times New Roman"/>
                <w:sz w:val="18"/>
                <w:szCs w:val="18"/>
              </w:rPr>
            </w:pPr>
            <w:r w:rsidRPr="00E403D4">
              <w:rPr>
                <w:rFonts w:ascii="Times New Roman" w:hAnsi="Times New Roman" w:cs="Times New Roman"/>
                <w:sz w:val="18"/>
                <w:szCs w:val="18"/>
              </w:rPr>
              <w:t>2.1. Mācīšana un mācīšanās</w:t>
            </w:r>
          </w:p>
        </w:tc>
        <w:tc>
          <w:tcPr>
            <w:tcW w:w="3963" w:type="dxa"/>
            <w:tcBorders>
              <w:right w:val="single" w:sz="4" w:space="0" w:color="auto"/>
            </w:tcBorders>
            <w:shd w:val="clear" w:color="auto" w:fill="FFFFFF" w:themeFill="background1"/>
            <w:vAlign w:val="center"/>
          </w:tcPr>
          <w:p w14:paraId="388E21A0" w14:textId="77777777" w:rsidR="001244F8" w:rsidRDefault="00F05EC7" w:rsidP="009152D5">
            <w:pPr>
              <w:pStyle w:val="Sarakstarindkopa"/>
              <w:tabs>
                <w:tab w:val="left" w:pos="426"/>
              </w:tabs>
              <w:ind w:left="0" w:right="57"/>
              <w:jc w:val="center"/>
              <w:rPr>
                <w:rFonts w:ascii="Times New Roman" w:hAnsi="Times New Roman" w:cs="Times New Roman"/>
                <w:bCs/>
                <w:sz w:val="20"/>
                <w:szCs w:val="20"/>
              </w:rPr>
            </w:pPr>
            <w:r w:rsidRPr="009152D5">
              <w:rPr>
                <w:rFonts w:ascii="Times New Roman" w:hAnsi="Times New Roman" w:cs="Times New Roman"/>
                <w:bCs/>
                <w:sz w:val="20"/>
                <w:szCs w:val="20"/>
              </w:rPr>
              <w:t>Atbalsts ikviena izglītojamā attīstībai un izaugsmei, nodrošinot mācību procesā individualizāciju un diferenciāciju.</w:t>
            </w:r>
          </w:p>
          <w:p w14:paraId="5C7D2BB2" w14:textId="20BF79C2" w:rsidR="007F67E3" w:rsidRPr="009152D5" w:rsidRDefault="007F67E3" w:rsidP="009152D5">
            <w:pPr>
              <w:pStyle w:val="Sarakstarindkopa"/>
              <w:tabs>
                <w:tab w:val="left" w:pos="426"/>
              </w:tabs>
              <w:ind w:left="0" w:right="57"/>
              <w:jc w:val="center"/>
              <w:rPr>
                <w:rFonts w:ascii="Times New Roman" w:hAnsi="Times New Roman" w:cs="Times New Roman"/>
                <w:bCs/>
                <w:sz w:val="20"/>
                <w:szCs w:val="20"/>
              </w:rPr>
            </w:pPr>
          </w:p>
        </w:tc>
        <w:tc>
          <w:tcPr>
            <w:tcW w:w="3969" w:type="dxa"/>
            <w:tcBorders>
              <w:right w:val="single" w:sz="4" w:space="0" w:color="auto"/>
            </w:tcBorders>
            <w:shd w:val="clear" w:color="auto" w:fill="FFFFFF" w:themeFill="background1"/>
            <w:vAlign w:val="center"/>
          </w:tcPr>
          <w:p w14:paraId="2F5142BD" w14:textId="5F04E6D1" w:rsidR="007F67E3" w:rsidRPr="00193744" w:rsidRDefault="00E24EB2" w:rsidP="00193744">
            <w:pPr>
              <w:pStyle w:val="Sarakstarindkopa"/>
              <w:tabs>
                <w:tab w:val="left" w:pos="426"/>
              </w:tabs>
              <w:ind w:left="0" w:right="57"/>
              <w:jc w:val="center"/>
              <w:rPr>
                <w:rFonts w:ascii="Times New Roman" w:hAnsi="Times New Roman" w:cs="Times New Roman"/>
                <w:bCs/>
                <w:sz w:val="20"/>
                <w:szCs w:val="20"/>
              </w:rPr>
            </w:pPr>
            <w:r w:rsidRPr="009152D5">
              <w:rPr>
                <w:rFonts w:ascii="Times New Roman" w:hAnsi="Times New Roman" w:cs="Times New Roman"/>
                <w:bCs/>
                <w:sz w:val="20"/>
                <w:szCs w:val="20"/>
              </w:rPr>
              <w:t>Izzinoša, radoša un uz sadarbību balstīta mācīšanās vide, kurā tiek attīstītas pamatkompetences, mācīšanās prasmes un interese par jaunu zināšanu apguvi</w:t>
            </w:r>
          </w:p>
        </w:tc>
      </w:tr>
      <w:tr w:rsidR="001244F8" w:rsidRPr="00E403D4" w14:paraId="47DB5D99" w14:textId="77777777" w:rsidTr="007F67E3">
        <w:trPr>
          <w:trHeight w:val="669"/>
        </w:trPr>
        <w:tc>
          <w:tcPr>
            <w:tcW w:w="425" w:type="dxa"/>
            <w:vMerge/>
            <w:tcBorders>
              <w:top w:val="single" w:sz="4" w:space="0" w:color="auto"/>
            </w:tcBorders>
            <w:shd w:val="clear" w:color="auto" w:fill="FFFFFF" w:themeFill="background1"/>
          </w:tcPr>
          <w:p w14:paraId="0B595BF5" w14:textId="77777777" w:rsidR="001244F8" w:rsidRPr="00E403D4" w:rsidRDefault="001244F8" w:rsidP="00CC5831">
            <w:pPr>
              <w:rPr>
                <w:rFonts w:ascii="Times New Roman" w:hAnsi="Times New Roman" w:cs="Times New Roman"/>
                <w:sz w:val="18"/>
                <w:szCs w:val="18"/>
              </w:rPr>
            </w:pPr>
          </w:p>
        </w:tc>
        <w:tc>
          <w:tcPr>
            <w:tcW w:w="1844" w:type="dxa"/>
            <w:tcBorders>
              <w:top w:val="single" w:sz="4" w:space="0" w:color="auto"/>
            </w:tcBorders>
            <w:vAlign w:val="center"/>
          </w:tcPr>
          <w:p w14:paraId="7E297D86" w14:textId="77777777" w:rsidR="001244F8" w:rsidRPr="00E403D4" w:rsidRDefault="001244F8" w:rsidP="00CC5831">
            <w:pPr>
              <w:rPr>
                <w:rFonts w:ascii="Times New Roman" w:hAnsi="Times New Roman" w:cs="Times New Roman"/>
                <w:sz w:val="18"/>
                <w:szCs w:val="18"/>
              </w:rPr>
            </w:pPr>
            <w:r w:rsidRPr="00E403D4">
              <w:rPr>
                <w:rFonts w:ascii="Times New Roman" w:hAnsi="Times New Roman" w:cs="Times New Roman"/>
                <w:sz w:val="18"/>
                <w:szCs w:val="18"/>
              </w:rPr>
              <w:t>2.2. Pedagogu profesionālā kapacitāte</w:t>
            </w:r>
          </w:p>
        </w:tc>
        <w:tc>
          <w:tcPr>
            <w:tcW w:w="3963" w:type="dxa"/>
            <w:tcBorders>
              <w:top w:val="single" w:sz="4" w:space="0" w:color="auto"/>
              <w:bottom w:val="single" w:sz="4" w:space="0" w:color="auto"/>
            </w:tcBorders>
            <w:shd w:val="clear" w:color="auto" w:fill="FFFFFF" w:themeFill="background1"/>
            <w:vAlign w:val="center"/>
          </w:tcPr>
          <w:p w14:paraId="18C16E60" w14:textId="717BCF50" w:rsidR="001244F8" w:rsidRPr="009152D5" w:rsidRDefault="0089488D" w:rsidP="0089488D">
            <w:pPr>
              <w:pStyle w:val="Default"/>
              <w:jc w:val="center"/>
              <w:rPr>
                <w:rFonts w:ascii="Times New Roman" w:hAnsi="Times New Roman" w:cs="Times New Roman"/>
                <w:bCs/>
                <w:color w:val="auto"/>
                <w:sz w:val="20"/>
                <w:szCs w:val="20"/>
              </w:rPr>
            </w:pPr>
            <w:r w:rsidRPr="009152D5">
              <w:rPr>
                <w:rFonts w:ascii="Times New Roman" w:hAnsi="Times New Roman" w:cs="Times New Roman"/>
                <w:bCs/>
                <w:color w:val="auto"/>
                <w:sz w:val="20"/>
                <w:szCs w:val="20"/>
              </w:rPr>
              <w:t>Pedagogu profesionālās kompetences un sadarbības kultūras attīstība</w:t>
            </w:r>
            <w:r w:rsidR="007F67E3">
              <w:rPr>
                <w:rFonts w:ascii="Times New Roman" w:hAnsi="Times New Roman" w:cs="Times New Roman"/>
                <w:bCs/>
                <w:color w:val="auto"/>
                <w:sz w:val="20"/>
                <w:szCs w:val="20"/>
              </w:rPr>
              <w:t>.</w:t>
            </w:r>
          </w:p>
        </w:tc>
        <w:tc>
          <w:tcPr>
            <w:tcW w:w="3969" w:type="dxa"/>
            <w:tcBorders>
              <w:top w:val="single" w:sz="4" w:space="0" w:color="auto"/>
              <w:bottom w:val="single" w:sz="4" w:space="0" w:color="auto"/>
            </w:tcBorders>
            <w:shd w:val="clear" w:color="auto" w:fill="FFFFFF" w:themeFill="background1"/>
            <w:vAlign w:val="center"/>
          </w:tcPr>
          <w:p w14:paraId="63F907EB" w14:textId="77777777" w:rsidR="001244F8" w:rsidRPr="009152D5" w:rsidRDefault="001244F8" w:rsidP="00CC5831">
            <w:pPr>
              <w:ind w:right="55"/>
              <w:contextualSpacing/>
              <w:jc w:val="center"/>
              <w:rPr>
                <w:rFonts w:ascii="Times New Roman" w:hAnsi="Times New Roman" w:cs="Times New Roman"/>
                <w:bCs/>
                <w:color w:val="auto"/>
                <w:sz w:val="20"/>
                <w:szCs w:val="20"/>
              </w:rPr>
            </w:pPr>
          </w:p>
          <w:p w14:paraId="4FB4138B" w14:textId="77777777" w:rsidR="00831811" w:rsidRPr="009152D5" w:rsidRDefault="00831811" w:rsidP="00193744">
            <w:pPr>
              <w:ind w:right="55"/>
              <w:contextualSpacing/>
              <w:rPr>
                <w:rFonts w:ascii="Times New Roman" w:hAnsi="Times New Roman" w:cs="Times New Roman"/>
                <w:bCs/>
                <w:color w:val="auto"/>
                <w:sz w:val="20"/>
                <w:szCs w:val="20"/>
              </w:rPr>
            </w:pPr>
          </w:p>
        </w:tc>
        <w:tc>
          <w:tcPr>
            <w:tcW w:w="4395" w:type="dxa"/>
            <w:tcBorders>
              <w:top w:val="single" w:sz="4" w:space="0" w:color="auto"/>
            </w:tcBorders>
            <w:shd w:val="clear" w:color="auto" w:fill="FFFFFF" w:themeFill="background1"/>
            <w:vAlign w:val="center"/>
          </w:tcPr>
          <w:p w14:paraId="4A5E9DF4" w14:textId="5952205B" w:rsidR="001244F8" w:rsidRPr="009152D5" w:rsidRDefault="0074629B" w:rsidP="007F67E3">
            <w:pPr>
              <w:pStyle w:val="Sarakstarindkopa"/>
              <w:tabs>
                <w:tab w:val="left" w:pos="426"/>
              </w:tabs>
              <w:ind w:left="0" w:right="55"/>
              <w:rPr>
                <w:rFonts w:ascii="Times New Roman" w:hAnsi="Times New Roman" w:cs="Times New Roman"/>
                <w:bCs/>
                <w:sz w:val="20"/>
                <w:szCs w:val="20"/>
              </w:rPr>
            </w:pPr>
            <w:r w:rsidRPr="009152D5">
              <w:rPr>
                <w:rFonts w:ascii="Times New Roman" w:hAnsi="Times New Roman" w:cs="Times New Roman"/>
                <w:bCs/>
                <w:noProof/>
                <w14:ligatures w14:val="standardContextual"/>
              </w:rPr>
              <mc:AlternateContent>
                <mc:Choice Requires="wps">
                  <w:drawing>
                    <wp:anchor distT="0" distB="0" distL="114300" distR="114300" simplePos="0" relativeHeight="251659264" behindDoc="0" locked="0" layoutInCell="1" allowOverlap="1" wp14:anchorId="27ECEC1B" wp14:editId="244BB6E4">
                      <wp:simplePos x="0" y="0"/>
                      <wp:positionH relativeFrom="column">
                        <wp:posOffset>-59690</wp:posOffset>
                      </wp:positionH>
                      <wp:positionV relativeFrom="paragraph">
                        <wp:posOffset>-744220</wp:posOffset>
                      </wp:positionV>
                      <wp:extent cx="2817495" cy="685800"/>
                      <wp:effectExtent l="0" t="0" r="20955" b="19050"/>
                      <wp:wrapNone/>
                      <wp:docPr id="1" name="Tekstlodziņš 1"/>
                      <wp:cNvGraphicFramePr/>
                      <a:graphic xmlns:a="http://schemas.openxmlformats.org/drawingml/2006/main">
                        <a:graphicData uri="http://schemas.microsoft.com/office/word/2010/wordprocessingShape">
                          <wps:wsp>
                            <wps:cNvSpPr txBox="1"/>
                            <wps:spPr>
                              <a:xfrm>
                                <a:off x="0" y="0"/>
                                <a:ext cx="2817495" cy="685800"/>
                              </a:xfrm>
                              <a:prstGeom prst="rect">
                                <a:avLst/>
                              </a:prstGeom>
                              <a:solidFill>
                                <a:schemeClr val="lt1"/>
                              </a:solidFill>
                              <a:ln w="6350">
                                <a:solidFill>
                                  <a:prstClr val="black"/>
                                </a:solidFill>
                              </a:ln>
                            </wps:spPr>
                            <wps:txbx>
                              <w:txbxContent>
                                <w:p w14:paraId="1F47BD27" w14:textId="1DFB071D" w:rsidR="00E24EB2" w:rsidRPr="00E87158" w:rsidRDefault="00E02F3A" w:rsidP="00E87158">
                                  <w:pPr>
                                    <w:jc w:val="center"/>
                                    <w:rPr>
                                      <w:rFonts w:hint="eastAsia"/>
                                      <w:sz w:val="20"/>
                                      <w:szCs w:val="20"/>
                                    </w:rPr>
                                  </w:pPr>
                                  <w:r w:rsidRPr="009152D5">
                                    <w:rPr>
                                      <w:rFonts w:ascii="Times New Roman" w:hAnsi="Times New Roman" w:cs="Times New Roman"/>
                                      <w:bCs/>
                                      <w:sz w:val="20"/>
                                      <w:szCs w:val="20"/>
                                    </w:rPr>
                                    <w:t>Izglītojamo pašvadītas  mācīšanās attīstīšana, radot vidi, kurā iemācās mācīties, izmanto kritisko domāšanu un radošumu, kā arī gūst prieku no izziņas procesa</w:t>
                                  </w:r>
                                  <w:r w:rsidR="00E87158">
                                    <w:rPr>
                                      <w:rFonts w:ascii="Times New Roman" w:hAnsi="Times New Roman" w:cs="Times New Roman"/>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CEC1B" id="_x0000_t202" coordsize="21600,21600" o:spt="202" path="m,l,21600r21600,l21600,xe">
                      <v:stroke joinstyle="miter"/>
                      <v:path gradientshapeok="t" o:connecttype="rect"/>
                    </v:shapetype>
                    <v:shape id="Tekstlodziņš 1" o:spid="_x0000_s1026" type="#_x0000_t202" style="position:absolute;margin-left:-4.7pt;margin-top:-58.6pt;width:221.8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" fillcolor="white [3201]" strokeweight=".5pt">
                      <v:textbox>
                        <w:txbxContent>
                          <w:p w14:paraId="1F47BD27" w14:textId="1DFB071D" w:rsidR="00E24EB2" w:rsidRPr="00E87158" w:rsidRDefault="00E02F3A" w:rsidP="00E87158">
                            <w:pPr>
                              <w:jc w:val="center"/>
                              <w:rPr>
                                <w:rFonts w:hint="eastAsia"/>
                                <w:sz w:val="20"/>
                                <w:szCs w:val="20"/>
                              </w:rPr>
                            </w:pPr>
                            <w:r w:rsidRPr="009152D5">
                              <w:rPr>
                                <w:rFonts w:ascii="Times New Roman" w:hAnsi="Times New Roman" w:cs="Times New Roman"/>
                                <w:bCs/>
                                <w:sz w:val="20"/>
                                <w:szCs w:val="20"/>
                              </w:rPr>
                              <w:t xml:space="preserve">Izglītojamo </w:t>
                            </w:r>
                            <w:proofErr w:type="spellStart"/>
                            <w:r w:rsidRPr="009152D5">
                              <w:rPr>
                                <w:rFonts w:ascii="Times New Roman" w:hAnsi="Times New Roman" w:cs="Times New Roman"/>
                                <w:bCs/>
                                <w:sz w:val="20"/>
                                <w:szCs w:val="20"/>
                              </w:rPr>
                              <w:t>pašvadītas</w:t>
                            </w:r>
                            <w:proofErr w:type="spellEnd"/>
                            <w:r w:rsidRPr="009152D5">
                              <w:rPr>
                                <w:rFonts w:ascii="Times New Roman" w:hAnsi="Times New Roman" w:cs="Times New Roman"/>
                                <w:bCs/>
                                <w:sz w:val="20"/>
                                <w:szCs w:val="20"/>
                              </w:rPr>
                              <w:t xml:space="preserve">  mācīšanās attīstīšana, radot vidi, kurā iemācās mācīties, izmanto kritisko domāšanu un radošumu, kā arī gūst prieku no izziņas procesa</w:t>
                            </w:r>
                            <w:r w:rsidR="00E87158">
                              <w:rPr>
                                <w:rFonts w:ascii="Times New Roman" w:hAnsi="Times New Roman" w:cs="Times New Roman"/>
                                <w:bCs/>
                                <w:sz w:val="20"/>
                                <w:szCs w:val="20"/>
                              </w:rPr>
                              <w:t>.</w:t>
                            </w:r>
                          </w:p>
                        </w:txbxContent>
                      </v:textbox>
                    </v:shape>
                  </w:pict>
                </mc:Fallback>
              </mc:AlternateContent>
            </w:r>
          </w:p>
        </w:tc>
      </w:tr>
      <w:tr w:rsidR="001244F8" w:rsidRPr="00E403D4" w14:paraId="2C3AB245" w14:textId="77777777" w:rsidTr="009152D5">
        <w:trPr>
          <w:trHeight w:val="319"/>
        </w:trPr>
        <w:tc>
          <w:tcPr>
            <w:tcW w:w="425" w:type="dxa"/>
            <w:vMerge/>
            <w:shd w:val="clear" w:color="auto" w:fill="FFFFFF" w:themeFill="background1"/>
          </w:tcPr>
          <w:p w14:paraId="45A29358" w14:textId="77777777" w:rsidR="001244F8" w:rsidRPr="00E403D4" w:rsidRDefault="001244F8" w:rsidP="00CC5831">
            <w:pPr>
              <w:rPr>
                <w:rFonts w:ascii="Times New Roman" w:hAnsi="Times New Roman" w:cs="Times New Roman"/>
                <w:sz w:val="18"/>
                <w:szCs w:val="18"/>
              </w:rPr>
            </w:pPr>
          </w:p>
        </w:tc>
        <w:tc>
          <w:tcPr>
            <w:tcW w:w="1844" w:type="dxa"/>
            <w:vAlign w:val="center"/>
          </w:tcPr>
          <w:p w14:paraId="08FB6BDE" w14:textId="77777777" w:rsidR="001244F8" w:rsidRPr="00E403D4" w:rsidRDefault="001244F8" w:rsidP="00CC5831">
            <w:pPr>
              <w:rPr>
                <w:rFonts w:ascii="Times New Roman" w:hAnsi="Times New Roman" w:cs="Times New Roman"/>
                <w:sz w:val="18"/>
                <w:szCs w:val="18"/>
              </w:rPr>
            </w:pPr>
            <w:r w:rsidRPr="00E403D4">
              <w:rPr>
                <w:rFonts w:ascii="Times New Roman" w:hAnsi="Times New Roman" w:cs="Times New Roman"/>
                <w:sz w:val="18"/>
                <w:szCs w:val="18"/>
              </w:rPr>
              <w:t>2.3. Izglītības programmu īstenošana</w:t>
            </w:r>
          </w:p>
        </w:tc>
        <w:tc>
          <w:tcPr>
            <w:tcW w:w="3963" w:type="dxa"/>
            <w:tcBorders>
              <w:bottom w:val="nil"/>
            </w:tcBorders>
            <w:shd w:val="clear" w:color="auto" w:fill="FFFFFF" w:themeFill="background1"/>
            <w:vAlign w:val="center"/>
          </w:tcPr>
          <w:p w14:paraId="4A4A7AA0" w14:textId="77777777" w:rsidR="001244F8" w:rsidRPr="009152D5" w:rsidRDefault="001244F8" w:rsidP="00CC5831">
            <w:pPr>
              <w:ind w:right="55"/>
              <w:contextualSpacing/>
              <w:jc w:val="center"/>
              <w:rPr>
                <w:rFonts w:ascii="Times New Roman" w:hAnsi="Times New Roman" w:cs="Times New Roman"/>
                <w:bCs/>
                <w:color w:val="auto"/>
                <w:sz w:val="20"/>
                <w:szCs w:val="20"/>
              </w:rPr>
            </w:pPr>
          </w:p>
          <w:p w14:paraId="4592C4DA" w14:textId="77777777" w:rsidR="00831811" w:rsidRPr="009152D5" w:rsidRDefault="00831811" w:rsidP="00CC5831">
            <w:pPr>
              <w:ind w:right="55"/>
              <w:contextualSpacing/>
              <w:jc w:val="center"/>
              <w:rPr>
                <w:rFonts w:ascii="Times New Roman" w:hAnsi="Times New Roman" w:cs="Times New Roman"/>
                <w:bCs/>
                <w:color w:val="auto"/>
                <w:sz w:val="20"/>
                <w:szCs w:val="20"/>
              </w:rPr>
            </w:pPr>
          </w:p>
          <w:p w14:paraId="3065CF68" w14:textId="77777777" w:rsidR="00831811" w:rsidRPr="009152D5" w:rsidRDefault="00831811" w:rsidP="00831811">
            <w:pPr>
              <w:ind w:right="55"/>
              <w:contextualSpacing/>
              <w:rPr>
                <w:rFonts w:ascii="Times New Roman" w:hAnsi="Times New Roman" w:cs="Times New Roman"/>
                <w:bCs/>
                <w:color w:val="auto"/>
                <w:sz w:val="20"/>
                <w:szCs w:val="20"/>
              </w:rPr>
            </w:pPr>
          </w:p>
        </w:tc>
        <w:tc>
          <w:tcPr>
            <w:tcW w:w="3969" w:type="dxa"/>
            <w:tcBorders>
              <w:bottom w:val="nil"/>
            </w:tcBorders>
            <w:shd w:val="clear" w:color="auto" w:fill="FFFFFF" w:themeFill="background1"/>
            <w:vAlign w:val="center"/>
          </w:tcPr>
          <w:p w14:paraId="4CD2A59E" w14:textId="77777777" w:rsidR="001244F8" w:rsidRPr="009152D5" w:rsidRDefault="001244F8" w:rsidP="00CC5831">
            <w:pPr>
              <w:ind w:right="55"/>
              <w:contextualSpacing/>
              <w:jc w:val="center"/>
              <w:rPr>
                <w:rFonts w:ascii="Times New Roman" w:hAnsi="Times New Roman" w:cs="Times New Roman"/>
                <w:bCs/>
                <w:color w:val="auto"/>
                <w:sz w:val="20"/>
                <w:szCs w:val="20"/>
              </w:rPr>
            </w:pPr>
          </w:p>
        </w:tc>
        <w:tc>
          <w:tcPr>
            <w:tcW w:w="4395" w:type="dxa"/>
            <w:shd w:val="clear" w:color="auto" w:fill="FFFFFF" w:themeFill="background1"/>
            <w:vAlign w:val="center"/>
          </w:tcPr>
          <w:p w14:paraId="48287A43" w14:textId="16ABD68A" w:rsidR="001244F8" w:rsidRPr="009152D5" w:rsidRDefault="0089488D" w:rsidP="00CC5831">
            <w:pPr>
              <w:pStyle w:val="Default"/>
              <w:tabs>
                <w:tab w:val="left" w:pos="301"/>
              </w:tabs>
              <w:jc w:val="center"/>
              <w:rPr>
                <w:rFonts w:ascii="Times New Roman" w:hAnsi="Times New Roman" w:cs="Times New Roman"/>
                <w:bCs/>
                <w:color w:val="auto"/>
                <w:sz w:val="20"/>
                <w:szCs w:val="20"/>
              </w:rPr>
            </w:pPr>
            <w:r w:rsidRPr="009152D5">
              <w:rPr>
                <w:rFonts w:ascii="Times New Roman" w:hAnsi="Times New Roman" w:cs="Times New Roman"/>
                <w:bCs/>
                <w:color w:val="auto"/>
                <w:sz w:val="20"/>
                <w:szCs w:val="20"/>
              </w:rPr>
              <w:t>Kvalitatīva pirmsskolas izglītības programmu īstenošana, balstoties uz izglītojamo individuālajām vajadzībām, veicinot</w:t>
            </w:r>
            <w:r w:rsidR="00286827" w:rsidRPr="009152D5">
              <w:rPr>
                <w:rFonts w:ascii="Times New Roman" w:hAnsi="Times New Roman" w:cs="Times New Roman"/>
                <w:bCs/>
                <w:color w:val="auto"/>
                <w:sz w:val="20"/>
                <w:szCs w:val="20"/>
              </w:rPr>
              <w:t xml:space="preserve"> </w:t>
            </w:r>
            <w:r w:rsidRPr="009152D5">
              <w:rPr>
                <w:rFonts w:ascii="Times New Roman" w:hAnsi="Times New Roman" w:cs="Times New Roman"/>
                <w:bCs/>
                <w:color w:val="auto"/>
                <w:sz w:val="20"/>
                <w:szCs w:val="20"/>
              </w:rPr>
              <w:t>daudzpusīgu attīstību .</w:t>
            </w:r>
          </w:p>
        </w:tc>
      </w:tr>
      <w:tr w:rsidR="001244F8" w:rsidRPr="00E403D4" w14:paraId="10841A56" w14:textId="77777777" w:rsidTr="009152D5">
        <w:trPr>
          <w:trHeight w:val="280"/>
        </w:trPr>
        <w:tc>
          <w:tcPr>
            <w:tcW w:w="14596" w:type="dxa"/>
            <w:gridSpan w:val="5"/>
            <w:shd w:val="clear" w:color="auto" w:fill="E7E6E6" w:themeFill="background2"/>
            <w:vAlign w:val="center"/>
          </w:tcPr>
          <w:p w14:paraId="62D5BA76" w14:textId="77777777" w:rsidR="001244F8" w:rsidRPr="009152D5" w:rsidRDefault="001244F8" w:rsidP="00CC5831">
            <w:pPr>
              <w:pStyle w:val="Sarakstarindkopa"/>
              <w:widowControl/>
              <w:numPr>
                <w:ilvl w:val="0"/>
                <w:numId w:val="66"/>
              </w:numPr>
              <w:suppressAutoHyphens w:val="0"/>
              <w:ind w:right="55"/>
              <w:rPr>
                <w:rFonts w:ascii="Times New Roman" w:hAnsi="Times New Roman" w:cs="Times New Roman"/>
                <w:b/>
              </w:rPr>
            </w:pPr>
            <w:r w:rsidRPr="009152D5">
              <w:rPr>
                <w:rFonts w:ascii="Times New Roman" w:eastAsia="Times New Roman" w:hAnsi="Times New Roman" w:cs="Times New Roman"/>
                <w:b/>
              </w:rPr>
              <w:t>KATEGORIJA</w:t>
            </w:r>
            <w:r w:rsidRPr="009152D5">
              <w:rPr>
                <w:rFonts w:ascii="Times New Roman" w:hAnsi="Times New Roman" w:cs="Times New Roman"/>
                <w:b/>
                <w:bCs/>
              </w:rPr>
              <w:t xml:space="preserve"> “IEKĻAUJOŠA VIDE”</w:t>
            </w:r>
          </w:p>
        </w:tc>
      </w:tr>
      <w:tr w:rsidR="001244F8" w:rsidRPr="00E403D4" w14:paraId="7BB9E2B8" w14:textId="77777777" w:rsidTr="009152D5">
        <w:trPr>
          <w:trHeight w:val="312"/>
        </w:trPr>
        <w:tc>
          <w:tcPr>
            <w:tcW w:w="425" w:type="dxa"/>
            <w:vMerge w:val="restart"/>
            <w:shd w:val="clear" w:color="auto" w:fill="FFFFFF" w:themeFill="background1"/>
            <w:textDirection w:val="btLr"/>
          </w:tcPr>
          <w:p w14:paraId="36F31754" w14:textId="77777777" w:rsidR="001244F8" w:rsidRPr="00E403D4" w:rsidRDefault="001244F8" w:rsidP="00CC5831">
            <w:pPr>
              <w:ind w:left="113" w:right="113"/>
              <w:jc w:val="center"/>
              <w:rPr>
                <w:rFonts w:ascii="Times New Roman" w:hAnsi="Times New Roman" w:cs="Times New Roman"/>
                <w:sz w:val="18"/>
                <w:szCs w:val="18"/>
              </w:rPr>
            </w:pPr>
            <w:r w:rsidRPr="00E403D4">
              <w:rPr>
                <w:rFonts w:ascii="Times New Roman" w:hAnsi="Times New Roman" w:cs="Times New Roman"/>
                <w:sz w:val="18"/>
                <w:szCs w:val="18"/>
                <w:lang w:val="en-US"/>
              </w:rPr>
              <w:t>ELEMENTS</w:t>
            </w:r>
          </w:p>
        </w:tc>
        <w:tc>
          <w:tcPr>
            <w:tcW w:w="1844" w:type="dxa"/>
            <w:vAlign w:val="center"/>
          </w:tcPr>
          <w:p w14:paraId="26D2D34D" w14:textId="77777777" w:rsidR="001244F8" w:rsidRPr="00E403D4" w:rsidRDefault="001244F8" w:rsidP="00CC5831">
            <w:pPr>
              <w:rPr>
                <w:rFonts w:ascii="Times New Roman" w:hAnsi="Times New Roman" w:cs="Times New Roman"/>
                <w:sz w:val="18"/>
                <w:szCs w:val="18"/>
              </w:rPr>
            </w:pPr>
            <w:r w:rsidRPr="00E403D4">
              <w:rPr>
                <w:rFonts w:ascii="Times New Roman" w:hAnsi="Times New Roman" w:cs="Times New Roman"/>
                <w:sz w:val="18"/>
                <w:szCs w:val="18"/>
              </w:rPr>
              <w:t>3.1. Pieejamība</w:t>
            </w:r>
          </w:p>
        </w:tc>
        <w:tc>
          <w:tcPr>
            <w:tcW w:w="3963" w:type="dxa"/>
            <w:shd w:val="clear" w:color="auto" w:fill="FFFFFF" w:themeFill="background1"/>
            <w:vAlign w:val="center"/>
          </w:tcPr>
          <w:p w14:paraId="0100E607" w14:textId="77777777" w:rsidR="001244F8" w:rsidRPr="00286827" w:rsidRDefault="001244F8" w:rsidP="00CC5831">
            <w:pPr>
              <w:ind w:right="55"/>
              <w:contextualSpacing/>
              <w:jc w:val="center"/>
              <w:rPr>
                <w:rFonts w:ascii="Times New Roman" w:hAnsi="Times New Roman" w:cs="Times New Roman"/>
                <w:bCs/>
                <w:color w:val="auto"/>
                <w:sz w:val="22"/>
                <w:szCs w:val="22"/>
              </w:rPr>
            </w:pPr>
          </w:p>
        </w:tc>
        <w:tc>
          <w:tcPr>
            <w:tcW w:w="3969" w:type="dxa"/>
            <w:shd w:val="clear" w:color="auto" w:fill="FFFFFF" w:themeFill="background1"/>
            <w:vAlign w:val="center"/>
          </w:tcPr>
          <w:p w14:paraId="1A853EBC" w14:textId="41441CAE" w:rsidR="001244F8" w:rsidRPr="009152D5" w:rsidRDefault="001244F8" w:rsidP="00CC5831">
            <w:pPr>
              <w:pStyle w:val="Sarakstarindkopa"/>
              <w:tabs>
                <w:tab w:val="left" w:pos="426"/>
              </w:tabs>
              <w:ind w:left="0" w:right="55"/>
              <w:jc w:val="center"/>
              <w:rPr>
                <w:rFonts w:ascii="Times New Roman" w:hAnsi="Times New Roman" w:cs="Times New Roman"/>
                <w:bCs/>
                <w:color w:val="auto"/>
                <w:sz w:val="20"/>
                <w:szCs w:val="20"/>
              </w:rPr>
            </w:pPr>
          </w:p>
        </w:tc>
        <w:tc>
          <w:tcPr>
            <w:tcW w:w="4395" w:type="dxa"/>
            <w:shd w:val="clear" w:color="auto" w:fill="FFFFFF" w:themeFill="background1"/>
            <w:vAlign w:val="center"/>
          </w:tcPr>
          <w:p w14:paraId="04C481E0" w14:textId="7A23B983" w:rsidR="001244F8" w:rsidRPr="009152D5" w:rsidRDefault="00E33CEB" w:rsidP="00CC5831">
            <w:pPr>
              <w:pStyle w:val="Default"/>
              <w:jc w:val="center"/>
              <w:rPr>
                <w:rFonts w:ascii="Times New Roman" w:hAnsi="Times New Roman" w:cs="Times New Roman"/>
                <w:color w:val="auto"/>
                <w:sz w:val="20"/>
                <w:szCs w:val="20"/>
              </w:rPr>
            </w:pPr>
            <w:r w:rsidRPr="009152D5">
              <w:rPr>
                <w:sz w:val="20"/>
                <w:szCs w:val="20"/>
              </w:rPr>
              <w:t>D</w:t>
            </w:r>
            <w:r w:rsidRPr="009152D5">
              <w:rPr>
                <w:rFonts w:ascii="Times New Roman" w:eastAsia="Times New Roman" w:hAnsi="Times New Roman" w:cs="Times New Roman"/>
                <w:sz w:val="20"/>
                <w:szCs w:val="20"/>
              </w:rPr>
              <w:t xml:space="preserve">roša  un iekļaujoša vide, kurā tiek respektētas </w:t>
            </w:r>
            <w:r w:rsidR="007F67E3">
              <w:rPr>
                <w:rFonts w:ascii="Times New Roman" w:eastAsia="Times New Roman" w:hAnsi="Times New Roman" w:cs="Times New Roman"/>
                <w:sz w:val="20"/>
                <w:szCs w:val="20"/>
              </w:rPr>
              <w:t xml:space="preserve">izglītojamo </w:t>
            </w:r>
            <w:r w:rsidRPr="009152D5">
              <w:rPr>
                <w:rFonts w:ascii="Times New Roman" w:eastAsia="Times New Roman" w:hAnsi="Times New Roman" w:cs="Times New Roman"/>
                <w:sz w:val="20"/>
                <w:szCs w:val="20"/>
              </w:rPr>
              <w:t>individuālās vajadzības un nodrošināta vienlīdzīga iespēja piedalīties mācību procesā.</w:t>
            </w:r>
          </w:p>
        </w:tc>
      </w:tr>
      <w:tr w:rsidR="001244F8" w:rsidRPr="00E403D4" w14:paraId="237ADA7C" w14:textId="77777777" w:rsidTr="009152D5">
        <w:trPr>
          <w:trHeight w:val="467"/>
        </w:trPr>
        <w:tc>
          <w:tcPr>
            <w:tcW w:w="425" w:type="dxa"/>
            <w:vMerge/>
            <w:shd w:val="clear" w:color="auto" w:fill="FFFFFF" w:themeFill="background1"/>
          </w:tcPr>
          <w:p w14:paraId="253BB8D0" w14:textId="77777777" w:rsidR="001244F8" w:rsidRPr="00E403D4" w:rsidRDefault="001244F8" w:rsidP="00CC5831">
            <w:pPr>
              <w:rPr>
                <w:rFonts w:ascii="Times New Roman" w:hAnsi="Times New Roman" w:cs="Times New Roman"/>
                <w:sz w:val="18"/>
                <w:szCs w:val="18"/>
              </w:rPr>
            </w:pPr>
          </w:p>
        </w:tc>
        <w:tc>
          <w:tcPr>
            <w:tcW w:w="1844" w:type="dxa"/>
            <w:vAlign w:val="center"/>
          </w:tcPr>
          <w:p w14:paraId="7F2DC2B9" w14:textId="77777777" w:rsidR="001244F8" w:rsidRPr="00E403D4" w:rsidRDefault="001244F8" w:rsidP="00CC5831">
            <w:pPr>
              <w:rPr>
                <w:rFonts w:ascii="Times New Roman" w:hAnsi="Times New Roman" w:cs="Times New Roman"/>
                <w:sz w:val="18"/>
                <w:szCs w:val="18"/>
              </w:rPr>
            </w:pPr>
            <w:r w:rsidRPr="00E403D4">
              <w:rPr>
                <w:rFonts w:ascii="Times New Roman" w:hAnsi="Times New Roman" w:cs="Times New Roman"/>
                <w:sz w:val="18"/>
                <w:szCs w:val="18"/>
              </w:rPr>
              <w:t>3.2. Drošība un psiholoģiskā labklājība</w:t>
            </w:r>
          </w:p>
        </w:tc>
        <w:tc>
          <w:tcPr>
            <w:tcW w:w="3963" w:type="dxa"/>
            <w:shd w:val="clear" w:color="auto" w:fill="FFFFFF" w:themeFill="background1"/>
            <w:vAlign w:val="center"/>
          </w:tcPr>
          <w:p w14:paraId="19943822" w14:textId="77777777" w:rsidR="001244F8" w:rsidRPr="00286827" w:rsidRDefault="001244F8" w:rsidP="00CC5831">
            <w:pPr>
              <w:ind w:right="55"/>
              <w:contextualSpacing/>
              <w:jc w:val="center"/>
              <w:rPr>
                <w:rFonts w:ascii="Times New Roman" w:hAnsi="Times New Roman" w:cs="Times New Roman"/>
                <w:bCs/>
                <w:color w:val="auto"/>
                <w:sz w:val="22"/>
                <w:szCs w:val="22"/>
              </w:rPr>
            </w:pPr>
          </w:p>
        </w:tc>
        <w:tc>
          <w:tcPr>
            <w:tcW w:w="3969" w:type="dxa"/>
            <w:shd w:val="clear" w:color="auto" w:fill="FFFFFF" w:themeFill="background1"/>
            <w:vAlign w:val="center"/>
          </w:tcPr>
          <w:p w14:paraId="60D63E2B" w14:textId="4F8AEC5D" w:rsidR="001244F8" w:rsidRPr="009152D5" w:rsidRDefault="00E33CEB" w:rsidP="00CC5831">
            <w:pPr>
              <w:ind w:right="55"/>
              <w:contextualSpacing/>
              <w:jc w:val="center"/>
              <w:rPr>
                <w:rFonts w:ascii="Times New Roman" w:hAnsi="Times New Roman" w:cs="Times New Roman"/>
                <w:bCs/>
                <w:color w:val="auto"/>
                <w:sz w:val="20"/>
                <w:szCs w:val="20"/>
              </w:rPr>
            </w:pPr>
            <w:r w:rsidRPr="009152D5">
              <w:rPr>
                <w:sz w:val="20"/>
                <w:szCs w:val="20"/>
              </w:rPr>
              <w:t>D</w:t>
            </w:r>
            <w:r w:rsidRPr="009152D5">
              <w:rPr>
                <w:rFonts w:ascii="Times New Roman" w:eastAsia="Times New Roman" w:hAnsi="Times New Roman" w:cs="Times New Roman"/>
                <w:sz w:val="20"/>
                <w:szCs w:val="20"/>
              </w:rPr>
              <w:t>roša, emocionāli atbalstoša un izglītojamo vajadzībām atbilstoš</w:t>
            </w:r>
            <w:r w:rsidR="007F67E3">
              <w:rPr>
                <w:rFonts w:ascii="Times New Roman" w:eastAsia="Times New Roman" w:hAnsi="Times New Roman" w:cs="Times New Roman"/>
                <w:sz w:val="20"/>
                <w:szCs w:val="20"/>
              </w:rPr>
              <w:t>a</w:t>
            </w:r>
            <w:r w:rsidRPr="009152D5">
              <w:rPr>
                <w:rFonts w:ascii="Times New Roman" w:eastAsia="Times New Roman" w:hAnsi="Times New Roman" w:cs="Times New Roman"/>
                <w:sz w:val="20"/>
                <w:szCs w:val="20"/>
              </w:rPr>
              <w:t xml:space="preserve"> vid</w:t>
            </w:r>
            <w:r w:rsidR="007F67E3">
              <w:rPr>
                <w:rFonts w:ascii="Times New Roman" w:eastAsia="Times New Roman" w:hAnsi="Times New Roman" w:cs="Times New Roman"/>
                <w:sz w:val="20"/>
                <w:szCs w:val="20"/>
              </w:rPr>
              <w:t>e</w:t>
            </w:r>
            <w:r w:rsidRPr="009152D5">
              <w:rPr>
                <w:rFonts w:ascii="Times New Roman" w:eastAsia="Times New Roman" w:hAnsi="Times New Roman" w:cs="Times New Roman"/>
                <w:sz w:val="20"/>
                <w:szCs w:val="20"/>
              </w:rPr>
              <w:t>, kas veicina viņu psiholoģisko labklājību, uzticēšanos un pozitīvu sociālo pieredzi.</w:t>
            </w:r>
          </w:p>
        </w:tc>
        <w:tc>
          <w:tcPr>
            <w:tcW w:w="4395" w:type="dxa"/>
            <w:shd w:val="clear" w:color="auto" w:fill="FFFFFF" w:themeFill="background1"/>
            <w:vAlign w:val="center"/>
          </w:tcPr>
          <w:p w14:paraId="161BD536" w14:textId="1523627F" w:rsidR="001244F8" w:rsidRPr="009152D5" w:rsidRDefault="001244F8" w:rsidP="00CC5831">
            <w:pPr>
              <w:pStyle w:val="Sarakstarindkopa"/>
              <w:tabs>
                <w:tab w:val="left" w:pos="426"/>
              </w:tabs>
              <w:ind w:left="0" w:right="55"/>
              <w:jc w:val="center"/>
              <w:rPr>
                <w:rFonts w:ascii="Times New Roman" w:hAnsi="Times New Roman" w:cs="Times New Roman"/>
                <w:bCs/>
                <w:color w:val="auto"/>
                <w:sz w:val="20"/>
                <w:szCs w:val="20"/>
              </w:rPr>
            </w:pPr>
          </w:p>
        </w:tc>
      </w:tr>
      <w:tr w:rsidR="001244F8" w:rsidRPr="00E403D4" w14:paraId="1E6ED7A1" w14:textId="77777777" w:rsidTr="009152D5">
        <w:trPr>
          <w:trHeight w:val="443"/>
        </w:trPr>
        <w:tc>
          <w:tcPr>
            <w:tcW w:w="425" w:type="dxa"/>
            <w:vMerge/>
            <w:shd w:val="clear" w:color="auto" w:fill="FFFFFF" w:themeFill="background1"/>
          </w:tcPr>
          <w:p w14:paraId="3B1C9892" w14:textId="77777777" w:rsidR="001244F8" w:rsidRPr="00E403D4" w:rsidRDefault="001244F8" w:rsidP="00CC5831">
            <w:pPr>
              <w:rPr>
                <w:rFonts w:ascii="Times New Roman" w:hAnsi="Times New Roman" w:cs="Times New Roman"/>
                <w:sz w:val="18"/>
                <w:szCs w:val="18"/>
              </w:rPr>
            </w:pPr>
          </w:p>
        </w:tc>
        <w:tc>
          <w:tcPr>
            <w:tcW w:w="1844" w:type="dxa"/>
            <w:vAlign w:val="center"/>
          </w:tcPr>
          <w:p w14:paraId="5315E47E" w14:textId="77777777" w:rsidR="001244F8" w:rsidRPr="00E403D4" w:rsidRDefault="001244F8" w:rsidP="00CC5831">
            <w:pPr>
              <w:rPr>
                <w:rFonts w:ascii="Times New Roman" w:hAnsi="Times New Roman" w:cs="Times New Roman"/>
                <w:sz w:val="18"/>
                <w:szCs w:val="18"/>
              </w:rPr>
            </w:pPr>
            <w:r w:rsidRPr="00E403D4">
              <w:rPr>
                <w:rFonts w:ascii="Times New Roman" w:hAnsi="Times New Roman" w:cs="Times New Roman"/>
                <w:sz w:val="18"/>
                <w:szCs w:val="18"/>
              </w:rPr>
              <w:t>3.3. Infrastruktūra un resursi</w:t>
            </w:r>
          </w:p>
        </w:tc>
        <w:tc>
          <w:tcPr>
            <w:tcW w:w="3963" w:type="dxa"/>
            <w:shd w:val="clear" w:color="auto" w:fill="FFFFFF" w:themeFill="background1"/>
            <w:vAlign w:val="center"/>
          </w:tcPr>
          <w:p w14:paraId="2C6FF187" w14:textId="707C1C42" w:rsidR="001244F8" w:rsidRPr="009152D5" w:rsidRDefault="00F94802" w:rsidP="00CC5831">
            <w:pPr>
              <w:pStyle w:val="Sarakstarindkopa"/>
              <w:tabs>
                <w:tab w:val="left" w:pos="426"/>
              </w:tabs>
              <w:ind w:left="0" w:right="55"/>
              <w:jc w:val="center"/>
              <w:rPr>
                <w:rFonts w:ascii="Times New Roman" w:hAnsi="Times New Roman" w:cs="Times New Roman"/>
                <w:bCs/>
                <w:color w:val="auto"/>
                <w:sz w:val="20"/>
                <w:szCs w:val="20"/>
              </w:rPr>
            </w:pPr>
            <w:r w:rsidRPr="009152D5">
              <w:rPr>
                <w:sz w:val="20"/>
                <w:szCs w:val="20"/>
              </w:rPr>
              <w:t>D</w:t>
            </w:r>
            <w:r w:rsidRPr="009152D5">
              <w:rPr>
                <w:rFonts w:ascii="Times New Roman" w:eastAsia="Times New Roman" w:hAnsi="Times New Roman" w:cs="Times New Roman"/>
                <w:sz w:val="20"/>
                <w:szCs w:val="20"/>
              </w:rPr>
              <w:t>roš</w:t>
            </w:r>
            <w:r w:rsidR="00286827" w:rsidRPr="009152D5">
              <w:rPr>
                <w:rFonts w:ascii="Times New Roman" w:eastAsia="Times New Roman" w:hAnsi="Times New Roman" w:cs="Times New Roman"/>
                <w:sz w:val="20"/>
                <w:szCs w:val="20"/>
              </w:rPr>
              <w:t xml:space="preserve">a, </w:t>
            </w:r>
            <w:r w:rsidRPr="009152D5">
              <w:rPr>
                <w:rFonts w:ascii="Times New Roman" w:eastAsia="Times New Roman" w:hAnsi="Times New Roman" w:cs="Times New Roman"/>
                <w:sz w:val="20"/>
                <w:szCs w:val="20"/>
              </w:rPr>
              <w:t xml:space="preserve"> funkcionāla pieejama infrastruktūra un pietiekami resurs</w:t>
            </w:r>
            <w:r w:rsidR="00E02F3A" w:rsidRPr="009152D5">
              <w:rPr>
                <w:rFonts w:ascii="Times New Roman" w:eastAsia="Times New Roman" w:hAnsi="Times New Roman" w:cs="Times New Roman"/>
                <w:sz w:val="20"/>
                <w:szCs w:val="20"/>
              </w:rPr>
              <w:t>i</w:t>
            </w:r>
            <w:r w:rsidRPr="009152D5">
              <w:rPr>
                <w:rFonts w:ascii="Times New Roman" w:eastAsia="Times New Roman" w:hAnsi="Times New Roman" w:cs="Times New Roman"/>
                <w:sz w:val="20"/>
                <w:szCs w:val="20"/>
              </w:rPr>
              <w:t>, kas atbalsta kvalitatīvu pirmsskolas izglītību un izglītojamo daudzpusīgu attīstību.</w:t>
            </w:r>
          </w:p>
        </w:tc>
        <w:tc>
          <w:tcPr>
            <w:tcW w:w="3969" w:type="dxa"/>
            <w:shd w:val="clear" w:color="auto" w:fill="FFFFFF" w:themeFill="background1"/>
            <w:vAlign w:val="center"/>
          </w:tcPr>
          <w:p w14:paraId="7F98019B" w14:textId="77777777" w:rsidR="0096123A" w:rsidRPr="00286827" w:rsidRDefault="0096123A" w:rsidP="00CC5831">
            <w:pPr>
              <w:ind w:right="55"/>
              <w:contextualSpacing/>
              <w:rPr>
                <w:rFonts w:ascii="Times New Roman" w:hAnsi="Times New Roman" w:cs="Times New Roman"/>
                <w:bCs/>
                <w:sz w:val="22"/>
                <w:szCs w:val="22"/>
              </w:rPr>
            </w:pPr>
          </w:p>
          <w:p w14:paraId="5D919B10" w14:textId="77777777" w:rsidR="001244F8" w:rsidRPr="00286827" w:rsidRDefault="001244F8" w:rsidP="00CC5831">
            <w:pPr>
              <w:jc w:val="center"/>
              <w:rPr>
                <w:rFonts w:ascii="Times New Roman" w:hAnsi="Times New Roman" w:cs="Times New Roman"/>
                <w:color w:val="auto"/>
                <w:sz w:val="22"/>
                <w:szCs w:val="22"/>
              </w:rPr>
            </w:pPr>
          </w:p>
        </w:tc>
        <w:tc>
          <w:tcPr>
            <w:tcW w:w="4395" w:type="dxa"/>
            <w:shd w:val="clear" w:color="auto" w:fill="FFFFFF" w:themeFill="background1"/>
            <w:vAlign w:val="center"/>
          </w:tcPr>
          <w:p w14:paraId="35F6988B" w14:textId="77777777" w:rsidR="001244F8" w:rsidRPr="00286827" w:rsidRDefault="001244F8" w:rsidP="00CC5831">
            <w:pPr>
              <w:jc w:val="center"/>
              <w:rPr>
                <w:rFonts w:ascii="Times New Roman" w:hAnsi="Times New Roman" w:cs="Times New Roman"/>
                <w:color w:val="auto"/>
                <w:sz w:val="22"/>
                <w:szCs w:val="22"/>
              </w:rPr>
            </w:pPr>
          </w:p>
        </w:tc>
      </w:tr>
      <w:tr w:rsidR="001244F8" w:rsidRPr="00E403D4" w14:paraId="23C493F5" w14:textId="77777777" w:rsidTr="009152D5">
        <w:trPr>
          <w:trHeight w:val="284"/>
        </w:trPr>
        <w:tc>
          <w:tcPr>
            <w:tcW w:w="14596" w:type="dxa"/>
            <w:gridSpan w:val="5"/>
            <w:shd w:val="clear" w:color="auto" w:fill="E7E6E6" w:themeFill="background2"/>
            <w:vAlign w:val="center"/>
          </w:tcPr>
          <w:p w14:paraId="1D5302BF" w14:textId="77777777" w:rsidR="001244F8" w:rsidRPr="009152D5" w:rsidRDefault="001244F8" w:rsidP="00CC5831">
            <w:pPr>
              <w:pStyle w:val="Sarakstarindkopa"/>
              <w:widowControl/>
              <w:numPr>
                <w:ilvl w:val="0"/>
                <w:numId w:val="66"/>
              </w:numPr>
              <w:suppressAutoHyphens w:val="0"/>
              <w:ind w:right="55"/>
              <w:rPr>
                <w:rFonts w:ascii="Times New Roman" w:hAnsi="Times New Roman" w:cs="Times New Roman"/>
                <w:b/>
              </w:rPr>
            </w:pPr>
            <w:r w:rsidRPr="009152D5">
              <w:rPr>
                <w:rFonts w:ascii="Times New Roman" w:eastAsia="Times New Roman" w:hAnsi="Times New Roman" w:cs="Times New Roman"/>
                <w:b/>
              </w:rPr>
              <w:t>KATEGORIJA</w:t>
            </w:r>
            <w:r w:rsidRPr="009152D5">
              <w:rPr>
                <w:rFonts w:ascii="Times New Roman" w:hAnsi="Times New Roman" w:cs="Times New Roman"/>
                <w:b/>
                <w:bCs/>
              </w:rPr>
              <w:t xml:space="preserve"> “LABA PĀRVALDĪBA”</w:t>
            </w:r>
          </w:p>
        </w:tc>
      </w:tr>
      <w:tr w:rsidR="001244F8" w:rsidRPr="00E403D4" w14:paraId="29913D78" w14:textId="77777777" w:rsidTr="009152D5">
        <w:trPr>
          <w:trHeight w:val="451"/>
        </w:trPr>
        <w:tc>
          <w:tcPr>
            <w:tcW w:w="425" w:type="dxa"/>
            <w:vMerge w:val="restart"/>
            <w:shd w:val="clear" w:color="auto" w:fill="FFFFFF" w:themeFill="background1"/>
            <w:textDirection w:val="btLr"/>
          </w:tcPr>
          <w:p w14:paraId="476CE0C4" w14:textId="77777777" w:rsidR="001244F8" w:rsidRPr="00E403D4" w:rsidRDefault="001244F8" w:rsidP="00CC5831">
            <w:pPr>
              <w:ind w:left="113" w:right="113"/>
              <w:jc w:val="center"/>
              <w:rPr>
                <w:rFonts w:ascii="Times New Roman" w:hAnsi="Times New Roman" w:cs="Times New Roman"/>
                <w:sz w:val="18"/>
                <w:szCs w:val="18"/>
              </w:rPr>
            </w:pPr>
            <w:r w:rsidRPr="00E403D4">
              <w:rPr>
                <w:rFonts w:ascii="Times New Roman" w:hAnsi="Times New Roman" w:cs="Times New Roman"/>
                <w:sz w:val="18"/>
                <w:szCs w:val="18"/>
                <w:lang w:val="en-US"/>
              </w:rPr>
              <w:lastRenderedPageBreak/>
              <w:t>ELEMENTS</w:t>
            </w:r>
          </w:p>
        </w:tc>
        <w:tc>
          <w:tcPr>
            <w:tcW w:w="1844" w:type="dxa"/>
            <w:vAlign w:val="center"/>
          </w:tcPr>
          <w:p w14:paraId="36F792F9" w14:textId="77777777" w:rsidR="001244F8" w:rsidRPr="00E403D4" w:rsidRDefault="001244F8" w:rsidP="00CC5831">
            <w:pPr>
              <w:rPr>
                <w:rFonts w:ascii="Times New Roman" w:hAnsi="Times New Roman" w:cs="Times New Roman"/>
                <w:sz w:val="18"/>
                <w:szCs w:val="18"/>
              </w:rPr>
            </w:pPr>
            <w:r w:rsidRPr="00E403D4">
              <w:rPr>
                <w:rFonts w:ascii="Times New Roman" w:hAnsi="Times New Roman" w:cs="Times New Roman"/>
                <w:sz w:val="18"/>
                <w:szCs w:val="18"/>
              </w:rPr>
              <w:t>4.1. Administratīvā efektivitāte</w:t>
            </w:r>
          </w:p>
        </w:tc>
        <w:tc>
          <w:tcPr>
            <w:tcW w:w="3963" w:type="dxa"/>
            <w:shd w:val="clear" w:color="auto" w:fill="FFFFFF" w:themeFill="background1"/>
            <w:vAlign w:val="center"/>
          </w:tcPr>
          <w:p w14:paraId="4C26545E" w14:textId="45E165F4" w:rsidR="001244F8" w:rsidRPr="009152D5" w:rsidRDefault="008A4C7E" w:rsidP="00CC5831">
            <w:pPr>
              <w:pStyle w:val="Sarakstarindkopa"/>
              <w:tabs>
                <w:tab w:val="left" w:pos="426"/>
              </w:tabs>
              <w:ind w:left="0" w:right="55"/>
              <w:jc w:val="center"/>
              <w:rPr>
                <w:rFonts w:ascii="Times New Roman" w:hAnsi="Times New Roman" w:cs="Times New Roman"/>
                <w:b/>
                <w:color w:val="auto"/>
                <w:sz w:val="20"/>
                <w:szCs w:val="20"/>
              </w:rPr>
            </w:pPr>
            <w:r w:rsidRPr="009152D5">
              <w:rPr>
                <w:sz w:val="20"/>
                <w:szCs w:val="20"/>
              </w:rPr>
              <w:t>E</w:t>
            </w:r>
            <w:r w:rsidRPr="009152D5">
              <w:rPr>
                <w:rFonts w:ascii="Times New Roman" w:eastAsia="Times New Roman" w:hAnsi="Times New Roman" w:cs="Times New Roman"/>
                <w:sz w:val="20"/>
                <w:szCs w:val="20"/>
              </w:rPr>
              <w:t>fektīva finanšu un administratīvo resursu plānošana un izmantošana, lai atbalstītu kvalitatīvu izglītības procesu, pedagogu darbību un izglītojamo attīstību.</w:t>
            </w:r>
          </w:p>
        </w:tc>
        <w:tc>
          <w:tcPr>
            <w:tcW w:w="3969" w:type="dxa"/>
            <w:shd w:val="clear" w:color="auto" w:fill="FFFFFF" w:themeFill="background1"/>
            <w:vAlign w:val="center"/>
          </w:tcPr>
          <w:p w14:paraId="757F7063" w14:textId="77777777" w:rsidR="001244F8" w:rsidRPr="009152D5" w:rsidRDefault="001244F8" w:rsidP="00CC5831">
            <w:pPr>
              <w:tabs>
                <w:tab w:val="num" w:pos="465"/>
              </w:tabs>
              <w:jc w:val="center"/>
              <w:textAlignment w:val="baseline"/>
              <w:rPr>
                <w:rFonts w:ascii="Times New Roman" w:hAnsi="Times New Roman" w:cs="Times New Roman"/>
                <w:color w:val="auto"/>
                <w:sz w:val="20"/>
                <w:szCs w:val="20"/>
              </w:rPr>
            </w:pPr>
          </w:p>
        </w:tc>
        <w:tc>
          <w:tcPr>
            <w:tcW w:w="4395" w:type="dxa"/>
            <w:shd w:val="clear" w:color="auto" w:fill="FFFFFF" w:themeFill="background1"/>
            <w:vAlign w:val="center"/>
          </w:tcPr>
          <w:p w14:paraId="350788CA" w14:textId="77777777" w:rsidR="001244F8" w:rsidRPr="009152D5" w:rsidRDefault="001244F8" w:rsidP="00CC5831">
            <w:pPr>
              <w:tabs>
                <w:tab w:val="num" w:pos="465"/>
              </w:tabs>
              <w:ind w:left="-108"/>
              <w:jc w:val="center"/>
              <w:textAlignment w:val="baseline"/>
              <w:rPr>
                <w:rFonts w:ascii="Times New Roman" w:eastAsia="Times New Roman" w:hAnsi="Times New Roman" w:cs="Times New Roman"/>
                <w:color w:val="auto"/>
                <w:sz w:val="20"/>
                <w:szCs w:val="20"/>
              </w:rPr>
            </w:pPr>
          </w:p>
        </w:tc>
      </w:tr>
      <w:tr w:rsidR="001244F8" w:rsidRPr="00E403D4" w14:paraId="5D77F426" w14:textId="77777777" w:rsidTr="009152D5">
        <w:trPr>
          <w:trHeight w:val="444"/>
        </w:trPr>
        <w:tc>
          <w:tcPr>
            <w:tcW w:w="425" w:type="dxa"/>
            <w:vMerge/>
            <w:shd w:val="clear" w:color="auto" w:fill="FFFFFF" w:themeFill="background1"/>
          </w:tcPr>
          <w:p w14:paraId="43EFF6DD" w14:textId="77777777" w:rsidR="001244F8" w:rsidRPr="00E403D4" w:rsidRDefault="001244F8" w:rsidP="00CC5831">
            <w:pPr>
              <w:rPr>
                <w:rFonts w:ascii="Times New Roman" w:hAnsi="Times New Roman" w:cs="Times New Roman"/>
                <w:sz w:val="18"/>
                <w:szCs w:val="18"/>
              </w:rPr>
            </w:pPr>
          </w:p>
        </w:tc>
        <w:tc>
          <w:tcPr>
            <w:tcW w:w="1844" w:type="dxa"/>
            <w:vAlign w:val="center"/>
          </w:tcPr>
          <w:p w14:paraId="67DE670E" w14:textId="77777777" w:rsidR="001244F8" w:rsidRPr="00E403D4" w:rsidRDefault="001244F8" w:rsidP="00CC5831">
            <w:pPr>
              <w:rPr>
                <w:rFonts w:ascii="Times New Roman" w:hAnsi="Times New Roman" w:cs="Times New Roman"/>
                <w:sz w:val="18"/>
                <w:szCs w:val="18"/>
              </w:rPr>
            </w:pPr>
            <w:r w:rsidRPr="00E403D4">
              <w:rPr>
                <w:rFonts w:ascii="Times New Roman" w:hAnsi="Times New Roman" w:cs="Times New Roman"/>
                <w:sz w:val="18"/>
                <w:szCs w:val="18"/>
              </w:rPr>
              <w:t>4.2. Vadības profesionālā kapacitāte</w:t>
            </w:r>
          </w:p>
        </w:tc>
        <w:tc>
          <w:tcPr>
            <w:tcW w:w="3963" w:type="dxa"/>
            <w:shd w:val="clear" w:color="auto" w:fill="FFFFFF" w:themeFill="background1"/>
            <w:vAlign w:val="center"/>
          </w:tcPr>
          <w:p w14:paraId="5A247E11" w14:textId="77777777" w:rsidR="001244F8" w:rsidRPr="009152D5" w:rsidRDefault="001244F8" w:rsidP="00CC5831">
            <w:pPr>
              <w:pStyle w:val="TableParagraph"/>
              <w:tabs>
                <w:tab w:val="left" w:pos="0"/>
              </w:tabs>
              <w:ind w:left="0"/>
              <w:jc w:val="center"/>
              <w:rPr>
                <w:sz w:val="20"/>
                <w:szCs w:val="20"/>
              </w:rPr>
            </w:pPr>
          </w:p>
        </w:tc>
        <w:tc>
          <w:tcPr>
            <w:tcW w:w="3969" w:type="dxa"/>
            <w:shd w:val="clear" w:color="auto" w:fill="FFFFFF" w:themeFill="background1"/>
            <w:vAlign w:val="center"/>
          </w:tcPr>
          <w:p w14:paraId="4505474A" w14:textId="77777777" w:rsidR="001244F8" w:rsidRPr="009152D5" w:rsidRDefault="001244F8" w:rsidP="00CC5831">
            <w:pPr>
              <w:pStyle w:val="TableParagraph"/>
              <w:tabs>
                <w:tab w:val="left" w:pos="828"/>
              </w:tabs>
              <w:ind w:left="0"/>
              <w:jc w:val="center"/>
              <w:rPr>
                <w:sz w:val="20"/>
                <w:szCs w:val="20"/>
              </w:rPr>
            </w:pPr>
          </w:p>
        </w:tc>
        <w:tc>
          <w:tcPr>
            <w:tcW w:w="4395" w:type="dxa"/>
            <w:shd w:val="clear" w:color="auto" w:fill="FFFFFF" w:themeFill="background1"/>
            <w:vAlign w:val="center"/>
          </w:tcPr>
          <w:p w14:paraId="768CB80C" w14:textId="15442977" w:rsidR="001244F8" w:rsidRPr="009152D5" w:rsidRDefault="008A4C7E" w:rsidP="008A4C7E">
            <w:pPr>
              <w:ind w:right="57"/>
              <w:contextualSpacing/>
              <w:jc w:val="center"/>
              <w:rPr>
                <w:rFonts w:ascii="Times New Roman" w:hAnsi="Times New Roman" w:cs="Times New Roman"/>
                <w:bCs/>
                <w:iCs/>
                <w:color w:val="auto"/>
                <w:sz w:val="20"/>
                <w:szCs w:val="20"/>
              </w:rPr>
            </w:pPr>
            <w:r w:rsidRPr="009152D5">
              <w:rPr>
                <w:sz w:val="20"/>
                <w:szCs w:val="20"/>
                <w:shd w:val="clear" w:color="auto" w:fill="FFFFFF" w:themeFill="background1"/>
              </w:rPr>
              <w:t>E</w:t>
            </w:r>
            <w:r w:rsidRPr="009152D5">
              <w:rPr>
                <w:rFonts w:ascii="Times New Roman" w:eastAsia="Times New Roman" w:hAnsi="Times New Roman" w:cs="Times New Roman"/>
                <w:sz w:val="20"/>
                <w:szCs w:val="20"/>
                <w:shd w:val="clear" w:color="auto" w:fill="FFFFFF" w:themeFill="background1"/>
              </w:rPr>
              <w:t>fektīva  un profesionāla vadība, kas nodrošina kvalitatīvu izglītības procesu, pedagogu profesionālo atbalstu, sadarbību ar ģimenēm un kopienu, kā arī iestādes ilgtspējīgu attīstību</w:t>
            </w:r>
            <w:r w:rsidRPr="009152D5">
              <w:rPr>
                <w:rFonts w:ascii="Times New Roman" w:eastAsia="Times New Roman" w:hAnsi="Times New Roman" w:cs="Times New Roman"/>
                <w:sz w:val="20"/>
                <w:szCs w:val="20"/>
              </w:rPr>
              <w:t>.</w:t>
            </w:r>
          </w:p>
        </w:tc>
      </w:tr>
      <w:tr w:rsidR="001244F8" w:rsidRPr="00E403D4" w14:paraId="1335E705" w14:textId="77777777" w:rsidTr="009152D5">
        <w:trPr>
          <w:trHeight w:val="647"/>
        </w:trPr>
        <w:tc>
          <w:tcPr>
            <w:tcW w:w="425" w:type="dxa"/>
            <w:vMerge/>
            <w:shd w:val="clear" w:color="auto" w:fill="FFFFFF" w:themeFill="background1"/>
          </w:tcPr>
          <w:p w14:paraId="5DDE308B" w14:textId="77777777" w:rsidR="001244F8" w:rsidRPr="00E403D4" w:rsidRDefault="001244F8" w:rsidP="00CC5831">
            <w:pPr>
              <w:rPr>
                <w:rFonts w:ascii="Times New Roman" w:hAnsi="Times New Roman" w:cs="Times New Roman"/>
                <w:sz w:val="18"/>
                <w:szCs w:val="18"/>
              </w:rPr>
            </w:pPr>
          </w:p>
        </w:tc>
        <w:tc>
          <w:tcPr>
            <w:tcW w:w="1844" w:type="dxa"/>
            <w:vAlign w:val="center"/>
          </w:tcPr>
          <w:p w14:paraId="2FF91D10" w14:textId="77777777" w:rsidR="001244F8" w:rsidRPr="00E403D4" w:rsidRDefault="001244F8" w:rsidP="00CC5831">
            <w:pPr>
              <w:rPr>
                <w:rFonts w:ascii="Times New Roman" w:hAnsi="Times New Roman" w:cs="Times New Roman"/>
                <w:color w:val="00B0F0"/>
                <w:sz w:val="18"/>
                <w:szCs w:val="18"/>
              </w:rPr>
            </w:pPr>
            <w:r w:rsidRPr="00E403D4">
              <w:rPr>
                <w:rFonts w:ascii="Times New Roman" w:hAnsi="Times New Roman" w:cs="Times New Roman"/>
                <w:sz w:val="18"/>
                <w:szCs w:val="18"/>
              </w:rPr>
              <w:t>4.3. Atbalsts un sadarbība</w:t>
            </w:r>
          </w:p>
        </w:tc>
        <w:tc>
          <w:tcPr>
            <w:tcW w:w="3963" w:type="dxa"/>
            <w:shd w:val="clear" w:color="auto" w:fill="FFFFFF" w:themeFill="background1"/>
            <w:vAlign w:val="center"/>
          </w:tcPr>
          <w:p w14:paraId="02DCBD1E" w14:textId="77777777" w:rsidR="001244F8" w:rsidRPr="009152D5" w:rsidRDefault="001244F8" w:rsidP="00CC5831">
            <w:pPr>
              <w:pStyle w:val="Default"/>
              <w:rPr>
                <w:rFonts w:ascii="Times New Roman" w:hAnsi="Times New Roman" w:cs="Times New Roman"/>
                <w:color w:val="auto"/>
                <w:sz w:val="20"/>
                <w:szCs w:val="20"/>
              </w:rPr>
            </w:pPr>
          </w:p>
        </w:tc>
        <w:tc>
          <w:tcPr>
            <w:tcW w:w="3969" w:type="dxa"/>
            <w:shd w:val="clear" w:color="auto" w:fill="FFFFFF" w:themeFill="background1"/>
            <w:vAlign w:val="center"/>
          </w:tcPr>
          <w:p w14:paraId="694FD441" w14:textId="27D99C0A" w:rsidR="001244F8" w:rsidRPr="009152D5" w:rsidRDefault="00F94802" w:rsidP="00CC5831">
            <w:pPr>
              <w:pStyle w:val="Default"/>
              <w:jc w:val="center"/>
              <w:rPr>
                <w:rFonts w:ascii="Times New Roman" w:hAnsi="Times New Roman" w:cs="Times New Roman"/>
                <w:bCs/>
                <w:color w:val="auto"/>
                <w:sz w:val="20"/>
                <w:szCs w:val="20"/>
              </w:rPr>
            </w:pPr>
            <w:r w:rsidRPr="009152D5">
              <w:rPr>
                <w:sz w:val="20"/>
                <w:szCs w:val="20"/>
              </w:rPr>
              <w:t>Cieša</w:t>
            </w:r>
            <w:r w:rsidRPr="009152D5">
              <w:rPr>
                <w:rFonts w:ascii="Times New Roman" w:eastAsia="Times New Roman" w:hAnsi="Times New Roman" w:cs="Times New Roman"/>
                <w:sz w:val="20"/>
                <w:szCs w:val="20"/>
              </w:rPr>
              <w:t xml:space="preserve"> sadarbība ar ģimenēm un vietējo kopienu, nodrošinot atbalstu izglītojamo attīstībai</w:t>
            </w:r>
          </w:p>
        </w:tc>
        <w:tc>
          <w:tcPr>
            <w:tcW w:w="4395" w:type="dxa"/>
            <w:shd w:val="clear" w:color="auto" w:fill="FFFFFF" w:themeFill="background1"/>
            <w:vAlign w:val="center"/>
          </w:tcPr>
          <w:p w14:paraId="1AFC76A4" w14:textId="6D0D22CA" w:rsidR="001244F8" w:rsidRPr="009152D5" w:rsidRDefault="001244F8" w:rsidP="00CC5831">
            <w:pPr>
              <w:pStyle w:val="Sarakstarindkopa"/>
              <w:tabs>
                <w:tab w:val="left" w:pos="426"/>
              </w:tabs>
              <w:ind w:left="0" w:right="55"/>
              <w:rPr>
                <w:rFonts w:ascii="Times New Roman" w:hAnsi="Times New Roman" w:cs="Times New Roman"/>
                <w:bCs/>
                <w:color w:val="auto"/>
                <w:sz w:val="20"/>
                <w:szCs w:val="20"/>
              </w:rPr>
            </w:pPr>
          </w:p>
        </w:tc>
      </w:tr>
    </w:tbl>
    <w:p w14:paraId="3495707F" w14:textId="77777777" w:rsidR="00831811" w:rsidRDefault="00831811" w:rsidP="00286827">
      <w:pPr>
        <w:ind w:right="57"/>
        <w:contextualSpacing/>
        <w:jc w:val="both"/>
        <w:rPr>
          <w:rFonts w:ascii="Times New Roman" w:hAnsi="Times New Roman" w:cs="Times New Roman"/>
          <w:bCs/>
          <w:sz w:val="22"/>
          <w:szCs w:val="22"/>
        </w:rPr>
      </w:pPr>
    </w:p>
    <w:tbl>
      <w:tblPr>
        <w:tblStyle w:val="Reatabula"/>
        <w:tblW w:w="14317" w:type="dxa"/>
        <w:tblInd w:w="-572" w:type="dxa"/>
        <w:tblLook w:val="04A0" w:firstRow="1" w:lastRow="0" w:firstColumn="1" w:lastColumn="0" w:noHBand="0" w:noVBand="1"/>
      </w:tblPr>
      <w:tblGrid>
        <w:gridCol w:w="1134"/>
        <w:gridCol w:w="482"/>
        <w:gridCol w:w="9299"/>
        <w:gridCol w:w="3402"/>
      </w:tblGrid>
      <w:tr w:rsidR="00831811" w:rsidRPr="00E403D4" w14:paraId="44EF6194" w14:textId="77777777" w:rsidTr="00E87158">
        <w:tc>
          <w:tcPr>
            <w:tcW w:w="14317" w:type="dxa"/>
            <w:gridSpan w:val="4"/>
            <w:shd w:val="clear" w:color="auto" w:fill="D0CECE" w:themeFill="background2" w:themeFillShade="E6"/>
            <w:vAlign w:val="center"/>
          </w:tcPr>
          <w:p w14:paraId="34C000E7" w14:textId="77777777" w:rsidR="00831811" w:rsidRPr="00E33CEB" w:rsidRDefault="00831811" w:rsidP="00742409">
            <w:pPr>
              <w:ind w:right="55"/>
              <w:contextualSpacing/>
              <w:jc w:val="center"/>
              <w:rPr>
                <w:rFonts w:ascii="Times New Roman" w:hAnsi="Times New Roman" w:cs="Times New Roman"/>
                <w:b/>
                <w:sz w:val="24"/>
                <w:szCs w:val="24"/>
              </w:rPr>
            </w:pPr>
            <w:r w:rsidRPr="00E33CEB">
              <w:rPr>
                <w:rFonts w:ascii="Times New Roman" w:eastAsia="Times New Roman" w:hAnsi="Times New Roman" w:cs="Times New Roman"/>
                <w:b/>
                <w:sz w:val="24"/>
                <w:szCs w:val="24"/>
              </w:rPr>
              <w:t>KATEGORIJA</w:t>
            </w:r>
            <w:r w:rsidRPr="00E33CEB">
              <w:rPr>
                <w:rFonts w:ascii="Times New Roman" w:hAnsi="Times New Roman" w:cs="Times New Roman"/>
                <w:b/>
                <w:sz w:val="24"/>
                <w:szCs w:val="24"/>
              </w:rPr>
              <w:t xml:space="preserve"> “ATBILSTĪBA MĒRĶIEM”</w:t>
            </w:r>
          </w:p>
        </w:tc>
      </w:tr>
      <w:tr w:rsidR="00831811" w:rsidRPr="00F25A79" w14:paraId="63975E8E" w14:textId="77777777" w:rsidTr="00E87158">
        <w:tc>
          <w:tcPr>
            <w:tcW w:w="14317" w:type="dxa"/>
            <w:gridSpan w:val="4"/>
            <w:shd w:val="clear" w:color="auto" w:fill="E7E6E6" w:themeFill="background2"/>
            <w:vAlign w:val="center"/>
          </w:tcPr>
          <w:p w14:paraId="2E7F456E" w14:textId="3DA3BC2A" w:rsidR="00831811" w:rsidRPr="0054634B" w:rsidRDefault="00831811" w:rsidP="00742409">
            <w:pPr>
              <w:ind w:right="55"/>
              <w:contextualSpacing/>
              <w:rPr>
                <w:rFonts w:ascii="Times New Roman" w:eastAsia="Times New Roman" w:hAnsi="Times New Roman" w:cs="Times New Roman"/>
                <w:b/>
              </w:rPr>
            </w:pPr>
            <w:r>
              <w:rPr>
                <w:rFonts w:ascii="Times New Roman" w:eastAsia="Times New Roman" w:hAnsi="Times New Roman" w:cs="Times New Roman"/>
                <w:b/>
              </w:rPr>
              <w:t>PRIORITĀTE:</w:t>
            </w:r>
            <w:r w:rsidRPr="00E403D4">
              <w:rPr>
                <w:rFonts w:ascii="Times New Roman" w:eastAsia="Times New Roman" w:hAnsi="Times New Roman" w:cs="Times New Roman"/>
                <w:color w:val="auto"/>
                <w:sz w:val="18"/>
                <w:szCs w:val="18"/>
                <w:lang w:eastAsia="lv-LV" w:bidi="ar-SA"/>
              </w:rPr>
              <w:t xml:space="preserve"> </w:t>
            </w:r>
            <w:r w:rsidRPr="00831811">
              <w:rPr>
                <w:rFonts w:ascii="Times New Roman" w:eastAsia="Times New Roman" w:hAnsi="Times New Roman" w:cs="Times New Roman"/>
                <w:color w:val="auto"/>
                <w:sz w:val="24"/>
                <w:szCs w:val="24"/>
                <w:lang w:eastAsia="lv-LV" w:bidi="ar-SA"/>
              </w:rPr>
              <w:t>Izglītojamo  kompetenču attīstībai atbalstoša mācību un audzināšanas vide, kas veicina zinātkāri, radošumu un caurviju prasmes.</w:t>
            </w:r>
            <w:r w:rsidRPr="00AC015B">
              <w:rPr>
                <w:rFonts w:ascii="Times New Roman" w:hAnsi="Times New Roman" w:cs="Times New Roman"/>
                <w:b/>
                <w:sz w:val="18"/>
                <w:szCs w:val="18"/>
              </w:rPr>
              <w:t xml:space="preserve"> </w:t>
            </w:r>
            <w:r w:rsidRPr="00831811">
              <w:rPr>
                <w:rFonts w:ascii="Times New Roman" w:hAnsi="Times New Roman" w:cs="Times New Roman"/>
                <w:bCs/>
                <w:sz w:val="24"/>
                <w:szCs w:val="24"/>
              </w:rPr>
              <w:t>2027./2028. m. g.</w:t>
            </w:r>
          </w:p>
        </w:tc>
      </w:tr>
      <w:tr w:rsidR="00831811" w:rsidRPr="00F25A79" w14:paraId="7C9EEF4C" w14:textId="77777777" w:rsidTr="00E87158">
        <w:tc>
          <w:tcPr>
            <w:tcW w:w="1134" w:type="dxa"/>
            <w:vAlign w:val="center"/>
          </w:tcPr>
          <w:p w14:paraId="4113665F" w14:textId="77777777" w:rsidR="00831811" w:rsidRPr="0054634B" w:rsidRDefault="00831811" w:rsidP="00742409">
            <w:pPr>
              <w:ind w:right="55"/>
              <w:contextualSpacing/>
              <w:rPr>
                <w:rFonts w:ascii="Times New Roman" w:hAnsi="Times New Roman" w:cs="Times New Roman"/>
                <w:b/>
                <w:sz w:val="16"/>
                <w:szCs w:val="16"/>
              </w:rPr>
            </w:pPr>
            <w:r w:rsidRPr="0054634B">
              <w:rPr>
                <w:rFonts w:ascii="Times New Roman" w:hAnsi="Times New Roman" w:cs="Times New Roman"/>
                <w:b/>
                <w:sz w:val="16"/>
                <w:szCs w:val="16"/>
              </w:rPr>
              <w:t>ELEMENTI</w:t>
            </w:r>
          </w:p>
        </w:tc>
        <w:tc>
          <w:tcPr>
            <w:tcW w:w="13183" w:type="dxa"/>
            <w:gridSpan w:val="3"/>
          </w:tcPr>
          <w:p w14:paraId="204B1CDC" w14:textId="77777777" w:rsidR="00831811" w:rsidRPr="00F25A79" w:rsidRDefault="00831811" w:rsidP="00742409">
            <w:pPr>
              <w:ind w:right="55"/>
              <w:contextualSpacing/>
              <w:rPr>
                <w:rFonts w:ascii="Times New Roman" w:hAnsi="Times New Roman" w:cs="Times New Roman"/>
                <w:b/>
              </w:rPr>
            </w:pPr>
            <w:r w:rsidRPr="00F25A79">
              <w:rPr>
                <w:rFonts w:ascii="Times New Roman" w:hAnsi="Times New Roman" w:cs="Times New Roman"/>
                <w:b/>
              </w:rPr>
              <w:t>Plānotie sasniedzamie rezultāti un ieviešanas gaita</w:t>
            </w:r>
          </w:p>
        </w:tc>
      </w:tr>
      <w:tr w:rsidR="00831811" w:rsidRPr="00F25A79" w14:paraId="507F2A29" w14:textId="77777777" w:rsidTr="00E87158">
        <w:trPr>
          <w:trHeight w:val="690"/>
        </w:trPr>
        <w:tc>
          <w:tcPr>
            <w:tcW w:w="1134" w:type="dxa"/>
            <w:vMerge w:val="restart"/>
            <w:textDirection w:val="btLr"/>
            <w:vAlign w:val="center"/>
          </w:tcPr>
          <w:p w14:paraId="784F2C78" w14:textId="77777777" w:rsidR="00831811" w:rsidRPr="0054634B" w:rsidRDefault="00831811" w:rsidP="00742409">
            <w:pPr>
              <w:ind w:left="113" w:right="55"/>
              <w:contextualSpacing/>
              <w:jc w:val="center"/>
              <w:rPr>
                <w:rFonts w:ascii="Times New Roman" w:hAnsi="Times New Roman" w:cs="Times New Roman"/>
                <w:b/>
                <w:sz w:val="20"/>
                <w:szCs w:val="20"/>
              </w:rPr>
            </w:pPr>
            <w:r w:rsidRPr="0054634B">
              <w:rPr>
                <w:rFonts w:ascii="Times New Roman" w:hAnsi="Times New Roman" w:cs="Times New Roman"/>
                <w:b/>
                <w:sz w:val="20"/>
                <w:szCs w:val="20"/>
              </w:rPr>
              <w:t>Kompetences un sasniegumi</w:t>
            </w:r>
          </w:p>
        </w:tc>
        <w:tc>
          <w:tcPr>
            <w:tcW w:w="482" w:type="dxa"/>
            <w:vMerge w:val="restart"/>
            <w:textDirection w:val="btLr"/>
            <w:vAlign w:val="center"/>
          </w:tcPr>
          <w:p w14:paraId="1069ED29" w14:textId="77777777" w:rsidR="00831811" w:rsidRPr="009152D5" w:rsidRDefault="00831811" w:rsidP="00742409">
            <w:pPr>
              <w:ind w:left="113" w:right="57"/>
              <w:contextualSpacing/>
              <w:jc w:val="center"/>
              <w:rPr>
                <w:rFonts w:ascii="Times New Roman" w:hAnsi="Times New Roman" w:cs="Times New Roman"/>
                <w:b/>
              </w:rPr>
            </w:pPr>
            <w:r w:rsidRPr="009152D5">
              <w:rPr>
                <w:rFonts w:ascii="Times New Roman" w:hAnsi="Times New Roman" w:cs="Times New Roman"/>
                <w:b/>
              </w:rPr>
              <w:t>Sasniedzamais rezultāts</w:t>
            </w:r>
          </w:p>
        </w:tc>
        <w:tc>
          <w:tcPr>
            <w:tcW w:w="12701" w:type="dxa"/>
            <w:gridSpan w:val="2"/>
          </w:tcPr>
          <w:p w14:paraId="4ABBF138" w14:textId="77777777" w:rsidR="00831811" w:rsidRPr="009152D5" w:rsidRDefault="00831811" w:rsidP="00742409">
            <w:pPr>
              <w:ind w:right="55"/>
              <w:contextualSpacing/>
              <w:rPr>
                <w:rFonts w:ascii="Times New Roman" w:hAnsi="Times New Roman" w:cs="Times New Roman"/>
                <w:bCs/>
              </w:rPr>
            </w:pPr>
            <w:r w:rsidRPr="009152D5">
              <w:rPr>
                <w:rFonts w:ascii="Times New Roman" w:hAnsi="Times New Roman" w:cs="Times New Roman"/>
                <w:b/>
              </w:rPr>
              <w:t>Kvalitatīvi</w:t>
            </w:r>
            <w:r w:rsidRPr="009152D5">
              <w:rPr>
                <w:rFonts w:ascii="Times New Roman" w:hAnsi="Times New Roman" w:cs="Times New Roman"/>
                <w:bCs/>
              </w:rPr>
              <w:t xml:space="preserve">:   </w:t>
            </w:r>
          </w:p>
          <w:p w14:paraId="2721DB72" w14:textId="77777777" w:rsidR="00831811" w:rsidRPr="009152D5" w:rsidRDefault="00831811" w:rsidP="00742409">
            <w:pPr>
              <w:numPr>
                <w:ilvl w:val="0"/>
                <w:numId w:val="71"/>
              </w:numPr>
              <w:tabs>
                <w:tab w:val="num" w:pos="720"/>
              </w:tabs>
              <w:ind w:right="55"/>
              <w:contextualSpacing/>
              <w:rPr>
                <w:rFonts w:ascii="Times New Roman" w:hAnsi="Times New Roman" w:cs="Times New Roman"/>
                <w:bCs/>
              </w:rPr>
            </w:pPr>
            <w:r w:rsidRPr="009152D5">
              <w:rPr>
                <w:rFonts w:ascii="Times New Roman" w:hAnsi="Times New Roman" w:cs="Times New Roman"/>
                <w:bCs/>
              </w:rPr>
              <w:t>Bērni spēj patstāvīgi iesaistīties rotaļās un mācību situācijās, demonstrējot iniciatīvu un iztēli.</w:t>
            </w:r>
          </w:p>
          <w:p w14:paraId="58EC5FAE" w14:textId="77777777" w:rsidR="00831811" w:rsidRPr="009152D5" w:rsidRDefault="00831811" w:rsidP="00742409">
            <w:pPr>
              <w:numPr>
                <w:ilvl w:val="0"/>
                <w:numId w:val="71"/>
              </w:numPr>
              <w:tabs>
                <w:tab w:val="num" w:pos="720"/>
              </w:tabs>
              <w:ind w:right="55"/>
              <w:contextualSpacing/>
              <w:rPr>
                <w:rFonts w:ascii="Times New Roman" w:hAnsi="Times New Roman" w:cs="Times New Roman"/>
                <w:bCs/>
              </w:rPr>
            </w:pPr>
            <w:r w:rsidRPr="009152D5">
              <w:rPr>
                <w:rFonts w:ascii="Times New Roman" w:hAnsi="Times New Roman" w:cs="Times New Roman"/>
                <w:bCs/>
              </w:rPr>
              <w:t>Bērni prot sadarboties ar vienaudžiem un pieaugušajiem, risinot konfliktus mierīgā un pieklājīgā veidā.</w:t>
            </w:r>
          </w:p>
          <w:p w14:paraId="7F1F8A0C" w14:textId="77777777" w:rsidR="00831811" w:rsidRPr="009152D5" w:rsidRDefault="00831811" w:rsidP="00742409">
            <w:pPr>
              <w:numPr>
                <w:ilvl w:val="0"/>
                <w:numId w:val="71"/>
              </w:numPr>
              <w:tabs>
                <w:tab w:val="num" w:pos="720"/>
              </w:tabs>
              <w:ind w:right="55"/>
              <w:contextualSpacing/>
              <w:rPr>
                <w:rFonts w:ascii="Times New Roman" w:hAnsi="Times New Roman" w:cs="Times New Roman"/>
                <w:bCs/>
              </w:rPr>
            </w:pPr>
            <w:r w:rsidRPr="009152D5">
              <w:rPr>
                <w:rFonts w:ascii="Times New Roman" w:hAnsi="Times New Roman" w:cs="Times New Roman"/>
                <w:bCs/>
              </w:rPr>
              <w:t>Bērni spēj izmantot valodu, lai izteiktu domas, jūtas un idejas dažādās situācijās.</w:t>
            </w:r>
          </w:p>
          <w:p w14:paraId="77FFE784" w14:textId="77777777" w:rsidR="00831811" w:rsidRPr="009152D5" w:rsidRDefault="00831811" w:rsidP="00742409">
            <w:pPr>
              <w:numPr>
                <w:ilvl w:val="0"/>
                <w:numId w:val="71"/>
              </w:numPr>
              <w:tabs>
                <w:tab w:val="num" w:pos="720"/>
              </w:tabs>
              <w:ind w:right="55"/>
              <w:contextualSpacing/>
              <w:rPr>
                <w:rFonts w:ascii="Times New Roman" w:hAnsi="Times New Roman" w:cs="Times New Roman"/>
                <w:bCs/>
              </w:rPr>
            </w:pPr>
            <w:r w:rsidRPr="009152D5">
              <w:rPr>
                <w:rFonts w:ascii="Times New Roman" w:hAnsi="Times New Roman" w:cs="Times New Roman"/>
                <w:bCs/>
              </w:rPr>
              <w:t>Bērni uzrāda interesi par dažādām mācību jomām (dabaszinātnes, māksla, matemātika, sports, valodas).</w:t>
            </w:r>
          </w:p>
          <w:p w14:paraId="2F61A838" w14:textId="77777777" w:rsidR="00831811" w:rsidRPr="009152D5" w:rsidRDefault="00831811" w:rsidP="00742409">
            <w:pPr>
              <w:numPr>
                <w:ilvl w:val="0"/>
                <w:numId w:val="71"/>
              </w:numPr>
              <w:ind w:right="55"/>
              <w:contextualSpacing/>
              <w:rPr>
                <w:rFonts w:ascii="Times New Roman" w:hAnsi="Times New Roman" w:cs="Times New Roman"/>
                <w:bCs/>
              </w:rPr>
            </w:pPr>
            <w:r w:rsidRPr="009152D5">
              <w:rPr>
                <w:rFonts w:ascii="Times New Roman" w:hAnsi="Times New Roman" w:cs="Times New Roman"/>
                <w:bCs/>
              </w:rPr>
              <w:t>Bērni demonstrē sasniegumus, kas atbilst viņu vecumposma attīstības līmenim un personīgajām spējām.</w:t>
            </w:r>
          </w:p>
        </w:tc>
      </w:tr>
      <w:tr w:rsidR="00831811" w:rsidRPr="00F25A79" w14:paraId="4917C7D2" w14:textId="77777777" w:rsidTr="00E87158">
        <w:trPr>
          <w:trHeight w:val="1113"/>
        </w:trPr>
        <w:tc>
          <w:tcPr>
            <w:tcW w:w="1134" w:type="dxa"/>
            <w:vMerge/>
            <w:textDirection w:val="btLr"/>
            <w:vAlign w:val="center"/>
          </w:tcPr>
          <w:p w14:paraId="39813B1D" w14:textId="77777777" w:rsidR="00831811" w:rsidRPr="0054634B" w:rsidRDefault="00831811" w:rsidP="00742409">
            <w:pPr>
              <w:ind w:left="113" w:right="55"/>
              <w:contextualSpacing/>
              <w:jc w:val="center"/>
              <w:rPr>
                <w:rFonts w:ascii="Times New Roman" w:hAnsi="Times New Roman" w:cs="Times New Roman"/>
                <w:bCs/>
                <w:sz w:val="20"/>
                <w:szCs w:val="20"/>
              </w:rPr>
            </w:pPr>
          </w:p>
        </w:tc>
        <w:tc>
          <w:tcPr>
            <w:tcW w:w="482" w:type="dxa"/>
            <w:vMerge/>
            <w:vAlign w:val="center"/>
          </w:tcPr>
          <w:p w14:paraId="2DC5A7AB" w14:textId="77777777" w:rsidR="00831811" w:rsidRPr="009152D5" w:rsidRDefault="00831811" w:rsidP="00742409">
            <w:pPr>
              <w:ind w:right="55"/>
              <w:contextualSpacing/>
              <w:rPr>
                <w:rFonts w:ascii="Times New Roman" w:hAnsi="Times New Roman" w:cs="Times New Roman"/>
                <w:bCs/>
              </w:rPr>
            </w:pPr>
          </w:p>
        </w:tc>
        <w:tc>
          <w:tcPr>
            <w:tcW w:w="12701" w:type="dxa"/>
            <w:gridSpan w:val="2"/>
          </w:tcPr>
          <w:p w14:paraId="12BE26B0" w14:textId="77777777" w:rsidR="00831811" w:rsidRPr="009152D5" w:rsidRDefault="00831811" w:rsidP="00742409">
            <w:pPr>
              <w:ind w:right="55"/>
              <w:contextualSpacing/>
              <w:rPr>
                <w:rFonts w:ascii="Times New Roman" w:hAnsi="Times New Roman" w:cs="Times New Roman"/>
                <w:bCs/>
              </w:rPr>
            </w:pPr>
            <w:r w:rsidRPr="009152D5">
              <w:rPr>
                <w:rFonts w:ascii="Times New Roman" w:hAnsi="Times New Roman" w:cs="Times New Roman"/>
                <w:b/>
              </w:rPr>
              <w:t>Kvantitatīvi</w:t>
            </w:r>
            <w:r w:rsidRPr="009152D5">
              <w:rPr>
                <w:rFonts w:ascii="Times New Roman" w:hAnsi="Times New Roman" w:cs="Times New Roman"/>
                <w:bCs/>
              </w:rPr>
              <w:t xml:space="preserve">:   </w:t>
            </w:r>
          </w:p>
          <w:p w14:paraId="23DEE011" w14:textId="77777777" w:rsidR="00831811" w:rsidRPr="009152D5" w:rsidRDefault="00831811" w:rsidP="00742409">
            <w:pPr>
              <w:pStyle w:val="Sarakstarindkopa"/>
              <w:numPr>
                <w:ilvl w:val="0"/>
                <w:numId w:val="72"/>
              </w:numPr>
              <w:ind w:right="55"/>
              <w:rPr>
                <w:rFonts w:ascii="Times New Roman" w:hAnsi="Times New Roman" w:cs="Times New Roman"/>
              </w:rPr>
            </w:pPr>
            <w:r w:rsidRPr="009152D5">
              <w:rPr>
                <w:rFonts w:ascii="Times New Roman" w:hAnsi="Times New Roman" w:cs="Times New Roman"/>
              </w:rPr>
              <w:t>90 % bērnu vecāku aptaujās norāda, ka bērnam patīk apmeklēt pirmsskolu un viņš jūtas droši.</w:t>
            </w:r>
          </w:p>
          <w:p w14:paraId="3846B382" w14:textId="77777777" w:rsidR="00831811" w:rsidRPr="009152D5" w:rsidRDefault="00831811" w:rsidP="00742409">
            <w:pPr>
              <w:pStyle w:val="Sarakstarindkopa"/>
              <w:numPr>
                <w:ilvl w:val="0"/>
                <w:numId w:val="72"/>
              </w:numPr>
              <w:ind w:right="55"/>
              <w:rPr>
                <w:rFonts w:ascii="Times New Roman" w:hAnsi="Times New Roman" w:cs="Times New Roman"/>
              </w:rPr>
            </w:pPr>
            <w:r w:rsidRPr="009152D5">
              <w:rPr>
                <w:rFonts w:ascii="Times New Roman" w:hAnsi="Times New Roman" w:cs="Times New Roman"/>
              </w:rPr>
              <w:t>85 % bērnu spēj ar minimālu pedagoga palīdzību izpildīt vecumam atbilstošus uzdevumus (valoda, matemātika, motorika).</w:t>
            </w:r>
          </w:p>
          <w:p w14:paraId="0B615912" w14:textId="77777777" w:rsidR="00831811" w:rsidRPr="009152D5" w:rsidRDefault="00831811" w:rsidP="00742409">
            <w:pPr>
              <w:pStyle w:val="Sarakstarindkopa"/>
              <w:numPr>
                <w:ilvl w:val="0"/>
                <w:numId w:val="72"/>
              </w:numPr>
              <w:ind w:right="55"/>
              <w:rPr>
                <w:rFonts w:ascii="Times New Roman" w:hAnsi="Times New Roman" w:cs="Times New Roman"/>
              </w:rPr>
            </w:pPr>
            <w:r w:rsidRPr="009152D5">
              <w:rPr>
                <w:rFonts w:ascii="Times New Roman" w:hAnsi="Times New Roman" w:cs="Times New Roman"/>
              </w:rPr>
              <w:t>80 % bērnu aktīvi piedalās grupas kopīgajās aktivitātēs (svētki, projekti, rotaļas).</w:t>
            </w:r>
          </w:p>
          <w:p w14:paraId="30A2CF06" w14:textId="77777777" w:rsidR="00831811" w:rsidRPr="009152D5" w:rsidRDefault="00831811" w:rsidP="00742409">
            <w:pPr>
              <w:pStyle w:val="Sarakstarindkopa"/>
              <w:numPr>
                <w:ilvl w:val="0"/>
                <w:numId w:val="72"/>
              </w:numPr>
              <w:ind w:right="55"/>
              <w:rPr>
                <w:rFonts w:ascii="Times New Roman" w:hAnsi="Times New Roman" w:cs="Times New Roman"/>
              </w:rPr>
            </w:pPr>
            <w:r w:rsidRPr="009152D5">
              <w:rPr>
                <w:rFonts w:ascii="Times New Roman" w:hAnsi="Times New Roman" w:cs="Times New Roman"/>
              </w:rPr>
              <w:t>70 % bērnu demonstrē progresu attīstības vērojumos salīdzinājumā ar iepriekšējo semestri.</w:t>
            </w:r>
          </w:p>
          <w:p w14:paraId="70ECD798" w14:textId="77777777" w:rsidR="00831811" w:rsidRPr="009152D5" w:rsidRDefault="00831811" w:rsidP="00742409">
            <w:pPr>
              <w:pStyle w:val="Sarakstarindkopa"/>
              <w:numPr>
                <w:ilvl w:val="0"/>
                <w:numId w:val="72"/>
              </w:numPr>
              <w:ind w:right="55"/>
              <w:rPr>
                <w:rFonts w:ascii="Times New Roman" w:hAnsi="Times New Roman" w:cs="Times New Roman"/>
                <w:bCs/>
              </w:rPr>
            </w:pPr>
            <w:r w:rsidRPr="009152D5">
              <w:rPr>
                <w:rFonts w:ascii="Times New Roman" w:hAnsi="Times New Roman" w:cs="Times New Roman"/>
              </w:rPr>
              <w:t>Katru mācību gadu tiek īstenoti vismaz 3 starpdisciplināri projekti, kuros iesaistīti visi grupas bērni.</w:t>
            </w:r>
          </w:p>
        </w:tc>
      </w:tr>
      <w:tr w:rsidR="00924747" w:rsidRPr="00F25A79" w14:paraId="5B62F4F3" w14:textId="77777777" w:rsidTr="00E87158">
        <w:trPr>
          <w:trHeight w:val="419"/>
        </w:trPr>
        <w:tc>
          <w:tcPr>
            <w:tcW w:w="1134" w:type="dxa"/>
            <w:vMerge/>
            <w:textDirection w:val="btLr"/>
            <w:vAlign w:val="center"/>
          </w:tcPr>
          <w:p w14:paraId="3059A8D1" w14:textId="77777777" w:rsidR="00831811" w:rsidRPr="0054634B" w:rsidRDefault="00831811" w:rsidP="00742409">
            <w:pPr>
              <w:ind w:left="113" w:right="55"/>
              <w:contextualSpacing/>
              <w:jc w:val="center"/>
              <w:rPr>
                <w:rFonts w:ascii="Times New Roman" w:hAnsi="Times New Roman" w:cs="Times New Roman"/>
                <w:bCs/>
                <w:sz w:val="20"/>
                <w:szCs w:val="20"/>
              </w:rPr>
            </w:pPr>
          </w:p>
        </w:tc>
        <w:tc>
          <w:tcPr>
            <w:tcW w:w="9781" w:type="dxa"/>
            <w:gridSpan w:val="2"/>
          </w:tcPr>
          <w:p w14:paraId="6FCA8B14" w14:textId="77777777" w:rsidR="00831811" w:rsidRPr="009152D5" w:rsidRDefault="00831811" w:rsidP="00742409">
            <w:pPr>
              <w:ind w:right="55"/>
              <w:contextualSpacing/>
              <w:rPr>
                <w:rFonts w:ascii="Times New Roman" w:hAnsi="Times New Roman" w:cs="Times New Roman"/>
                <w:bCs/>
              </w:rPr>
            </w:pPr>
            <w:r w:rsidRPr="009152D5">
              <w:rPr>
                <w:rFonts w:ascii="Times New Roman" w:hAnsi="Times New Roman" w:cs="Times New Roman"/>
                <w:b/>
              </w:rPr>
              <w:t>Veicamās darbības</w:t>
            </w:r>
            <w:r w:rsidRPr="009152D5">
              <w:rPr>
                <w:rFonts w:ascii="Times New Roman" w:hAnsi="Times New Roman" w:cs="Times New Roman"/>
                <w:bCs/>
              </w:rPr>
              <w:t xml:space="preserve">:   </w:t>
            </w:r>
          </w:p>
          <w:p w14:paraId="02334FB9" w14:textId="19FC973D" w:rsidR="00924747" w:rsidRPr="009152D5" w:rsidRDefault="00924747" w:rsidP="00924747">
            <w:pPr>
              <w:pStyle w:val="Sarakstarindkopa"/>
              <w:numPr>
                <w:ilvl w:val="0"/>
                <w:numId w:val="117"/>
              </w:numPr>
              <w:ind w:right="55"/>
              <w:rPr>
                <w:rFonts w:ascii="Times New Roman" w:hAnsi="Times New Roman" w:cs="Times New Roman"/>
              </w:rPr>
            </w:pPr>
            <w:r w:rsidRPr="009152D5">
              <w:rPr>
                <w:rFonts w:ascii="Times New Roman" w:hAnsi="Times New Roman" w:cs="Times New Roman"/>
              </w:rPr>
              <w:t>Izveidot daudzveidīgu un pieejamu mācību vidi – telpas, materiāli un rotaļlietas, kas veicina bērnu patstāvīgu darbību, radošumu un eksperimentēšanu.</w:t>
            </w:r>
          </w:p>
          <w:p w14:paraId="05862D66" w14:textId="196DE2D0" w:rsidR="00924747" w:rsidRPr="009152D5" w:rsidRDefault="00924747" w:rsidP="00924747">
            <w:pPr>
              <w:pStyle w:val="Sarakstarindkopa"/>
              <w:numPr>
                <w:ilvl w:val="0"/>
                <w:numId w:val="117"/>
              </w:numPr>
              <w:ind w:right="55"/>
              <w:rPr>
                <w:rFonts w:ascii="Times New Roman" w:hAnsi="Times New Roman" w:cs="Times New Roman"/>
              </w:rPr>
            </w:pPr>
            <w:r w:rsidRPr="009152D5">
              <w:rPr>
                <w:rFonts w:ascii="Times New Roman" w:hAnsi="Times New Roman" w:cs="Times New Roman"/>
              </w:rPr>
              <w:t>Plānot projektus un caurviju aktivitātes, kas integrē dažādas mācību jomas</w:t>
            </w:r>
            <w:r w:rsidR="00C81565" w:rsidRPr="009152D5">
              <w:rPr>
                <w:rFonts w:ascii="Times New Roman" w:hAnsi="Times New Roman" w:cs="Times New Roman"/>
              </w:rPr>
              <w:t>.</w:t>
            </w:r>
          </w:p>
          <w:p w14:paraId="07885696" w14:textId="19E20795" w:rsidR="00924747" w:rsidRPr="009152D5" w:rsidRDefault="00924747" w:rsidP="00924747">
            <w:pPr>
              <w:pStyle w:val="Sarakstarindkopa"/>
              <w:numPr>
                <w:ilvl w:val="0"/>
                <w:numId w:val="117"/>
              </w:numPr>
              <w:ind w:right="55"/>
              <w:rPr>
                <w:rFonts w:ascii="Times New Roman" w:hAnsi="Times New Roman" w:cs="Times New Roman"/>
              </w:rPr>
            </w:pPr>
            <w:r w:rsidRPr="009152D5">
              <w:rPr>
                <w:rFonts w:ascii="Times New Roman" w:hAnsi="Times New Roman" w:cs="Times New Roman"/>
              </w:rPr>
              <w:t>Veicināt bērnu jautājumu uzdošanu un izpēti, izmantojot rota</w:t>
            </w:r>
            <w:r w:rsidR="009152D5">
              <w:rPr>
                <w:rFonts w:ascii="Times New Roman" w:hAnsi="Times New Roman" w:cs="Times New Roman"/>
              </w:rPr>
              <w:t>ļ</w:t>
            </w:r>
            <w:r w:rsidRPr="009152D5">
              <w:rPr>
                <w:rFonts w:ascii="Times New Roman" w:hAnsi="Times New Roman" w:cs="Times New Roman"/>
              </w:rPr>
              <w:t>darbību, eksperimentus un dabas novērojumus.</w:t>
            </w:r>
          </w:p>
          <w:p w14:paraId="146E6944" w14:textId="7C706D0A" w:rsidR="00924747" w:rsidRPr="009152D5" w:rsidRDefault="00924747" w:rsidP="00924747">
            <w:pPr>
              <w:pStyle w:val="Sarakstarindkopa"/>
              <w:numPr>
                <w:ilvl w:val="0"/>
                <w:numId w:val="117"/>
              </w:numPr>
              <w:ind w:right="55"/>
              <w:rPr>
                <w:rFonts w:ascii="Times New Roman" w:hAnsi="Times New Roman" w:cs="Times New Roman"/>
              </w:rPr>
            </w:pPr>
            <w:r w:rsidRPr="009152D5">
              <w:rPr>
                <w:rFonts w:ascii="Times New Roman" w:hAnsi="Times New Roman" w:cs="Times New Roman"/>
              </w:rPr>
              <w:t>Organizēt radošas darbnīcas un problēmu risināšanas uzdevumus, lai attīstītu bērnu kritisko domāšanu un inovāciju prasmes.</w:t>
            </w:r>
          </w:p>
          <w:p w14:paraId="6AC9036F" w14:textId="697AFA0B" w:rsidR="00924747" w:rsidRPr="009152D5" w:rsidRDefault="00924747" w:rsidP="00924747">
            <w:pPr>
              <w:pStyle w:val="Sarakstarindkopa"/>
              <w:numPr>
                <w:ilvl w:val="0"/>
                <w:numId w:val="117"/>
              </w:numPr>
              <w:ind w:right="55"/>
              <w:rPr>
                <w:rFonts w:ascii="Times New Roman" w:hAnsi="Times New Roman" w:cs="Times New Roman"/>
              </w:rPr>
            </w:pPr>
            <w:r w:rsidRPr="009152D5">
              <w:rPr>
                <w:rFonts w:ascii="Times New Roman" w:hAnsi="Times New Roman" w:cs="Times New Roman"/>
              </w:rPr>
              <w:t xml:space="preserve">Iekļaut individuālu un grupu darbību kombināciju, pielāgojot uzdevumus bērnu spējām un interesēm, </w:t>
            </w:r>
            <w:r w:rsidRPr="009152D5">
              <w:rPr>
                <w:rFonts w:ascii="Times New Roman" w:hAnsi="Times New Roman" w:cs="Times New Roman"/>
              </w:rPr>
              <w:lastRenderedPageBreak/>
              <w:t>nodrošinot diferencēšanu un individualizāciju.</w:t>
            </w:r>
          </w:p>
          <w:p w14:paraId="3C95B94D" w14:textId="6B6E3048" w:rsidR="00924747" w:rsidRPr="009152D5" w:rsidRDefault="00924747" w:rsidP="00924747">
            <w:pPr>
              <w:pStyle w:val="Sarakstarindkopa"/>
              <w:numPr>
                <w:ilvl w:val="0"/>
                <w:numId w:val="117"/>
              </w:numPr>
              <w:ind w:right="55"/>
              <w:rPr>
                <w:rFonts w:ascii="Times New Roman" w:hAnsi="Times New Roman" w:cs="Times New Roman"/>
              </w:rPr>
            </w:pPr>
            <w:r w:rsidRPr="009152D5">
              <w:rPr>
                <w:rFonts w:ascii="Times New Roman" w:hAnsi="Times New Roman" w:cs="Times New Roman"/>
              </w:rPr>
              <w:t>Integrēt tehnoloģijas un interaktīvos resursus, lai bagātinātu mācību pieredzi un attīstītu digitālās prasmes.</w:t>
            </w:r>
          </w:p>
          <w:p w14:paraId="7AAE387B" w14:textId="1FF9D56F" w:rsidR="00C81565" w:rsidRPr="009152D5" w:rsidRDefault="00924747" w:rsidP="00C81565">
            <w:pPr>
              <w:pStyle w:val="Sarakstarindkopa"/>
              <w:numPr>
                <w:ilvl w:val="0"/>
                <w:numId w:val="117"/>
              </w:numPr>
              <w:ind w:right="55"/>
              <w:rPr>
                <w:rFonts w:ascii="Times New Roman" w:hAnsi="Times New Roman" w:cs="Times New Roman"/>
                <w:bCs/>
              </w:rPr>
            </w:pPr>
            <w:r w:rsidRPr="009152D5">
              <w:rPr>
                <w:rFonts w:ascii="Times New Roman" w:hAnsi="Times New Roman" w:cs="Times New Roman"/>
              </w:rPr>
              <w:t>Regulāri novērot un dokumentēt bērnu progresu, sniedzot atgriezenisko saiti un pielāgojot vidi un aktivitātes bērnu attīstības vajadzībām.</w:t>
            </w:r>
          </w:p>
        </w:tc>
        <w:tc>
          <w:tcPr>
            <w:tcW w:w="3402" w:type="dxa"/>
          </w:tcPr>
          <w:p w14:paraId="53560160" w14:textId="77777777" w:rsidR="00924747" w:rsidRPr="009152D5" w:rsidRDefault="00831811" w:rsidP="00742409">
            <w:pPr>
              <w:ind w:right="55"/>
              <w:contextualSpacing/>
              <w:rPr>
                <w:rFonts w:ascii="Times New Roman" w:hAnsi="Times New Roman" w:cs="Times New Roman"/>
                <w:bCs/>
              </w:rPr>
            </w:pPr>
            <w:r w:rsidRPr="009152D5">
              <w:rPr>
                <w:rFonts w:ascii="Times New Roman" w:hAnsi="Times New Roman" w:cs="Times New Roman"/>
                <w:b/>
              </w:rPr>
              <w:lastRenderedPageBreak/>
              <w:t>Dati, kas par to liecina</w:t>
            </w:r>
            <w:r w:rsidRPr="009152D5">
              <w:rPr>
                <w:rFonts w:ascii="Times New Roman" w:hAnsi="Times New Roman" w:cs="Times New Roman"/>
                <w:bCs/>
              </w:rPr>
              <w:t xml:space="preserve">:  </w:t>
            </w:r>
          </w:p>
          <w:p w14:paraId="1D73C3D0" w14:textId="77777777" w:rsidR="00831811" w:rsidRPr="009152D5" w:rsidRDefault="00924747" w:rsidP="00924747">
            <w:pPr>
              <w:pStyle w:val="Sarakstarindkopa"/>
              <w:numPr>
                <w:ilvl w:val="0"/>
                <w:numId w:val="118"/>
              </w:numPr>
              <w:ind w:right="55"/>
              <w:rPr>
                <w:rFonts w:ascii="Times New Roman" w:hAnsi="Times New Roman" w:cs="Times New Roman"/>
                <w:bCs/>
              </w:rPr>
            </w:pPr>
            <w:r w:rsidRPr="009152D5">
              <w:rPr>
                <w:rFonts w:ascii="Times New Roman" w:hAnsi="Times New Roman" w:cs="Times New Roman"/>
                <w:bCs/>
              </w:rPr>
              <w:t>Nodarbību vērojumu dati.</w:t>
            </w:r>
          </w:p>
          <w:p w14:paraId="57EF677C" w14:textId="77777777" w:rsidR="00924747" w:rsidRPr="009152D5" w:rsidRDefault="00924747" w:rsidP="00924747">
            <w:pPr>
              <w:pStyle w:val="Sarakstarindkopa"/>
              <w:numPr>
                <w:ilvl w:val="0"/>
                <w:numId w:val="118"/>
              </w:numPr>
              <w:ind w:right="55"/>
              <w:rPr>
                <w:rFonts w:ascii="Times New Roman" w:hAnsi="Times New Roman" w:cs="Times New Roman"/>
                <w:bCs/>
              </w:rPr>
            </w:pPr>
            <w:r w:rsidRPr="009152D5">
              <w:rPr>
                <w:rFonts w:ascii="Times New Roman" w:hAnsi="Times New Roman" w:cs="Times New Roman"/>
                <w:bCs/>
              </w:rPr>
              <w:t>Anketēšana.</w:t>
            </w:r>
          </w:p>
          <w:p w14:paraId="2E82AE9C" w14:textId="77777777" w:rsidR="00924747" w:rsidRPr="009152D5" w:rsidRDefault="00924747" w:rsidP="00924747">
            <w:pPr>
              <w:pStyle w:val="Sarakstarindkopa"/>
              <w:numPr>
                <w:ilvl w:val="0"/>
                <w:numId w:val="118"/>
              </w:numPr>
              <w:ind w:right="55"/>
              <w:rPr>
                <w:rFonts w:ascii="Times New Roman" w:hAnsi="Times New Roman" w:cs="Times New Roman"/>
                <w:bCs/>
              </w:rPr>
            </w:pPr>
            <w:r w:rsidRPr="009152D5">
              <w:rPr>
                <w:rFonts w:ascii="Times New Roman" w:hAnsi="Times New Roman" w:cs="Times New Roman"/>
                <w:bCs/>
              </w:rPr>
              <w:t>Pedagoģisko sēžu protokoli.</w:t>
            </w:r>
          </w:p>
          <w:p w14:paraId="5017A35F" w14:textId="35E35585" w:rsidR="00924747" w:rsidRPr="009152D5" w:rsidRDefault="00924747" w:rsidP="00924747">
            <w:pPr>
              <w:pStyle w:val="Sarakstarindkopa"/>
              <w:numPr>
                <w:ilvl w:val="0"/>
                <w:numId w:val="118"/>
              </w:numPr>
              <w:ind w:right="55"/>
              <w:rPr>
                <w:rFonts w:ascii="Times New Roman" w:hAnsi="Times New Roman" w:cs="Times New Roman"/>
                <w:bCs/>
              </w:rPr>
            </w:pPr>
            <w:r w:rsidRPr="009152D5">
              <w:rPr>
                <w:rFonts w:ascii="Times New Roman" w:hAnsi="Times New Roman" w:cs="Times New Roman"/>
                <w:bCs/>
              </w:rPr>
              <w:t>Dati skolvadības sistēmā e-klase.</w:t>
            </w:r>
          </w:p>
          <w:p w14:paraId="73B0867D" w14:textId="77777777" w:rsidR="00924747" w:rsidRPr="009152D5" w:rsidRDefault="00924747" w:rsidP="00924747">
            <w:pPr>
              <w:pStyle w:val="Sarakstarindkopa"/>
              <w:numPr>
                <w:ilvl w:val="0"/>
                <w:numId w:val="118"/>
              </w:numPr>
              <w:ind w:right="55"/>
              <w:rPr>
                <w:rFonts w:ascii="Times New Roman" w:hAnsi="Times New Roman" w:cs="Times New Roman"/>
                <w:bCs/>
              </w:rPr>
            </w:pPr>
            <w:r w:rsidRPr="009152D5">
              <w:rPr>
                <w:rFonts w:ascii="Times New Roman" w:hAnsi="Times New Roman" w:cs="Times New Roman"/>
                <w:bCs/>
              </w:rPr>
              <w:t xml:space="preserve">Gada darba plāns. </w:t>
            </w:r>
          </w:p>
          <w:p w14:paraId="08B9CFBB" w14:textId="360B71BB" w:rsidR="00924747" w:rsidRPr="009152D5" w:rsidRDefault="00924747" w:rsidP="00924747">
            <w:pPr>
              <w:pStyle w:val="Sarakstarindkopa"/>
              <w:numPr>
                <w:ilvl w:val="0"/>
                <w:numId w:val="118"/>
              </w:numPr>
              <w:ind w:right="55"/>
              <w:rPr>
                <w:rFonts w:ascii="Times New Roman" w:hAnsi="Times New Roman" w:cs="Times New Roman"/>
                <w:bCs/>
              </w:rPr>
            </w:pPr>
            <w:r w:rsidRPr="009152D5">
              <w:rPr>
                <w:rFonts w:ascii="Times New Roman" w:hAnsi="Times New Roman" w:cs="Times New Roman"/>
                <w:bCs/>
              </w:rPr>
              <w:t>Audzināšanas darba plāns.</w:t>
            </w:r>
          </w:p>
        </w:tc>
      </w:tr>
      <w:tr w:rsidR="00831811" w:rsidRPr="00F25A79" w14:paraId="29BBD7DA" w14:textId="77777777" w:rsidTr="00E87158">
        <w:trPr>
          <w:trHeight w:val="330"/>
        </w:trPr>
        <w:tc>
          <w:tcPr>
            <w:tcW w:w="14317" w:type="dxa"/>
            <w:gridSpan w:val="4"/>
            <w:shd w:val="clear" w:color="auto" w:fill="E7E6E6" w:themeFill="background2"/>
            <w:vAlign w:val="center"/>
          </w:tcPr>
          <w:p w14:paraId="7E5BFB12" w14:textId="5B5624D9" w:rsidR="00831811" w:rsidRPr="0054634B" w:rsidRDefault="00831811" w:rsidP="00742409">
            <w:pPr>
              <w:ind w:right="55"/>
              <w:contextualSpacing/>
              <w:rPr>
                <w:rFonts w:ascii="Times New Roman" w:hAnsi="Times New Roman" w:cs="Times New Roman"/>
                <w:b/>
                <w:sz w:val="20"/>
                <w:szCs w:val="20"/>
              </w:rPr>
            </w:pPr>
            <w:r>
              <w:rPr>
                <w:rFonts w:ascii="Times New Roman" w:eastAsia="Times New Roman" w:hAnsi="Times New Roman" w:cs="Times New Roman"/>
                <w:b/>
              </w:rPr>
              <w:t>PRIORITĀTE</w:t>
            </w:r>
            <w:r w:rsidRPr="00016666">
              <w:rPr>
                <w:rFonts w:ascii="Times New Roman" w:eastAsia="Times New Roman" w:hAnsi="Times New Roman" w:cs="Times New Roman"/>
                <w:b/>
                <w:sz w:val="24"/>
                <w:szCs w:val="24"/>
              </w:rPr>
              <w:t>:</w:t>
            </w:r>
            <w:r w:rsidRPr="00016666">
              <w:rPr>
                <w:rFonts w:ascii="Times New Roman" w:hAnsi="Times New Roman" w:cs="Times New Roman"/>
                <w:bCs/>
                <w:color w:val="auto"/>
                <w:sz w:val="24"/>
                <w:szCs w:val="24"/>
              </w:rPr>
              <w:t xml:space="preserve"> Izglītojamo prasmes, zināšanas un attieksmes, kas veicina veiksmīgu izglītības turpināšanu skolā un ilgtermiņā – dzīves prasmju un darba ieradumu veidošanos.</w:t>
            </w:r>
            <w:r w:rsidRPr="00AC015B">
              <w:rPr>
                <w:rFonts w:ascii="Times New Roman" w:hAnsi="Times New Roman" w:cs="Times New Roman"/>
                <w:b/>
                <w:sz w:val="18"/>
                <w:szCs w:val="18"/>
              </w:rPr>
              <w:t xml:space="preserve"> </w:t>
            </w:r>
            <w:r w:rsidRPr="00831811">
              <w:rPr>
                <w:rFonts w:ascii="Times New Roman" w:hAnsi="Times New Roman" w:cs="Times New Roman"/>
                <w:bCs/>
                <w:sz w:val="24"/>
                <w:szCs w:val="24"/>
              </w:rPr>
              <w:t>2025./2026. m. g.</w:t>
            </w:r>
          </w:p>
        </w:tc>
      </w:tr>
      <w:tr w:rsidR="00831811" w:rsidRPr="00F25A79" w14:paraId="0795D57F" w14:textId="77777777" w:rsidTr="00E87158">
        <w:trPr>
          <w:trHeight w:val="694"/>
        </w:trPr>
        <w:tc>
          <w:tcPr>
            <w:tcW w:w="1134" w:type="dxa"/>
            <w:vMerge w:val="restart"/>
            <w:textDirection w:val="btLr"/>
            <w:vAlign w:val="center"/>
          </w:tcPr>
          <w:p w14:paraId="265498D8" w14:textId="77777777" w:rsidR="00831811" w:rsidRPr="0054634B" w:rsidRDefault="00831811" w:rsidP="00742409">
            <w:pPr>
              <w:ind w:left="113" w:right="55"/>
              <w:contextualSpacing/>
              <w:jc w:val="center"/>
              <w:rPr>
                <w:rFonts w:ascii="Times New Roman" w:hAnsi="Times New Roman" w:cs="Times New Roman"/>
                <w:b/>
                <w:sz w:val="20"/>
                <w:szCs w:val="20"/>
              </w:rPr>
            </w:pPr>
            <w:r w:rsidRPr="0054634B">
              <w:rPr>
                <w:rFonts w:ascii="Times New Roman" w:hAnsi="Times New Roman" w:cs="Times New Roman"/>
                <w:b/>
                <w:sz w:val="20"/>
                <w:szCs w:val="20"/>
              </w:rPr>
              <w:t>Izglītības turpināšana un nodarbinātība</w:t>
            </w:r>
          </w:p>
        </w:tc>
        <w:tc>
          <w:tcPr>
            <w:tcW w:w="482" w:type="dxa"/>
            <w:vMerge w:val="restart"/>
            <w:textDirection w:val="btLr"/>
            <w:vAlign w:val="center"/>
          </w:tcPr>
          <w:p w14:paraId="1678575C" w14:textId="77777777" w:rsidR="00831811" w:rsidRPr="00F25A79" w:rsidRDefault="00831811" w:rsidP="00742409">
            <w:pPr>
              <w:ind w:right="55"/>
              <w:contextualSpacing/>
              <w:jc w:val="center"/>
              <w:rPr>
                <w:rFonts w:ascii="Times New Roman" w:hAnsi="Times New Roman" w:cs="Times New Roman"/>
                <w:b/>
              </w:rPr>
            </w:pPr>
            <w:r w:rsidRPr="00F25A79">
              <w:rPr>
                <w:rFonts w:ascii="Times New Roman" w:hAnsi="Times New Roman" w:cs="Times New Roman"/>
                <w:b/>
              </w:rPr>
              <w:t>Sasniedzamais rezultāts</w:t>
            </w:r>
          </w:p>
        </w:tc>
        <w:tc>
          <w:tcPr>
            <w:tcW w:w="12701" w:type="dxa"/>
            <w:gridSpan w:val="2"/>
          </w:tcPr>
          <w:p w14:paraId="21BC2370" w14:textId="77777777" w:rsidR="00831811" w:rsidRPr="00016666" w:rsidRDefault="00831811" w:rsidP="00742409">
            <w:pPr>
              <w:ind w:right="55"/>
              <w:rPr>
                <w:rFonts w:ascii="Times New Roman" w:hAnsi="Times New Roman" w:cs="Times New Roman"/>
                <w:bCs/>
              </w:rPr>
            </w:pPr>
            <w:r w:rsidRPr="00016666">
              <w:rPr>
                <w:rFonts w:ascii="Times New Roman" w:hAnsi="Times New Roman" w:cs="Times New Roman"/>
                <w:b/>
              </w:rPr>
              <w:t>Kvalitatīvi</w:t>
            </w:r>
            <w:r w:rsidRPr="00016666">
              <w:rPr>
                <w:rFonts w:ascii="Times New Roman" w:hAnsi="Times New Roman" w:cs="Times New Roman"/>
                <w:bCs/>
              </w:rPr>
              <w:t xml:space="preserve">: </w:t>
            </w:r>
          </w:p>
          <w:p w14:paraId="49A8504F" w14:textId="77777777" w:rsidR="00831811" w:rsidRPr="00016666" w:rsidRDefault="00831811" w:rsidP="00742409">
            <w:pPr>
              <w:pStyle w:val="Sarakstarindkopa"/>
              <w:numPr>
                <w:ilvl w:val="0"/>
                <w:numId w:val="73"/>
              </w:numPr>
              <w:ind w:right="55"/>
              <w:rPr>
                <w:rFonts w:ascii="Times New Roman" w:hAnsi="Times New Roman" w:cs="Times New Roman"/>
                <w:bCs/>
              </w:rPr>
            </w:pPr>
            <w:r w:rsidRPr="00016666">
              <w:rPr>
                <w:rFonts w:ascii="Times New Roman" w:hAnsi="Times New Roman" w:cs="Times New Roman"/>
                <w:bCs/>
              </w:rPr>
              <w:t>Bērni demonstrē pozitīvu attieksmi pret mācīšanos un jaunu zināšanu apguvi.</w:t>
            </w:r>
          </w:p>
          <w:p w14:paraId="591DD19F" w14:textId="77777777" w:rsidR="00831811" w:rsidRPr="00016666" w:rsidRDefault="00831811" w:rsidP="00742409">
            <w:pPr>
              <w:pStyle w:val="Sarakstarindkopa"/>
              <w:numPr>
                <w:ilvl w:val="0"/>
                <w:numId w:val="73"/>
              </w:numPr>
              <w:ind w:right="55"/>
              <w:rPr>
                <w:rFonts w:ascii="Times New Roman" w:hAnsi="Times New Roman" w:cs="Times New Roman"/>
                <w:bCs/>
              </w:rPr>
            </w:pPr>
            <w:r w:rsidRPr="00016666">
              <w:rPr>
                <w:rFonts w:ascii="Times New Roman" w:hAnsi="Times New Roman" w:cs="Times New Roman"/>
                <w:bCs/>
              </w:rPr>
              <w:t>Bērni spēj organizēt savu darbu (sakārtot materiālus, pabeigt iesākto, uzņemties atbildību).</w:t>
            </w:r>
          </w:p>
          <w:p w14:paraId="67FFA251" w14:textId="77777777" w:rsidR="00831811" w:rsidRPr="00016666" w:rsidRDefault="00831811" w:rsidP="00742409">
            <w:pPr>
              <w:pStyle w:val="Sarakstarindkopa"/>
              <w:numPr>
                <w:ilvl w:val="0"/>
                <w:numId w:val="73"/>
              </w:numPr>
              <w:ind w:right="55"/>
              <w:rPr>
                <w:rFonts w:ascii="Times New Roman" w:hAnsi="Times New Roman" w:cs="Times New Roman"/>
                <w:bCs/>
              </w:rPr>
            </w:pPr>
            <w:r w:rsidRPr="00016666">
              <w:rPr>
                <w:rFonts w:ascii="Times New Roman" w:hAnsi="Times New Roman" w:cs="Times New Roman"/>
                <w:bCs/>
              </w:rPr>
              <w:t>Bērni apgūst sadarbības un komunikācijas prasmes, kas nepieciešamas veiksmīgai iekļaušanai skolā.</w:t>
            </w:r>
          </w:p>
          <w:p w14:paraId="5502EA4C" w14:textId="77777777" w:rsidR="00831811" w:rsidRPr="00016666" w:rsidRDefault="00831811" w:rsidP="00742409">
            <w:pPr>
              <w:pStyle w:val="Sarakstarindkopa"/>
              <w:numPr>
                <w:ilvl w:val="0"/>
                <w:numId w:val="73"/>
              </w:numPr>
              <w:ind w:right="55"/>
              <w:rPr>
                <w:rFonts w:ascii="Times New Roman" w:hAnsi="Times New Roman" w:cs="Times New Roman"/>
                <w:bCs/>
              </w:rPr>
            </w:pPr>
            <w:r w:rsidRPr="00016666">
              <w:rPr>
                <w:rFonts w:ascii="Times New Roman" w:hAnsi="Times New Roman" w:cs="Times New Roman"/>
                <w:bCs/>
              </w:rPr>
              <w:t>Bērni attīsta pamata digitālās prasmes (droši izmanto vienkāršas tehnoloģijas spēlēs un mācībās).</w:t>
            </w:r>
          </w:p>
          <w:p w14:paraId="6BE33C86" w14:textId="77777777" w:rsidR="00831811" w:rsidRPr="00016666" w:rsidRDefault="00831811" w:rsidP="00742409">
            <w:pPr>
              <w:pStyle w:val="Sarakstarindkopa"/>
              <w:numPr>
                <w:ilvl w:val="0"/>
                <w:numId w:val="73"/>
              </w:numPr>
              <w:ind w:right="55"/>
              <w:rPr>
                <w:rFonts w:ascii="Times New Roman" w:hAnsi="Times New Roman" w:cs="Times New Roman"/>
                <w:bCs/>
              </w:rPr>
            </w:pPr>
            <w:r w:rsidRPr="00016666">
              <w:rPr>
                <w:rFonts w:ascii="Times New Roman" w:hAnsi="Times New Roman" w:cs="Times New Roman"/>
                <w:bCs/>
              </w:rPr>
              <w:t xml:space="preserve">Bērni apzinās dažādas profesijas un darba nozīmi sabiedrībā (caur rotaļām, ekskursijām, stāstījumiem).  </w:t>
            </w:r>
          </w:p>
        </w:tc>
      </w:tr>
      <w:tr w:rsidR="00831811" w:rsidRPr="00F25A79" w14:paraId="563120C4" w14:textId="77777777" w:rsidTr="00E87158">
        <w:trPr>
          <w:trHeight w:val="1406"/>
        </w:trPr>
        <w:tc>
          <w:tcPr>
            <w:tcW w:w="1134" w:type="dxa"/>
            <w:vMerge/>
            <w:textDirection w:val="btLr"/>
            <w:vAlign w:val="center"/>
          </w:tcPr>
          <w:p w14:paraId="1A2C2382" w14:textId="77777777" w:rsidR="00831811" w:rsidRPr="0054634B" w:rsidRDefault="00831811" w:rsidP="00742409">
            <w:pPr>
              <w:ind w:left="113" w:right="55"/>
              <w:contextualSpacing/>
              <w:jc w:val="center"/>
              <w:rPr>
                <w:rFonts w:ascii="Times New Roman" w:hAnsi="Times New Roman" w:cs="Times New Roman"/>
                <w:bCs/>
                <w:sz w:val="20"/>
                <w:szCs w:val="20"/>
              </w:rPr>
            </w:pPr>
          </w:p>
        </w:tc>
        <w:tc>
          <w:tcPr>
            <w:tcW w:w="482" w:type="dxa"/>
            <w:vMerge/>
            <w:vAlign w:val="center"/>
          </w:tcPr>
          <w:p w14:paraId="2A5AF8D0" w14:textId="77777777" w:rsidR="00831811" w:rsidRPr="00F25A79" w:rsidRDefault="00831811" w:rsidP="00742409">
            <w:pPr>
              <w:ind w:right="55"/>
              <w:contextualSpacing/>
              <w:rPr>
                <w:rFonts w:ascii="Times New Roman" w:hAnsi="Times New Roman" w:cs="Times New Roman"/>
                <w:bCs/>
              </w:rPr>
            </w:pPr>
          </w:p>
        </w:tc>
        <w:tc>
          <w:tcPr>
            <w:tcW w:w="12701" w:type="dxa"/>
            <w:gridSpan w:val="2"/>
          </w:tcPr>
          <w:p w14:paraId="7F07FB15" w14:textId="77777777" w:rsidR="00831811" w:rsidRDefault="00831811" w:rsidP="00742409">
            <w:pPr>
              <w:ind w:right="55"/>
              <w:contextualSpacing/>
              <w:rPr>
                <w:rFonts w:ascii="Times New Roman" w:hAnsi="Times New Roman" w:cs="Times New Roman"/>
                <w:bCs/>
              </w:rPr>
            </w:pPr>
            <w:r w:rsidRPr="00F25A79">
              <w:rPr>
                <w:rFonts w:ascii="Times New Roman" w:hAnsi="Times New Roman" w:cs="Times New Roman"/>
                <w:b/>
              </w:rPr>
              <w:t>Kvantitatīvi</w:t>
            </w:r>
            <w:r w:rsidRPr="00F25A79">
              <w:rPr>
                <w:rFonts w:ascii="Times New Roman" w:hAnsi="Times New Roman" w:cs="Times New Roman"/>
                <w:bCs/>
              </w:rPr>
              <w:t>:</w:t>
            </w:r>
            <w:r>
              <w:rPr>
                <w:rFonts w:ascii="Times New Roman" w:hAnsi="Times New Roman" w:cs="Times New Roman"/>
                <w:bCs/>
              </w:rPr>
              <w:t xml:space="preserve"> </w:t>
            </w:r>
          </w:p>
          <w:p w14:paraId="70384552" w14:textId="77777777" w:rsidR="00831811" w:rsidRPr="00924747" w:rsidRDefault="00831811" w:rsidP="00742409">
            <w:pPr>
              <w:pStyle w:val="Sarakstarindkopa"/>
              <w:numPr>
                <w:ilvl w:val="0"/>
                <w:numId w:val="74"/>
              </w:numPr>
              <w:ind w:right="55"/>
              <w:rPr>
                <w:rFonts w:ascii="Times New Roman" w:hAnsi="Times New Roman" w:cs="Times New Roman"/>
              </w:rPr>
            </w:pPr>
            <w:r w:rsidRPr="00924747">
              <w:rPr>
                <w:rFonts w:ascii="Times New Roman" w:hAnsi="Times New Roman" w:cs="Times New Roman"/>
              </w:rPr>
              <w:t>90 % bērnu pedagoģisko novērojumu datos uzrāda gatavību skolas gaitām (valoda, pašaprūpe, koncentrēšanās).</w:t>
            </w:r>
          </w:p>
          <w:p w14:paraId="39C83BD2" w14:textId="77777777" w:rsidR="00831811" w:rsidRPr="00924747" w:rsidRDefault="00831811" w:rsidP="00742409">
            <w:pPr>
              <w:pStyle w:val="Sarakstarindkopa"/>
              <w:numPr>
                <w:ilvl w:val="0"/>
                <w:numId w:val="74"/>
              </w:numPr>
              <w:ind w:right="55"/>
              <w:rPr>
                <w:rFonts w:ascii="Times New Roman" w:hAnsi="Times New Roman" w:cs="Times New Roman"/>
              </w:rPr>
            </w:pPr>
            <w:r w:rsidRPr="00924747">
              <w:rPr>
                <w:rFonts w:ascii="Times New Roman" w:hAnsi="Times New Roman" w:cs="Times New Roman"/>
              </w:rPr>
              <w:t>80 % bērnu spēj patstāvīgi veikt vecumposmam atbilstošus uzdevumus bez pedagoga atgādinājuma.</w:t>
            </w:r>
          </w:p>
          <w:p w14:paraId="51ABC9D2" w14:textId="77777777" w:rsidR="00831811" w:rsidRPr="00924747" w:rsidRDefault="00831811" w:rsidP="00742409">
            <w:pPr>
              <w:pStyle w:val="Sarakstarindkopa"/>
              <w:numPr>
                <w:ilvl w:val="0"/>
                <w:numId w:val="74"/>
              </w:numPr>
              <w:ind w:right="55"/>
              <w:rPr>
                <w:rFonts w:ascii="Times New Roman" w:hAnsi="Times New Roman" w:cs="Times New Roman"/>
              </w:rPr>
            </w:pPr>
            <w:r w:rsidRPr="00924747">
              <w:rPr>
                <w:rFonts w:ascii="Times New Roman" w:hAnsi="Times New Roman" w:cs="Times New Roman"/>
              </w:rPr>
              <w:t>85 % bērnu spēj sadarboties grupā vismaz 10–15 minūšu kopīgā aktivitātē.</w:t>
            </w:r>
          </w:p>
          <w:p w14:paraId="466A51A9" w14:textId="77777777" w:rsidR="00831811" w:rsidRPr="00924747" w:rsidRDefault="00831811" w:rsidP="00742409">
            <w:pPr>
              <w:pStyle w:val="Sarakstarindkopa"/>
              <w:numPr>
                <w:ilvl w:val="0"/>
                <w:numId w:val="74"/>
              </w:numPr>
              <w:ind w:right="55"/>
              <w:rPr>
                <w:rFonts w:ascii="Times New Roman" w:hAnsi="Times New Roman" w:cs="Times New Roman"/>
              </w:rPr>
            </w:pPr>
            <w:r w:rsidRPr="00924747">
              <w:rPr>
                <w:rFonts w:ascii="Times New Roman" w:hAnsi="Times New Roman" w:cs="Times New Roman"/>
              </w:rPr>
              <w:t>100 % bērnu vismaz vienu reizi gadā piedalās profesiju iepazīšanas aktivitātēs (piemēram, tikšanās ar vecākiem, ekskursijas).</w:t>
            </w:r>
          </w:p>
          <w:p w14:paraId="77CB8819" w14:textId="77777777" w:rsidR="00831811" w:rsidRPr="00016666" w:rsidRDefault="00831811" w:rsidP="00742409">
            <w:pPr>
              <w:pStyle w:val="Sarakstarindkopa"/>
              <w:numPr>
                <w:ilvl w:val="0"/>
                <w:numId w:val="74"/>
              </w:numPr>
              <w:ind w:right="55"/>
              <w:rPr>
                <w:rFonts w:ascii="Times New Roman" w:hAnsi="Times New Roman" w:cs="Times New Roman"/>
                <w:bCs/>
              </w:rPr>
            </w:pPr>
            <w:r w:rsidRPr="00924747">
              <w:rPr>
                <w:rFonts w:ascii="Times New Roman" w:hAnsi="Times New Roman" w:cs="Times New Roman"/>
              </w:rPr>
              <w:t>Katru gadu tiek īstenoti vismaz 2 projekti, kuros bērni praktiski iepazīst darba prasmes (darbi dārzā, kulinārija, amatniecība).</w:t>
            </w:r>
          </w:p>
        </w:tc>
      </w:tr>
      <w:tr w:rsidR="00924747" w:rsidRPr="00F25A79" w14:paraId="2BA25DF6" w14:textId="77777777" w:rsidTr="00E87158">
        <w:trPr>
          <w:trHeight w:val="413"/>
        </w:trPr>
        <w:tc>
          <w:tcPr>
            <w:tcW w:w="1134" w:type="dxa"/>
            <w:vMerge/>
            <w:textDirection w:val="btLr"/>
            <w:vAlign w:val="center"/>
          </w:tcPr>
          <w:p w14:paraId="35C2D872" w14:textId="77777777" w:rsidR="00831811" w:rsidRPr="0054634B" w:rsidRDefault="00831811" w:rsidP="00742409">
            <w:pPr>
              <w:ind w:left="113" w:right="55"/>
              <w:contextualSpacing/>
              <w:jc w:val="center"/>
              <w:rPr>
                <w:rFonts w:ascii="Times New Roman" w:hAnsi="Times New Roman" w:cs="Times New Roman"/>
                <w:bCs/>
                <w:sz w:val="20"/>
                <w:szCs w:val="20"/>
              </w:rPr>
            </w:pPr>
          </w:p>
        </w:tc>
        <w:tc>
          <w:tcPr>
            <w:tcW w:w="9781" w:type="dxa"/>
            <w:gridSpan w:val="2"/>
          </w:tcPr>
          <w:p w14:paraId="0EF64DB5" w14:textId="77777777" w:rsidR="00831811" w:rsidRDefault="00831811" w:rsidP="00742409">
            <w:pPr>
              <w:ind w:right="55"/>
              <w:contextualSpacing/>
              <w:rPr>
                <w:rFonts w:ascii="Times New Roman" w:hAnsi="Times New Roman" w:cs="Times New Roman"/>
                <w:bCs/>
              </w:rPr>
            </w:pPr>
            <w:r w:rsidRPr="00F25A79">
              <w:rPr>
                <w:rFonts w:ascii="Times New Roman" w:hAnsi="Times New Roman" w:cs="Times New Roman"/>
                <w:b/>
              </w:rPr>
              <w:t>Veicamās darbības</w:t>
            </w:r>
            <w:r w:rsidRPr="00F25A79">
              <w:rPr>
                <w:rFonts w:ascii="Times New Roman" w:hAnsi="Times New Roman" w:cs="Times New Roman"/>
                <w:bCs/>
              </w:rPr>
              <w:t>:</w:t>
            </w:r>
          </w:p>
          <w:p w14:paraId="1A0FC663" w14:textId="74B40448" w:rsidR="00831811" w:rsidRPr="00016666" w:rsidRDefault="00831811" w:rsidP="00742409">
            <w:pPr>
              <w:pStyle w:val="Sarakstarindkopa"/>
              <w:numPr>
                <w:ilvl w:val="0"/>
                <w:numId w:val="75"/>
              </w:numPr>
              <w:ind w:right="55"/>
              <w:rPr>
                <w:rFonts w:ascii="Times New Roman" w:hAnsi="Times New Roman" w:cs="Times New Roman"/>
                <w:bCs/>
              </w:rPr>
            </w:pPr>
            <w:r w:rsidRPr="00016666">
              <w:rPr>
                <w:rFonts w:ascii="Times New Roman" w:hAnsi="Times New Roman" w:cs="Times New Roman"/>
                <w:bCs/>
              </w:rPr>
              <w:t xml:space="preserve">Organizēt rotaļnodarbības un tematiskās dienas, kas rosina bērnos interesi par dažādām jomām </w:t>
            </w:r>
          </w:p>
          <w:p w14:paraId="6A3A8F31" w14:textId="77777777" w:rsidR="00831811" w:rsidRPr="00016666" w:rsidRDefault="00831811" w:rsidP="00742409">
            <w:pPr>
              <w:pStyle w:val="Sarakstarindkopa"/>
              <w:numPr>
                <w:ilvl w:val="0"/>
                <w:numId w:val="75"/>
              </w:numPr>
              <w:ind w:right="55"/>
              <w:rPr>
                <w:rFonts w:ascii="Times New Roman" w:hAnsi="Times New Roman" w:cs="Times New Roman"/>
                <w:bCs/>
              </w:rPr>
            </w:pPr>
            <w:r w:rsidRPr="00016666">
              <w:rPr>
                <w:rFonts w:ascii="Times New Roman" w:hAnsi="Times New Roman" w:cs="Times New Roman"/>
                <w:bCs/>
              </w:rPr>
              <w:t>Nodrošināt bērniem praktiskus pienākumus ikdienā (uzklāt galdus, kārtot rotaļlietas, rūpēties par augiem un vidi).</w:t>
            </w:r>
          </w:p>
          <w:p w14:paraId="639432B9" w14:textId="77777777" w:rsidR="00831811" w:rsidRPr="00016666" w:rsidRDefault="00831811" w:rsidP="00742409">
            <w:pPr>
              <w:pStyle w:val="Sarakstarindkopa"/>
              <w:numPr>
                <w:ilvl w:val="0"/>
                <w:numId w:val="75"/>
              </w:numPr>
              <w:ind w:right="55"/>
              <w:rPr>
                <w:rFonts w:ascii="Times New Roman" w:hAnsi="Times New Roman" w:cs="Times New Roman"/>
                <w:bCs/>
              </w:rPr>
            </w:pPr>
            <w:r w:rsidRPr="00016666">
              <w:rPr>
                <w:rFonts w:ascii="Times New Roman" w:hAnsi="Times New Roman" w:cs="Times New Roman"/>
                <w:bCs/>
              </w:rPr>
              <w:t>Iesaistīt vecākus un sabiedrības pārstāvjus profesiju popularizēšanā (vieslekcijas, nodarbības, ekskursijas).</w:t>
            </w:r>
          </w:p>
          <w:p w14:paraId="476AE0F0" w14:textId="77777777" w:rsidR="00831811" w:rsidRPr="00016666" w:rsidRDefault="00831811" w:rsidP="00742409">
            <w:pPr>
              <w:pStyle w:val="Sarakstarindkopa"/>
              <w:numPr>
                <w:ilvl w:val="0"/>
                <w:numId w:val="75"/>
              </w:numPr>
              <w:ind w:right="55"/>
              <w:rPr>
                <w:rFonts w:ascii="Times New Roman" w:hAnsi="Times New Roman" w:cs="Times New Roman"/>
                <w:bCs/>
              </w:rPr>
            </w:pPr>
            <w:r w:rsidRPr="00016666">
              <w:rPr>
                <w:rFonts w:ascii="Times New Roman" w:hAnsi="Times New Roman" w:cs="Times New Roman"/>
                <w:bCs/>
              </w:rPr>
              <w:t>Attīstīt bērnu digitālās prasmes, izmantojot drošas izglītojošās spēles un tehnoloģiju rīkus.</w:t>
            </w:r>
          </w:p>
          <w:p w14:paraId="6A442915" w14:textId="77777777" w:rsidR="00831811" w:rsidRPr="00016666" w:rsidRDefault="00831811" w:rsidP="00742409">
            <w:pPr>
              <w:pStyle w:val="Sarakstarindkopa"/>
              <w:numPr>
                <w:ilvl w:val="0"/>
                <w:numId w:val="75"/>
              </w:numPr>
              <w:ind w:right="55"/>
              <w:rPr>
                <w:rFonts w:ascii="Times New Roman" w:hAnsi="Times New Roman" w:cs="Times New Roman"/>
                <w:bCs/>
              </w:rPr>
            </w:pPr>
            <w:r w:rsidRPr="00016666">
              <w:rPr>
                <w:rFonts w:ascii="Times New Roman" w:hAnsi="Times New Roman" w:cs="Times New Roman"/>
                <w:bCs/>
              </w:rPr>
              <w:t>Regulāri veikt bērnu prasmju un attīstības novērtēšanu, lai sniegtu mērķtiecīgu atbalstu.</w:t>
            </w:r>
          </w:p>
        </w:tc>
        <w:tc>
          <w:tcPr>
            <w:tcW w:w="3402" w:type="dxa"/>
          </w:tcPr>
          <w:p w14:paraId="7BDB85A3" w14:textId="77777777" w:rsidR="00924747" w:rsidRDefault="00831811" w:rsidP="00742409">
            <w:pPr>
              <w:ind w:right="55"/>
              <w:contextualSpacing/>
              <w:rPr>
                <w:rFonts w:ascii="Times New Roman" w:hAnsi="Times New Roman" w:cs="Times New Roman"/>
                <w:bCs/>
              </w:rPr>
            </w:pPr>
            <w:r w:rsidRPr="00F25A79">
              <w:rPr>
                <w:rFonts w:ascii="Times New Roman" w:hAnsi="Times New Roman" w:cs="Times New Roman"/>
                <w:b/>
              </w:rPr>
              <w:t>Dati, kas par to liecina</w:t>
            </w:r>
            <w:r w:rsidRPr="00F25A79">
              <w:rPr>
                <w:rFonts w:ascii="Times New Roman" w:hAnsi="Times New Roman" w:cs="Times New Roman"/>
                <w:bCs/>
              </w:rPr>
              <w:t>:</w:t>
            </w:r>
            <w:r>
              <w:rPr>
                <w:rFonts w:ascii="Times New Roman" w:hAnsi="Times New Roman" w:cs="Times New Roman"/>
                <w:bCs/>
              </w:rPr>
              <w:t xml:space="preserve">  </w:t>
            </w:r>
          </w:p>
          <w:p w14:paraId="3EF019C8" w14:textId="77777777" w:rsidR="00831811" w:rsidRDefault="00924747" w:rsidP="00924747">
            <w:pPr>
              <w:ind w:right="55"/>
              <w:rPr>
                <w:rFonts w:ascii="Times New Roman" w:hAnsi="Times New Roman" w:cs="Times New Roman"/>
                <w:bCs/>
              </w:rPr>
            </w:pPr>
            <w:r>
              <w:rPr>
                <w:rFonts w:ascii="Times New Roman" w:hAnsi="Times New Roman" w:cs="Times New Roman"/>
                <w:bCs/>
              </w:rPr>
              <w:t>1.</w:t>
            </w:r>
            <w:r w:rsidRPr="00924747">
              <w:rPr>
                <w:rFonts w:ascii="Times New Roman" w:hAnsi="Times New Roman" w:cs="Times New Roman"/>
                <w:bCs/>
              </w:rPr>
              <w:t xml:space="preserve">Absolventu </w:t>
            </w:r>
            <w:r w:rsidR="00831811" w:rsidRPr="00924747">
              <w:rPr>
                <w:rFonts w:ascii="Times New Roman" w:hAnsi="Times New Roman" w:cs="Times New Roman"/>
                <w:bCs/>
              </w:rPr>
              <w:t xml:space="preserve"> </w:t>
            </w:r>
            <w:r>
              <w:rPr>
                <w:rFonts w:ascii="Times New Roman" w:hAnsi="Times New Roman" w:cs="Times New Roman"/>
                <w:bCs/>
              </w:rPr>
              <w:t>vecāku anketēšana</w:t>
            </w:r>
          </w:p>
          <w:p w14:paraId="4736DB10" w14:textId="77777777" w:rsidR="00924747" w:rsidRDefault="00924747" w:rsidP="00924747">
            <w:pPr>
              <w:ind w:right="55"/>
              <w:rPr>
                <w:rFonts w:ascii="Times New Roman" w:hAnsi="Times New Roman" w:cs="Times New Roman"/>
                <w:bCs/>
              </w:rPr>
            </w:pPr>
            <w:r>
              <w:rPr>
                <w:rFonts w:ascii="Times New Roman" w:hAnsi="Times New Roman" w:cs="Times New Roman"/>
                <w:bCs/>
              </w:rPr>
              <w:t>2. Sadarbības aktivitātes ar Bērzaunes pamatskolas pedagogiem.</w:t>
            </w:r>
          </w:p>
          <w:p w14:paraId="3E30186E" w14:textId="77777777" w:rsidR="00924747" w:rsidRDefault="00924747" w:rsidP="00924747">
            <w:pPr>
              <w:ind w:right="55"/>
              <w:rPr>
                <w:rFonts w:ascii="Times New Roman" w:hAnsi="Times New Roman" w:cs="Times New Roman"/>
                <w:bCs/>
              </w:rPr>
            </w:pPr>
            <w:r>
              <w:rPr>
                <w:rFonts w:ascii="Times New Roman" w:hAnsi="Times New Roman" w:cs="Times New Roman"/>
                <w:bCs/>
              </w:rPr>
              <w:t>3. Pedagoģiskās sēdes protokoli.</w:t>
            </w:r>
          </w:p>
          <w:p w14:paraId="3DDD02AB" w14:textId="33D6F70D" w:rsidR="00924747" w:rsidRDefault="007C2F45" w:rsidP="00924747">
            <w:pPr>
              <w:ind w:right="55"/>
              <w:rPr>
                <w:rFonts w:ascii="Times New Roman" w:hAnsi="Times New Roman" w:cs="Times New Roman"/>
                <w:bCs/>
              </w:rPr>
            </w:pPr>
            <w:r>
              <w:rPr>
                <w:rFonts w:ascii="Times New Roman" w:hAnsi="Times New Roman" w:cs="Times New Roman"/>
                <w:bCs/>
              </w:rPr>
              <w:t xml:space="preserve">4. </w:t>
            </w:r>
            <w:r w:rsidR="00924747" w:rsidRPr="00924747">
              <w:rPr>
                <w:rFonts w:ascii="Times New Roman" w:hAnsi="Times New Roman" w:cs="Times New Roman"/>
                <w:bCs/>
              </w:rPr>
              <w:t>Nodarbību vērojumu dati.</w:t>
            </w:r>
          </w:p>
          <w:p w14:paraId="53E8F8EC" w14:textId="5E08B14A" w:rsidR="007F67E3" w:rsidRPr="0074629B" w:rsidRDefault="00924747" w:rsidP="009152D5">
            <w:pPr>
              <w:pStyle w:val="Sarakstarindkopa"/>
              <w:numPr>
                <w:ilvl w:val="0"/>
                <w:numId w:val="66"/>
              </w:numPr>
              <w:ind w:right="55"/>
              <w:rPr>
                <w:rFonts w:ascii="Times New Roman" w:hAnsi="Times New Roman" w:cs="Times New Roman"/>
                <w:bCs/>
              </w:rPr>
            </w:pPr>
            <w:r>
              <w:rPr>
                <w:rFonts w:ascii="Times New Roman" w:hAnsi="Times New Roman" w:cs="Times New Roman"/>
                <w:bCs/>
              </w:rPr>
              <w:t>Izglītojamo dalība konkursos, projektos, pasākumos.</w:t>
            </w:r>
          </w:p>
        </w:tc>
      </w:tr>
    </w:tbl>
    <w:p w14:paraId="4C0DAC73" w14:textId="77777777" w:rsidR="0074629B" w:rsidRDefault="0074629B">
      <w:pPr>
        <w:rPr>
          <w:rFonts w:hint="eastAsia"/>
        </w:rPr>
      </w:pPr>
      <w:r>
        <w:rPr>
          <w:rFonts w:hint="eastAsia"/>
        </w:rPr>
        <w:br w:type="page"/>
      </w:r>
    </w:p>
    <w:tbl>
      <w:tblPr>
        <w:tblStyle w:val="Reatabula"/>
        <w:tblW w:w="14317" w:type="dxa"/>
        <w:tblInd w:w="-572" w:type="dxa"/>
        <w:tblLook w:val="04A0" w:firstRow="1" w:lastRow="0" w:firstColumn="1" w:lastColumn="0" w:noHBand="0" w:noVBand="1"/>
      </w:tblPr>
      <w:tblGrid>
        <w:gridCol w:w="1134"/>
        <w:gridCol w:w="482"/>
        <w:gridCol w:w="9299"/>
        <w:gridCol w:w="3402"/>
      </w:tblGrid>
      <w:tr w:rsidR="00831811" w:rsidRPr="00F25A79" w14:paraId="5F80F94C" w14:textId="77777777" w:rsidTr="00E87158">
        <w:trPr>
          <w:trHeight w:val="286"/>
        </w:trPr>
        <w:tc>
          <w:tcPr>
            <w:tcW w:w="14317" w:type="dxa"/>
            <w:gridSpan w:val="4"/>
            <w:shd w:val="clear" w:color="auto" w:fill="E7E6E6" w:themeFill="background2"/>
            <w:vAlign w:val="center"/>
          </w:tcPr>
          <w:p w14:paraId="0EFB733F" w14:textId="20C54C52" w:rsidR="00831811" w:rsidRPr="007C6EF1" w:rsidRDefault="00831811" w:rsidP="00742409">
            <w:pPr>
              <w:ind w:right="55"/>
              <w:contextualSpacing/>
              <w:rPr>
                <w:rFonts w:ascii="Times New Roman" w:hAnsi="Times New Roman" w:cs="Times New Roman"/>
                <w:b/>
              </w:rPr>
            </w:pPr>
            <w:r w:rsidRPr="007C6EF1">
              <w:rPr>
                <w:rFonts w:ascii="Times New Roman" w:eastAsia="Times New Roman" w:hAnsi="Times New Roman" w:cs="Times New Roman"/>
                <w:b/>
              </w:rPr>
              <w:lastRenderedPageBreak/>
              <w:t>PRIORITĀTE:</w:t>
            </w:r>
            <w:r w:rsidRPr="00016666">
              <w:rPr>
                <w:rFonts w:ascii="Times New Roman" w:hAnsi="Times New Roman" w:cs="Times New Roman"/>
                <w:color w:val="auto"/>
                <w:sz w:val="18"/>
                <w:szCs w:val="18"/>
              </w:rPr>
              <w:t xml:space="preserve"> </w:t>
            </w:r>
            <w:r w:rsidRPr="00016666">
              <w:rPr>
                <w:rFonts w:ascii="Times New Roman" w:hAnsi="Times New Roman" w:cs="Times New Roman"/>
                <w:color w:val="auto"/>
                <w:sz w:val="24"/>
                <w:szCs w:val="24"/>
              </w:rPr>
              <w:t>Vienlīdzīgas iespējas un iekļaujoša vide,  veicinot cieņpilnu attieksmi, sadarbību un ikviena izglītojamā individuālo vajadzību ievērošanu.</w:t>
            </w:r>
            <w:r w:rsidRPr="00AC015B">
              <w:rPr>
                <w:rFonts w:ascii="Times New Roman" w:hAnsi="Times New Roman" w:cs="Times New Roman"/>
                <w:b/>
                <w:sz w:val="18"/>
                <w:szCs w:val="18"/>
              </w:rPr>
              <w:t xml:space="preserve"> </w:t>
            </w:r>
            <w:r w:rsidRPr="00831811">
              <w:rPr>
                <w:rFonts w:ascii="Times New Roman" w:hAnsi="Times New Roman" w:cs="Times New Roman"/>
                <w:bCs/>
                <w:sz w:val="24"/>
                <w:szCs w:val="24"/>
              </w:rPr>
              <w:t>2026./2027. m. g.</w:t>
            </w:r>
          </w:p>
        </w:tc>
      </w:tr>
      <w:tr w:rsidR="00831811" w:rsidRPr="00F25A79" w14:paraId="3C56C9AB" w14:textId="77777777" w:rsidTr="0074629B">
        <w:trPr>
          <w:trHeight w:val="274"/>
        </w:trPr>
        <w:tc>
          <w:tcPr>
            <w:tcW w:w="1134" w:type="dxa"/>
            <w:vMerge w:val="restart"/>
            <w:textDirection w:val="btLr"/>
            <w:vAlign w:val="center"/>
          </w:tcPr>
          <w:p w14:paraId="71E8C866" w14:textId="77777777" w:rsidR="00831811" w:rsidRPr="0054634B" w:rsidRDefault="00831811" w:rsidP="00742409">
            <w:pPr>
              <w:ind w:left="113" w:right="55"/>
              <w:contextualSpacing/>
              <w:jc w:val="center"/>
              <w:rPr>
                <w:rFonts w:ascii="Times New Roman" w:hAnsi="Times New Roman" w:cs="Times New Roman"/>
                <w:b/>
                <w:sz w:val="20"/>
                <w:szCs w:val="20"/>
              </w:rPr>
            </w:pPr>
            <w:r w:rsidRPr="0054634B">
              <w:rPr>
                <w:rFonts w:ascii="Times New Roman" w:hAnsi="Times New Roman" w:cs="Times New Roman"/>
                <w:b/>
                <w:sz w:val="20"/>
                <w:szCs w:val="20"/>
              </w:rPr>
              <w:t>Vienlīdzība un iekļaušana</w:t>
            </w:r>
          </w:p>
        </w:tc>
        <w:tc>
          <w:tcPr>
            <w:tcW w:w="482" w:type="dxa"/>
            <w:vMerge w:val="restart"/>
            <w:textDirection w:val="btLr"/>
            <w:vAlign w:val="center"/>
          </w:tcPr>
          <w:p w14:paraId="0A5CF18F" w14:textId="77777777" w:rsidR="00831811" w:rsidRPr="00F25A79" w:rsidRDefault="00831811" w:rsidP="00742409">
            <w:pPr>
              <w:ind w:right="55"/>
              <w:contextualSpacing/>
              <w:jc w:val="center"/>
              <w:rPr>
                <w:rFonts w:ascii="Times New Roman" w:hAnsi="Times New Roman" w:cs="Times New Roman"/>
                <w:b/>
              </w:rPr>
            </w:pPr>
            <w:r w:rsidRPr="00F25A79">
              <w:rPr>
                <w:rFonts w:ascii="Times New Roman" w:hAnsi="Times New Roman" w:cs="Times New Roman"/>
                <w:b/>
              </w:rPr>
              <w:t>Sasniedzamais rezultāts</w:t>
            </w:r>
          </w:p>
        </w:tc>
        <w:tc>
          <w:tcPr>
            <w:tcW w:w="12701" w:type="dxa"/>
            <w:gridSpan w:val="2"/>
          </w:tcPr>
          <w:p w14:paraId="2AABC235" w14:textId="77777777" w:rsidR="00831811" w:rsidRPr="009152D5" w:rsidRDefault="00831811" w:rsidP="009152D5">
            <w:pPr>
              <w:ind w:right="57"/>
              <w:contextualSpacing/>
              <w:rPr>
                <w:rFonts w:ascii="Times New Roman" w:hAnsi="Times New Roman" w:cs="Times New Roman"/>
                <w:bCs/>
              </w:rPr>
            </w:pPr>
            <w:r w:rsidRPr="009152D5">
              <w:rPr>
                <w:rFonts w:ascii="Times New Roman" w:hAnsi="Times New Roman" w:cs="Times New Roman"/>
                <w:b/>
              </w:rPr>
              <w:t>Kvalitatīvi</w:t>
            </w:r>
            <w:r w:rsidRPr="009152D5">
              <w:rPr>
                <w:rFonts w:ascii="Times New Roman" w:hAnsi="Times New Roman" w:cs="Times New Roman"/>
                <w:bCs/>
              </w:rPr>
              <w:t xml:space="preserve">:   </w:t>
            </w:r>
          </w:p>
          <w:p w14:paraId="1A463B21" w14:textId="77777777" w:rsidR="00831811" w:rsidRPr="009152D5" w:rsidRDefault="00831811" w:rsidP="009152D5">
            <w:pPr>
              <w:pStyle w:val="Sarakstarindkopa"/>
              <w:numPr>
                <w:ilvl w:val="0"/>
                <w:numId w:val="76"/>
              </w:numPr>
              <w:ind w:right="57"/>
              <w:rPr>
                <w:rFonts w:ascii="Times New Roman" w:hAnsi="Times New Roman" w:cs="Times New Roman"/>
                <w:bCs/>
              </w:rPr>
            </w:pPr>
            <w:r w:rsidRPr="009152D5">
              <w:rPr>
                <w:rFonts w:ascii="Times New Roman" w:hAnsi="Times New Roman" w:cs="Times New Roman"/>
                <w:bCs/>
              </w:rPr>
              <w:t>Bērni jūtas droši un pieņemti grupā neatkarīgi no spējām, valodas vai sociālā fona.</w:t>
            </w:r>
          </w:p>
          <w:p w14:paraId="13572C98" w14:textId="77777777" w:rsidR="00831811" w:rsidRPr="009152D5" w:rsidRDefault="00831811" w:rsidP="009152D5">
            <w:pPr>
              <w:pStyle w:val="Sarakstarindkopa"/>
              <w:numPr>
                <w:ilvl w:val="0"/>
                <w:numId w:val="76"/>
              </w:numPr>
              <w:ind w:right="57"/>
              <w:rPr>
                <w:rFonts w:ascii="Times New Roman" w:hAnsi="Times New Roman" w:cs="Times New Roman"/>
                <w:bCs/>
              </w:rPr>
            </w:pPr>
            <w:r w:rsidRPr="009152D5">
              <w:rPr>
                <w:rFonts w:ascii="Times New Roman" w:hAnsi="Times New Roman" w:cs="Times New Roman"/>
                <w:bCs/>
              </w:rPr>
              <w:t>Bērni apgūst cieņpilnas savstarpējās sadarbības un draudzības prasmes.</w:t>
            </w:r>
          </w:p>
          <w:p w14:paraId="12568143" w14:textId="77777777" w:rsidR="00831811" w:rsidRPr="009152D5" w:rsidRDefault="00831811" w:rsidP="009152D5">
            <w:pPr>
              <w:pStyle w:val="Sarakstarindkopa"/>
              <w:numPr>
                <w:ilvl w:val="0"/>
                <w:numId w:val="76"/>
              </w:numPr>
              <w:ind w:right="57"/>
              <w:rPr>
                <w:rFonts w:ascii="Times New Roman" w:hAnsi="Times New Roman" w:cs="Times New Roman"/>
                <w:bCs/>
              </w:rPr>
            </w:pPr>
            <w:r w:rsidRPr="009152D5">
              <w:rPr>
                <w:rFonts w:ascii="Times New Roman" w:hAnsi="Times New Roman" w:cs="Times New Roman"/>
                <w:bCs/>
              </w:rPr>
              <w:t>Pedagogi pielāgo mācību saturu un vidi dažādām bērnu vajadzībām.</w:t>
            </w:r>
          </w:p>
          <w:p w14:paraId="1BA9AA1A" w14:textId="77777777" w:rsidR="00831811" w:rsidRPr="009152D5" w:rsidRDefault="00831811" w:rsidP="009152D5">
            <w:pPr>
              <w:pStyle w:val="Sarakstarindkopa"/>
              <w:numPr>
                <w:ilvl w:val="0"/>
                <w:numId w:val="76"/>
              </w:numPr>
              <w:ind w:right="57"/>
              <w:rPr>
                <w:rFonts w:ascii="Times New Roman" w:hAnsi="Times New Roman" w:cs="Times New Roman"/>
                <w:bCs/>
              </w:rPr>
            </w:pPr>
            <w:r w:rsidRPr="009152D5">
              <w:rPr>
                <w:rFonts w:ascii="Times New Roman" w:hAnsi="Times New Roman" w:cs="Times New Roman"/>
                <w:bCs/>
              </w:rPr>
              <w:t>Grupa veido pozitīvu attieksmi pret dažādību (dažādas kultūras, tradīcijas, iespējas).</w:t>
            </w:r>
          </w:p>
          <w:p w14:paraId="56EF7B37" w14:textId="77777777" w:rsidR="00831811" w:rsidRPr="009152D5" w:rsidRDefault="00831811" w:rsidP="009152D5">
            <w:pPr>
              <w:pStyle w:val="Sarakstarindkopa"/>
              <w:numPr>
                <w:ilvl w:val="0"/>
                <w:numId w:val="76"/>
              </w:numPr>
              <w:ind w:right="57"/>
              <w:rPr>
                <w:rFonts w:ascii="Times New Roman" w:hAnsi="Times New Roman" w:cs="Times New Roman"/>
                <w:bCs/>
              </w:rPr>
            </w:pPr>
            <w:r w:rsidRPr="009152D5">
              <w:rPr>
                <w:rFonts w:ascii="Times New Roman" w:hAnsi="Times New Roman" w:cs="Times New Roman"/>
                <w:bCs/>
              </w:rPr>
              <w:t>Vecāki jūtas iesaistīti un informēti par iekļaujošās izglītības principiem.</w:t>
            </w:r>
          </w:p>
        </w:tc>
      </w:tr>
      <w:tr w:rsidR="00831811" w:rsidRPr="00F25A79" w14:paraId="67B63305" w14:textId="77777777" w:rsidTr="00E87158">
        <w:trPr>
          <w:trHeight w:val="1406"/>
        </w:trPr>
        <w:tc>
          <w:tcPr>
            <w:tcW w:w="1134" w:type="dxa"/>
            <w:vMerge/>
            <w:vAlign w:val="center"/>
          </w:tcPr>
          <w:p w14:paraId="6883730B" w14:textId="77777777" w:rsidR="00831811" w:rsidRPr="00F25A79" w:rsidRDefault="00831811" w:rsidP="00742409">
            <w:pPr>
              <w:ind w:right="55"/>
              <w:contextualSpacing/>
              <w:jc w:val="center"/>
              <w:rPr>
                <w:rFonts w:ascii="Times New Roman" w:hAnsi="Times New Roman" w:cs="Times New Roman"/>
                <w:bCs/>
              </w:rPr>
            </w:pPr>
          </w:p>
        </w:tc>
        <w:tc>
          <w:tcPr>
            <w:tcW w:w="482" w:type="dxa"/>
            <w:vMerge/>
            <w:vAlign w:val="center"/>
          </w:tcPr>
          <w:p w14:paraId="15E1699B" w14:textId="77777777" w:rsidR="00831811" w:rsidRPr="00F25A79" w:rsidRDefault="00831811" w:rsidP="00742409">
            <w:pPr>
              <w:ind w:right="55"/>
              <w:contextualSpacing/>
              <w:rPr>
                <w:rFonts w:ascii="Times New Roman" w:hAnsi="Times New Roman" w:cs="Times New Roman"/>
                <w:bCs/>
              </w:rPr>
            </w:pPr>
          </w:p>
        </w:tc>
        <w:tc>
          <w:tcPr>
            <w:tcW w:w="12701" w:type="dxa"/>
            <w:gridSpan w:val="2"/>
          </w:tcPr>
          <w:p w14:paraId="039D1569" w14:textId="4883C668" w:rsidR="00831811" w:rsidRPr="009152D5" w:rsidRDefault="00831811" w:rsidP="009152D5">
            <w:pPr>
              <w:ind w:right="57"/>
              <w:contextualSpacing/>
              <w:rPr>
                <w:rFonts w:ascii="Times New Roman" w:hAnsi="Times New Roman" w:cs="Times New Roman"/>
                <w:bCs/>
              </w:rPr>
            </w:pPr>
            <w:r w:rsidRPr="009152D5">
              <w:rPr>
                <w:rFonts w:ascii="Times New Roman" w:hAnsi="Times New Roman" w:cs="Times New Roman"/>
                <w:b/>
              </w:rPr>
              <w:t>Kvantitatīvi</w:t>
            </w:r>
            <w:r w:rsidRPr="009152D5">
              <w:rPr>
                <w:rFonts w:ascii="Times New Roman" w:hAnsi="Times New Roman" w:cs="Times New Roman"/>
                <w:bCs/>
              </w:rPr>
              <w:t>:</w:t>
            </w:r>
          </w:p>
          <w:p w14:paraId="3C4B162A" w14:textId="77777777" w:rsidR="00831811" w:rsidRPr="009152D5" w:rsidRDefault="00831811" w:rsidP="009152D5">
            <w:pPr>
              <w:pStyle w:val="Sarakstarindkopa"/>
              <w:numPr>
                <w:ilvl w:val="0"/>
                <w:numId w:val="77"/>
              </w:numPr>
              <w:ind w:right="57"/>
              <w:rPr>
                <w:rFonts w:ascii="Times New Roman" w:hAnsi="Times New Roman" w:cs="Times New Roman"/>
              </w:rPr>
            </w:pPr>
            <w:r w:rsidRPr="009152D5">
              <w:rPr>
                <w:rFonts w:ascii="Times New Roman" w:hAnsi="Times New Roman" w:cs="Times New Roman"/>
              </w:rPr>
              <w:t>100 % bērnu ir iesaistīti ikdienas aktivitātēs, netiek atstāti novārtā.</w:t>
            </w:r>
          </w:p>
          <w:p w14:paraId="279E2BDE" w14:textId="77777777" w:rsidR="00831811" w:rsidRPr="009152D5" w:rsidRDefault="00831811" w:rsidP="009152D5">
            <w:pPr>
              <w:pStyle w:val="Sarakstarindkopa"/>
              <w:numPr>
                <w:ilvl w:val="0"/>
                <w:numId w:val="77"/>
              </w:numPr>
              <w:ind w:right="57"/>
              <w:rPr>
                <w:rFonts w:ascii="Times New Roman" w:hAnsi="Times New Roman" w:cs="Times New Roman"/>
              </w:rPr>
            </w:pPr>
            <w:r w:rsidRPr="009152D5">
              <w:rPr>
                <w:rFonts w:ascii="Times New Roman" w:hAnsi="Times New Roman" w:cs="Times New Roman"/>
              </w:rPr>
              <w:t>90 % vecāku anketās norāda, ka bērns jūtas pieņemts un laimīgs pirmsskolā.</w:t>
            </w:r>
          </w:p>
          <w:p w14:paraId="7A05989F" w14:textId="77777777" w:rsidR="00831811" w:rsidRPr="009152D5" w:rsidRDefault="00831811" w:rsidP="009152D5">
            <w:pPr>
              <w:pStyle w:val="Sarakstarindkopa"/>
              <w:numPr>
                <w:ilvl w:val="0"/>
                <w:numId w:val="77"/>
              </w:numPr>
              <w:ind w:right="57"/>
              <w:rPr>
                <w:rFonts w:ascii="Times New Roman" w:hAnsi="Times New Roman" w:cs="Times New Roman"/>
              </w:rPr>
            </w:pPr>
            <w:r w:rsidRPr="009152D5">
              <w:rPr>
                <w:rFonts w:ascii="Times New Roman" w:hAnsi="Times New Roman" w:cs="Times New Roman"/>
              </w:rPr>
              <w:t>80 % bērnu ikdienas novērojumos spēj sadarboties grupas darbā, pieņemot atšķirīgus viedokļus vai spējas.</w:t>
            </w:r>
          </w:p>
          <w:p w14:paraId="43BCF5B6" w14:textId="77777777" w:rsidR="00831811" w:rsidRPr="009152D5" w:rsidRDefault="00831811" w:rsidP="009152D5">
            <w:pPr>
              <w:pStyle w:val="Sarakstarindkopa"/>
              <w:numPr>
                <w:ilvl w:val="0"/>
                <w:numId w:val="77"/>
              </w:numPr>
              <w:ind w:right="57"/>
              <w:rPr>
                <w:rFonts w:ascii="Times New Roman" w:hAnsi="Times New Roman" w:cs="Times New Roman"/>
              </w:rPr>
            </w:pPr>
            <w:r w:rsidRPr="009152D5">
              <w:rPr>
                <w:rFonts w:ascii="Times New Roman" w:hAnsi="Times New Roman" w:cs="Times New Roman"/>
              </w:rPr>
              <w:t>Katru mācību gadu tiek īstenoti vismaz 3 pasākumi vai aktivitātes, kas veltītas dažādības un iekļaušanas stiprināšanai.</w:t>
            </w:r>
          </w:p>
          <w:p w14:paraId="432B1AF6" w14:textId="77777777" w:rsidR="00831811" w:rsidRPr="009152D5" w:rsidRDefault="00831811" w:rsidP="009152D5">
            <w:pPr>
              <w:pStyle w:val="Sarakstarindkopa"/>
              <w:numPr>
                <w:ilvl w:val="0"/>
                <w:numId w:val="77"/>
              </w:numPr>
              <w:ind w:right="57"/>
              <w:rPr>
                <w:rFonts w:ascii="Times New Roman" w:hAnsi="Times New Roman" w:cs="Times New Roman"/>
                <w:bCs/>
              </w:rPr>
            </w:pPr>
            <w:r w:rsidRPr="009152D5">
              <w:rPr>
                <w:rFonts w:ascii="Times New Roman" w:hAnsi="Times New Roman" w:cs="Times New Roman"/>
              </w:rPr>
              <w:t>100 % pedagogu reizi gadā saņem profesionālo pilnveidi par iekļaujošās izglītības tēmām.</w:t>
            </w:r>
          </w:p>
        </w:tc>
      </w:tr>
      <w:tr w:rsidR="00924747" w:rsidRPr="00F25A79" w14:paraId="166ED0BE" w14:textId="77777777" w:rsidTr="00E87158">
        <w:trPr>
          <w:trHeight w:val="273"/>
        </w:trPr>
        <w:tc>
          <w:tcPr>
            <w:tcW w:w="1134" w:type="dxa"/>
            <w:vMerge/>
            <w:vAlign w:val="center"/>
          </w:tcPr>
          <w:p w14:paraId="53D036FC" w14:textId="77777777" w:rsidR="00831811" w:rsidRPr="00F25A79" w:rsidRDefault="00831811" w:rsidP="00742409">
            <w:pPr>
              <w:ind w:right="55"/>
              <w:contextualSpacing/>
              <w:jc w:val="center"/>
              <w:rPr>
                <w:rFonts w:ascii="Times New Roman" w:hAnsi="Times New Roman" w:cs="Times New Roman"/>
                <w:bCs/>
              </w:rPr>
            </w:pPr>
          </w:p>
        </w:tc>
        <w:tc>
          <w:tcPr>
            <w:tcW w:w="9781" w:type="dxa"/>
            <w:gridSpan w:val="2"/>
          </w:tcPr>
          <w:p w14:paraId="75DA3829" w14:textId="77777777" w:rsidR="00831811" w:rsidRPr="009152D5" w:rsidRDefault="00831811" w:rsidP="009152D5">
            <w:pPr>
              <w:ind w:right="57"/>
              <w:contextualSpacing/>
              <w:rPr>
                <w:rFonts w:ascii="Times New Roman" w:hAnsi="Times New Roman" w:cs="Times New Roman"/>
                <w:bCs/>
              </w:rPr>
            </w:pPr>
            <w:r w:rsidRPr="009152D5">
              <w:rPr>
                <w:rFonts w:ascii="Times New Roman" w:hAnsi="Times New Roman" w:cs="Times New Roman"/>
                <w:b/>
              </w:rPr>
              <w:t>Veicamās darbības</w:t>
            </w:r>
            <w:r w:rsidRPr="009152D5">
              <w:rPr>
                <w:rFonts w:ascii="Times New Roman" w:hAnsi="Times New Roman" w:cs="Times New Roman"/>
                <w:bCs/>
              </w:rPr>
              <w:t xml:space="preserve">: </w:t>
            </w:r>
          </w:p>
          <w:p w14:paraId="4FA97C32" w14:textId="77777777" w:rsidR="00831811" w:rsidRPr="009152D5" w:rsidRDefault="00831811" w:rsidP="009152D5">
            <w:pPr>
              <w:pStyle w:val="Sarakstarindkopa"/>
              <w:numPr>
                <w:ilvl w:val="0"/>
                <w:numId w:val="78"/>
              </w:numPr>
              <w:ind w:right="57"/>
              <w:rPr>
                <w:rFonts w:ascii="Times New Roman" w:hAnsi="Times New Roman" w:cs="Times New Roman"/>
                <w:bCs/>
              </w:rPr>
            </w:pPr>
            <w:r w:rsidRPr="009152D5">
              <w:rPr>
                <w:rFonts w:ascii="Times New Roman" w:hAnsi="Times New Roman" w:cs="Times New Roman"/>
                <w:bCs/>
              </w:rPr>
              <w:t>Organizēt rotaļas, stāstu lasījumus un diskusijas par draudzību, palīdzēšanu un atšķirību pieņemšanu.</w:t>
            </w:r>
          </w:p>
          <w:p w14:paraId="340E7B62" w14:textId="77777777" w:rsidR="00831811" w:rsidRPr="009152D5" w:rsidRDefault="00831811" w:rsidP="009152D5">
            <w:pPr>
              <w:pStyle w:val="Sarakstarindkopa"/>
              <w:numPr>
                <w:ilvl w:val="0"/>
                <w:numId w:val="78"/>
              </w:numPr>
              <w:ind w:right="57"/>
              <w:rPr>
                <w:rFonts w:ascii="Times New Roman" w:hAnsi="Times New Roman" w:cs="Times New Roman"/>
                <w:bCs/>
              </w:rPr>
            </w:pPr>
            <w:r w:rsidRPr="009152D5">
              <w:rPr>
                <w:rFonts w:ascii="Times New Roman" w:hAnsi="Times New Roman" w:cs="Times New Roman"/>
                <w:bCs/>
              </w:rPr>
              <w:t>Nodrošināt atbalsta personāla iesaisti (logopēds, speciālais pedagogs, psihologs) bērniem ar īpašām vajadzībām.</w:t>
            </w:r>
          </w:p>
          <w:p w14:paraId="2AA023B0" w14:textId="77777777" w:rsidR="00831811" w:rsidRPr="009152D5" w:rsidRDefault="00831811" w:rsidP="009152D5">
            <w:pPr>
              <w:pStyle w:val="Sarakstarindkopa"/>
              <w:numPr>
                <w:ilvl w:val="0"/>
                <w:numId w:val="78"/>
              </w:numPr>
              <w:ind w:right="57"/>
              <w:rPr>
                <w:rFonts w:ascii="Times New Roman" w:hAnsi="Times New Roman" w:cs="Times New Roman"/>
                <w:bCs/>
              </w:rPr>
            </w:pPr>
            <w:r w:rsidRPr="009152D5">
              <w:rPr>
                <w:rFonts w:ascii="Times New Roman" w:hAnsi="Times New Roman" w:cs="Times New Roman"/>
                <w:bCs/>
              </w:rPr>
              <w:t>Pielāgot mācību vidi (rotaļlietas, materiāli, pieejamība) tā, lai ikviens bērns varētu pilnvērtīgi piedalīties.</w:t>
            </w:r>
          </w:p>
          <w:p w14:paraId="5C85DC8B" w14:textId="77777777" w:rsidR="00831811" w:rsidRPr="009152D5" w:rsidRDefault="00831811" w:rsidP="009152D5">
            <w:pPr>
              <w:pStyle w:val="Sarakstarindkopa"/>
              <w:numPr>
                <w:ilvl w:val="0"/>
                <w:numId w:val="78"/>
              </w:numPr>
              <w:ind w:right="57"/>
              <w:rPr>
                <w:rFonts w:ascii="Times New Roman" w:hAnsi="Times New Roman" w:cs="Times New Roman"/>
                <w:bCs/>
              </w:rPr>
            </w:pPr>
            <w:r w:rsidRPr="009152D5">
              <w:rPr>
                <w:rFonts w:ascii="Times New Roman" w:hAnsi="Times New Roman" w:cs="Times New Roman"/>
                <w:bCs/>
              </w:rPr>
              <w:t>Iesaistīt ģimenes aktivitātēs un izglītojošos pasākumos par vienlīdzību un cieņpilnām attiecībām.</w:t>
            </w:r>
          </w:p>
          <w:p w14:paraId="166AB6E3" w14:textId="77777777" w:rsidR="00831811" w:rsidRPr="009152D5" w:rsidRDefault="00831811" w:rsidP="009152D5">
            <w:pPr>
              <w:pStyle w:val="Sarakstarindkopa"/>
              <w:numPr>
                <w:ilvl w:val="0"/>
                <w:numId w:val="78"/>
              </w:numPr>
              <w:ind w:right="57"/>
              <w:rPr>
                <w:rFonts w:ascii="Times New Roman" w:hAnsi="Times New Roman" w:cs="Times New Roman"/>
                <w:bCs/>
              </w:rPr>
            </w:pPr>
            <w:r w:rsidRPr="009152D5">
              <w:rPr>
                <w:rFonts w:ascii="Times New Roman" w:hAnsi="Times New Roman" w:cs="Times New Roman"/>
                <w:bCs/>
              </w:rPr>
              <w:t xml:space="preserve">Nodrošināt pedagogu profesionālās pilnveides kursus par diferencētu pieeju, vienlīdzību un iekļaušanu.  </w:t>
            </w:r>
          </w:p>
        </w:tc>
        <w:tc>
          <w:tcPr>
            <w:tcW w:w="3402" w:type="dxa"/>
          </w:tcPr>
          <w:p w14:paraId="5676EA33" w14:textId="77777777" w:rsidR="00924747" w:rsidRPr="009152D5" w:rsidRDefault="00831811" w:rsidP="009152D5">
            <w:pPr>
              <w:ind w:right="57"/>
              <w:contextualSpacing/>
              <w:rPr>
                <w:rFonts w:ascii="Times New Roman" w:hAnsi="Times New Roman" w:cs="Times New Roman"/>
                <w:bCs/>
              </w:rPr>
            </w:pPr>
            <w:r w:rsidRPr="009152D5">
              <w:rPr>
                <w:rFonts w:ascii="Times New Roman" w:hAnsi="Times New Roman" w:cs="Times New Roman"/>
                <w:b/>
              </w:rPr>
              <w:t>Dati, kas par to liecina</w:t>
            </w:r>
            <w:r w:rsidRPr="009152D5">
              <w:rPr>
                <w:rFonts w:ascii="Times New Roman" w:hAnsi="Times New Roman" w:cs="Times New Roman"/>
                <w:bCs/>
              </w:rPr>
              <w:t xml:space="preserve">:  </w:t>
            </w:r>
          </w:p>
          <w:p w14:paraId="5E38EA68" w14:textId="77777777" w:rsidR="00924747" w:rsidRPr="009152D5" w:rsidRDefault="00924747" w:rsidP="009152D5">
            <w:pPr>
              <w:ind w:right="57"/>
              <w:rPr>
                <w:rFonts w:ascii="Times New Roman" w:hAnsi="Times New Roman" w:cs="Times New Roman"/>
                <w:bCs/>
              </w:rPr>
            </w:pPr>
            <w:r w:rsidRPr="009152D5">
              <w:rPr>
                <w:rFonts w:ascii="Times New Roman" w:hAnsi="Times New Roman" w:cs="Times New Roman"/>
                <w:bCs/>
              </w:rPr>
              <w:t>1.Anketēšanas dati</w:t>
            </w:r>
          </w:p>
          <w:p w14:paraId="7FA814AC" w14:textId="77777777" w:rsidR="00924747" w:rsidRPr="009152D5" w:rsidRDefault="00924747" w:rsidP="009152D5">
            <w:pPr>
              <w:ind w:right="57"/>
              <w:rPr>
                <w:rFonts w:ascii="Times New Roman" w:hAnsi="Times New Roman" w:cs="Times New Roman"/>
                <w:bCs/>
              </w:rPr>
            </w:pPr>
            <w:r w:rsidRPr="009152D5">
              <w:rPr>
                <w:rFonts w:ascii="Times New Roman" w:hAnsi="Times New Roman" w:cs="Times New Roman"/>
                <w:bCs/>
              </w:rPr>
              <w:t>2. Nodarbību vērojumi.</w:t>
            </w:r>
          </w:p>
          <w:p w14:paraId="1DF12A06" w14:textId="77777777" w:rsidR="00924747" w:rsidRPr="009152D5" w:rsidRDefault="00924747" w:rsidP="009152D5">
            <w:pPr>
              <w:ind w:right="57"/>
              <w:rPr>
                <w:rFonts w:ascii="Times New Roman" w:hAnsi="Times New Roman" w:cs="Times New Roman"/>
                <w:bCs/>
              </w:rPr>
            </w:pPr>
            <w:r w:rsidRPr="009152D5">
              <w:rPr>
                <w:rFonts w:ascii="Times New Roman" w:hAnsi="Times New Roman" w:cs="Times New Roman"/>
                <w:bCs/>
              </w:rPr>
              <w:t>3. Individuālo izglītības plānu īstenošanas rezultāti.</w:t>
            </w:r>
          </w:p>
          <w:p w14:paraId="145E91C5" w14:textId="77777777" w:rsidR="00924747" w:rsidRPr="009152D5" w:rsidRDefault="00924747" w:rsidP="009152D5">
            <w:pPr>
              <w:ind w:right="57"/>
              <w:rPr>
                <w:rFonts w:ascii="Times New Roman" w:hAnsi="Times New Roman" w:cs="Times New Roman"/>
                <w:bCs/>
              </w:rPr>
            </w:pPr>
            <w:r w:rsidRPr="009152D5">
              <w:rPr>
                <w:rFonts w:ascii="Times New Roman" w:hAnsi="Times New Roman" w:cs="Times New Roman"/>
                <w:bCs/>
              </w:rPr>
              <w:t xml:space="preserve">4. Atbalsta personāla darba pašnovērtējumi. </w:t>
            </w:r>
          </w:p>
          <w:p w14:paraId="16F6D5A5" w14:textId="5239214F" w:rsidR="00924747" w:rsidRPr="009152D5" w:rsidRDefault="00924747" w:rsidP="009152D5">
            <w:pPr>
              <w:ind w:right="57"/>
              <w:rPr>
                <w:rFonts w:ascii="Times New Roman" w:hAnsi="Times New Roman" w:cs="Times New Roman"/>
                <w:bCs/>
              </w:rPr>
            </w:pPr>
            <w:r w:rsidRPr="009152D5">
              <w:rPr>
                <w:rFonts w:ascii="Times New Roman" w:hAnsi="Times New Roman" w:cs="Times New Roman"/>
                <w:bCs/>
              </w:rPr>
              <w:t>5. Sadarbības efektivitāte ar Sociālo dienestu, Bāriņtiesu.</w:t>
            </w:r>
          </w:p>
        </w:tc>
      </w:tr>
    </w:tbl>
    <w:p w14:paraId="1652C133" w14:textId="77777777" w:rsidR="00831811" w:rsidRDefault="00831811" w:rsidP="00B7077A">
      <w:pPr>
        <w:ind w:right="55"/>
        <w:contextualSpacing/>
        <w:jc w:val="both"/>
        <w:rPr>
          <w:rFonts w:ascii="Times New Roman" w:hAnsi="Times New Roman" w:cs="Times New Roman"/>
          <w:bCs/>
          <w:sz w:val="22"/>
          <w:szCs w:val="22"/>
        </w:rPr>
      </w:pPr>
    </w:p>
    <w:p w14:paraId="45781C3C" w14:textId="77777777" w:rsidR="009152D5" w:rsidRDefault="009152D5" w:rsidP="00B7077A">
      <w:pPr>
        <w:ind w:right="55"/>
        <w:contextualSpacing/>
        <w:jc w:val="both"/>
        <w:rPr>
          <w:rFonts w:ascii="Times New Roman" w:hAnsi="Times New Roman" w:cs="Times New Roman"/>
          <w:bCs/>
          <w:sz w:val="22"/>
          <w:szCs w:val="22"/>
        </w:rPr>
      </w:pPr>
    </w:p>
    <w:tbl>
      <w:tblPr>
        <w:tblStyle w:val="Reatabula"/>
        <w:tblW w:w="14029" w:type="dxa"/>
        <w:jc w:val="center"/>
        <w:tblInd w:w="0" w:type="dxa"/>
        <w:tblLook w:val="04A0" w:firstRow="1" w:lastRow="0" w:firstColumn="1" w:lastColumn="0" w:noHBand="0" w:noVBand="1"/>
      </w:tblPr>
      <w:tblGrid>
        <w:gridCol w:w="1134"/>
        <w:gridCol w:w="459"/>
        <w:gridCol w:w="8780"/>
        <w:gridCol w:w="3656"/>
      </w:tblGrid>
      <w:tr w:rsidR="0054634B" w:rsidRPr="005012FD" w14:paraId="211B7093" w14:textId="77777777" w:rsidTr="009152D5">
        <w:trPr>
          <w:jc w:val="center"/>
        </w:trPr>
        <w:tc>
          <w:tcPr>
            <w:tcW w:w="14029" w:type="dxa"/>
            <w:gridSpan w:val="4"/>
            <w:shd w:val="clear" w:color="auto" w:fill="D0CECE" w:themeFill="background2" w:themeFillShade="E6"/>
            <w:vAlign w:val="center"/>
          </w:tcPr>
          <w:p w14:paraId="0E8861C5" w14:textId="615598EF" w:rsidR="0054634B" w:rsidRPr="007C6EF1" w:rsidRDefault="007C6EF1" w:rsidP="0054634B">
            <w:pPr>
              <w:ind w:right="55"/>
              <w:contextualSpacing/>
              <w:jc w:val="center"/>
              <w:rPr>
                <w:rFonts w:ascii="Times New Roman" w:hAnsi="Times New Roman" w:cs="Times New Roman"/>
                <w:b/>
                <w:sz w:val="24"/>
                <w:szCs w:val="24"/>
              </w:rPr>
            </w:pPr>
            <w:r w:rsidRPr="007C6EF1">
              <w:rPr>
                <w:rFonts w:ascii="Times New Roman" w:eastAsia="Times New Roman" w:hAnsi="Times New Roman" w:cs="Times New Roman"/>
                <w:b/>
                <w:sz w:val="24"/>
                <w:szCs w:val="24"/>
              </w:rPr>
              <w:t>KATEGORIJA</w:t>
            </w:r>
            <w:r w:rsidRPr="007C6EF1">
              <w:rPr>
                <w:rFonts w:ascii="Times New Roman" w:hAnsi="Times New Roman" w:cs="Times New Roman"/>
                <w:b/>
                <w:sz w:val="24"/>
                <w:szCs w:val="24"/>
              </w:rPr>
              <w:t xml:space="preserve"> “KVALITATĪVAS MĀCĪBAS”</w:t>
            </w:r>
          </w:p>
        </w:tc>
      </w:tr>
      <w:tr w:rsidR="0054634B" w:rsidRPr="005012FD" w14:paraId="1A9A9316" w14:textId="77777777" w:rsidTr="009152D5">
        <w:trPr>
          <w:jc w:val="center"/>
        </w:trPr>
        <w:tc>
          <w:tcPr>
            <w:tcW w:w="14029" w:type="dxa"/>
            <w:gridSpan w:val="4"/>
            <w:shd w:val="clear" w:color="auto" w:fill="E7E6E6" w:themeFill="background2"/>
            <w:vAlign w:val="center"/>
          </w:tcPr>
          <w:p w14:paraId="3BA3EBD1" w14:textId="28A28997" w:rsidR="0054634B" w:rsidRPr="009152D5" w:rsidRDefault="007C6EF1" w:rsidP="007F67E3">
            <w:pPr>
              <w:ind w:right="55"/>
              <w:contextualSpacing/>
              <w:rPr>
                <w:rFonts w:ascii="Times New Roman" w:hAnsi="Times New Roman" w:cs="Times New Roman"/>
                <w:b/>
                <w:sz w:val="24"/>
                <w:szCs w:val="24"/>
              </w:rPr>
            </w:pPr>
            <w:r w:rsidRPr="009152D5">
              <w:rPr>
                <w:rFonts w:ascii="Times New Roman" w:eastAsia="Times New Roman" w:hAnsi="Times New Roman" w:cs="Times New Roman"/>
                <w:b/>
                <w:sz w:val="24"/>
                <w:szCs w:val="24"/>
              </w:rPr>
              <w:t>PRIORITĀTE:</w:t>
            </w:r>
            <w:r w:rsidR="0089488D" w:rsidRPr="009152D5">
              <w:rPr>
                <w:rFonts w:ascii="Times New Roman" w:hAnsi="Times New Roman" w:cs="Times New Roman"/>
                <w:bCs/>
                <w:color w:val="auto"/>
                <w:sz w:val="24"/>
                <w:szCs w:val="24"/>
              </w:rPr>
              <w:t xml:space="preserve"> </w:t>
            </w:r>
            <w:r w:rsidR="0089488D" w:rsidRPr="007F67E3">
              <w:rPr>
                <w:rFonts w:ascii="Times New Roman" w:hAnsi="Times New Roman" w:cs="Times New Roman"/>
                <w:bCs/>
                <w:color w:val="auto"/>
                <w:sz w:val="24"/>
                <w:szCs w:val="24"/>
              </w:rPr>
              <w:t>K</w:t>
            </w:r>
            <w:r w:rsidR="0089488D" w:rsidRPr="007F67E3">
              <w:rPr>
                <w:rFonts w:ascii="Times New Roman" w:hAnsi="Times New Roman" w:cs="Times New Roman"/>
                <w:bCs/>
                <w:color w:val="auto"/>
                <w:sz w:val="24"/>
                <w:szCs w:val="24"/>
                <w:lang w:bidi="ar-SA"/>
              </w:rPr>
              <w:t>valitatīv</w:t>
            </w:r>
            <w:r w:rsidR="0089488D" w:rsidRPr="007F67E3">
              <w:rPr>
                <w:rFonts w:ascii="Times New Roman" w:hAnsi="Times New Roman" w:cs="Times New Roman"/>
                <w:bCs/>
                <w:color w:val="auto"/>
                <w:sz w:val="24"/>
                <w:szCs w:val="24"/>
              </w:rPr>
              <w:t>a</w:t>
            </w:r>
            <w:r w:rsidR="0089488D" w:rsidRPr="007F67E3">
              <w:rPr>
                <w:rFonts w:ascii="Times New Roman" w:hAnsi="Times New Roman" w:cs="Times New Roman"/>
                <w:bCs/>
                <w:color w:val="auto"/>
                <w:sz w:val="24"/>
                <w:szCs w:val="24"/>
                <w:lang w:bidi="ar-SA"/>
              </w:rPr>
              <w:t xml:space="preserve"> pirmsskolas izglītības programmu īstenošan</w:t>
            </w:r>
            <w:r w:rsidR="0089488D" w:rsidRPr="007F67E3">
              <w:rPr>
                <w:rFonts w:ascii="Times New Roman" w:hAnsi="Times New Roman" w:cs="Times New Roman"/>
                <w:bCs/>
                <w:color w:val="auto"/>
                <w:sz w:val="24"/>
                <w:szCs w:val="24"/>
              </w:rPr>
              <w:t>a</w:t>
            </w:r>
            <w:r w:rsidR="0089488D" w:rsidRPr="007F67E3">
              <w:rPr>
                <w:rFonts w:ascii="Times New Roman" w:hAnsi="Times New Roman" w:cs="Times New Roman"/>
                <w:bCs/>
                <w:color w:val="auto"/>
                <w:sz w:val="24"/>
                <w:szCs w:val="24"/>
                <w:lang w:bidi="ar-SA"/>
              </w:rPr>
              <w:t xml:space="preserve">, balstoties uz </w:t>
            </w:r>
            <w:r w:rsidR="0089488D" w:rsidRPr="007F67E3">
              <w:rPr>
                <w:rFonts w:ascii="Times New Roman" w:hAnsi="Times New Roman" w:cs="Times New Roman"/>
                <w:bCs/>
                <w:color w:val="auto"/>
                <w:sz w:val="24"/>
                <w:szCs w:val="24"/>
              </w:rPr>
              <w:t>izglītojamo</w:t>
            </w:r>
            <w:r w:rsidR="0089488D" w:rsidRPr="007F67E3">
              <w:rPr>
                <w:rFonts w:ascii="Times New Roman" w:hAnsi="Times New Roman" w:cs="Times New Roman"/>
                <w:bCs/>
                <w:color w:val="auto"/>
                <w:sz w:val="24"/>
                <w:szCs w:val="24"/>
                <w:lang w:bidi="ar-SA"/>
              </w:rPr>
              <w:t xml:space="preserve"> individuālajām vajadzībām</w:t>
            </w:r>
            <w:r w:rsidR="0089488D" w:rsidRPr="007F67E3">
              <w:rPr>
                <w:rFonts w:ascii="Times New Roman" w:hAnsi="Times New Roman" w:cs="Times New Roman"/>
                <w:bCs/>
                <w:color w:val="auto"/>
                <w:sz w:val="24"/>
                <w:szCs w:val="24"/>
              </w:rPr>
              <w:t xml:space="preserve">, </w:t>
            </w:r>
            <w:r w:rsidR="0089488D" w:rsidRPr="007F67E3">
              <w:rPr>
                <w:rFonts w:ascii="Times New Roman" w:hAnsi="Times New Roman" w:cs="Times New Roman"/>
                <w:bCs/>
                <w:color w:val="auto"/>
                <w:sz w:val="24"/>
                <w:szCs w:val="24"/>
                <w:lang w:bidi="ar-SA"/>
              </w:rPr>
              <w:t>veicin</w:t>
            </w:r>
            <w:r w:rsidR="0089488D" w:rsidRPr="007F67E3">
              <w:rPr>
                <w:rFonts w:ascii="Times New Roman" w:hAnsi="Times New Roman" w:cs="Times New Roman"/>
                <w:bCs/>
                <w:color w:val="auto"/>
                <w:sz w:val="24"/>
                <w:szCs w:val="24"/>
              </w:rPr>
              <w:t>ot</w:t>
            </w:r>
            <w:r w:rsidR="0089488D" w:rsidRPr="007F67E3">
              <w:rPr>
                <w:rFonts w:ascii="Times New Roman" w:hAnsi="Times New Roman" w:cs="Times New Roman"/>
                <w:bCs/>
                <w:color w:val="auto"/>
                <w:sz w:val="24"/>
                <w:szCs w:val="24"/>
                <w:lang w:bidi="ar-SA"/>
              </w:rPr>
              <w:t xml:space="preserve"> daudzpusīgu attīstību </w:t>
            </w:r>
            <w:r w:rsidR="0089488D" w:rsidRPr="007F67E3">
              <w:rPr>
                <w:rFonts w:ascii="Times New Roman" w:hAnsi="Times New Roman" w:cs="Times New Roman"/>
                <w:bCs/>
                <w:color w:val="auto"/>
                <w:sz w:val="24"/>
                <w:szCs w:val="24"/>
              </w:rPr>
              <w:t>.</w:t>
            </w:r>
            <w:r w:rsidR="007C2F45" w:rsidRPr="007F67E3">
              <w:rPr>
                <w:rFonts w:ascii="Times New Roman" w:hAnsi="Times New Roman" w:cs="Times New Roman"/>
                <w:bCs/>
                <w:sz w:val="24"/>
                <w:szCs w:val="24"/>
              </w:rPr>
              <w:t xml:space="preserve"> 2027./2028. m. g.</w:t>
            </w:r>
          </w:p>
        </w:tc>
      </w:tr>
      <w:tr w:rsidR="0054634B" w:rsidRPr="005012FD" w14:paraId="6367D2C4" w14:textId="77777777" w:rsidTr="009152D5">
        <w:trPr>
          <w:jc w:val="center"/>
        </w:trPr>
        <w:tc>
          <w:tcPr>
            <w:tcW w:w="1134" w:type="dxa"/>
            <w:vAlign w:val="center"/>
          </w:tcPr>
          <w:p w14:paraId="394D09DD" w14:textId="4B055F34" w:rsidR="0054634B" w:rsidRPr="005012FD" w:rsidRDefault="0054634B" w:rsidP="0054634B">
            <w:pPr>
              <w:ind w:right="55"/>
              <w:contextualSpacing/>
              <w:jc w:val="center"/>
              <w:rPr>
                <w:rFonts w:ascii="Times New Roman" w:hAnsi="Times New Roman" w:cs="Times New Roman"/>
                <w:b/>
              </w:rPr>
            </w:pPr>
            <w:r w:rsidRPr="0054634B">
              <w:rPr>
                <w:rFonts w:ascii="Times New Roman" w:hAnsi="Times New Roman" w:cs="Times New Roman"/>
                <w:b/>
                <w:sz w:val="16"/>
                <w:szCs w:val="16"/>
              </w:rPr>
              <w:t>ELEMENTI</w:t>
            </w:r>
          </w:p>
        </w:tc>
        <w:tc>
          <w:tcPr>
            <w:tcW w:w="12895" w:type="dxa"/>
            <w:gridSpan w:val="3"/>
          </w:tcPr>
          <w:p w14:paraId="5B804870" w14:textId="77777777" w:rsidR="0054634B" w:rsidRPr="005012FD" w:rsidRDefault="0054634B" w:rsidP="0054634B">
            <w:pPr>
              <w:ind w:right="55"/>
              <w:contextualSpacing/>
              <w:jc w:val="center"/>
              <w:rPr>
                <w:rFonts w:ascii="Times New Roman" w:hAnsi="Times New Roman" w:cs="Times New Roman"/>
                <w:b/>
              </w:rPr>
            </w:pPr>
            <w:r w:rsidRPr="005012FD">
              <w:rPr>
                <w:rFonts w:ascii="Times New Roman" w:hAnsi="Times New Roman" w:cs="Times New Roman"/>
                <w:b/>
              </w:rPr>
              <w:t>Plānotie sasniedzamie rezultāti</w:t>
            </w:r>
            <w:r>
              <w:rPr>
                <w:rFonts w:ascii="Times New Roman" w:hAnsi="Times New Roman" w:cs="Times New Roman"/>
                <w:b/>
              </w:rPr>
              <w:t xml:space="preserve"> un ieviešanas gaita</w:t>
            </w:r>
          </w:p>
        </w:tc>
      </w:tr>
      <w:tr w:rsidR="0054634B" w:rsidRPr="005012FD" w14:paraId="20098281" w14:textId="77777777" w:rsidTr="009152D5">
        <w:trPr>
          <w:trHeight w:val="815"/>
          <w:jc w:val="center"/>
        </w:trPr>
        <w:tc>
          <w:tcPr>
            <w:tcW w:w="1134" w:type="dxa"/>
            <w:vMerge w:val="restart"/>
            <w:textDirection w:val="btLr"/>
            <w:vAlign w:val="center"/>
          </w:tcPr>
          <w:p w14:paraId="210DA07E" w14:textId="77777777" w:rsidR="0054634B" w:rsidRPr="0054634B" w:rsidRDefault="0054634B" w:rsidP="007C2F45">
            <w:pPr>
              <w:ind w:left="113" w:right="55"/>
              <w:contextualSpacing/>
              <w:jc w:val="center"/>
              <w:rPr>
                <w:rFonts w:ascii="Times New Roman" w:hAnsi="Times New Roman" w:cs="Times New Roman"/>
                <w:b/>
                <w:sz w:val="20"/>
                <w:szCs w:val="20"/>
              </w:rPr>
            </w:pPr>
            <w:r w:rsidRPr="0054634B">
              <w:rPr>
                <w:rFonts w:ascii="Times New Roman" w:hAnsi="Times New Roman" w:cs="Times New Roman"/>
                <w:b/>
                <w:sz w:val="20"/>
                <w:szCs w:val="20"/>
              </w:rPr>
              <w:t>Izglītības programmu īstenošana</w:t>
            </w:r>
          </w:p>
        </w:tc>
        <w:tc>
          <w:tcPr>
            <w:tcW w:w="452" w:type="dxa"/>
            <w:vMerge w:val="restart"/>
            <w:textDirection w:val="btLr"/>
            <w:vAlign w:val="center"/>
          </w:tcPr>
          <w:p w14:paraId="22D2BBD8" w14:textId="77777777" w:rsidR="0054634B" w:rsidRPr="0054634B" w:rsidRDefault="0054634B" w:rsidP="0054634B">
            <w:pPr>
              <w:ind w:left="113" w:right="57"/>
              <w:contextualSpacing/>
              <w:jc w:val="center"/>
              <w:rPr>
                <w:rFonts w:ascii="Times New Roman" w:hAnsi="Times New Roman" w:cs="Times New Roman"/>
                <w:b/>
                <w:sz w:val="20"/>
                <w:szCs w:val="20"/>
              </w:rPr>
            </w:pPr>
            <w:r w:rsidRPr="0054634B">
              <w:rPr>
                <w:rFonts w:ascii="Times New Roman" w:hAnsi="Times New Roman" w:cs="Times New Roman"/>
                <w:b/>
                <w:sz w:val="20"/>
                <w:szCs w:val="20"/>
              </w:rPr>
              <w:t>Sasniedzamais rezultāts</w:t>
            </w:r>
          </w:p>
        </w:tc>
        <w:tc>
          <w:tcPr>
            <w:tcW w:w="12443" w:type="dxa"/>
            <w:gridSpan w:val="2"/>
          </w:tcPr>
          <w:p w14:paraId="07C14A6D" w14:textId="77777777" w:rsidR="0089488D" w:rsidRDefault="0054634B" w:rsidP="007C6EF1">
            <w:pPr>
              <w:ind w:right="55"/>
              <w:contextualSpacing/>
              <w:rPr>
                <w:rFonts w:ascii="Times New Roman" w:hAnsi="Times New Roman" w:cs="Times New Roman"/>
                <w:bCs/>
              </w:rPr>
            </w:pPr>
            <w:r w:rsidRPr="005012FD">
              <w:rPr>
                <w:rFonts w:ascii="Times New Roman" w:hAnsi="Times New Roman" w:cs="Times New Roman"/>
                <w:b/>
              </w:rPr>
              <w:t>Kvalitatīvi:</w:t>
            </w:r>
            <w:r w:rsidRPr="00A421EF">
              <w:rPr>
                <w:rFonts w:ascii="Times New Roman" w:hAnsi="Times New Roman" w:cs="Times New Roman"/>
                <w:bCs/>
              </w:rPr>
              <w:t xml:space="preserve"> </w:t>
            </w:r>
          </w:p>
          <w:p w14:paraId="11DB059B" w14:textId="77777777" w:rsidR="00E24EB2" w:rsidRPr="00E24EB2" w:rsidRDefault="00E24EB2" w:rsidP="00E24EB2">
            <w:pPr>
              <w:numPr>
                <w:ilvl w:val="0"/>
                <w:numId w:val="85"/>
              </w:numPr>
              <w:tabs>
                <w:tab w:val="num" w:pos="720"/>
              </w:tabs>
              <w:ind w:right="55"/>
              <w:contextualSpacing/>
              <w:rPr>
                <w:rFonts w:ascii="Times New Roman" w:hAnsi="Times New Roman" w:cs="Times New Roman"/>
                <w:bCs/>
              </w:rPr>
            </w:pPr>
            <w:r w:rsidRPr="00E24EB2">
              <w:rPr>
                <w:rFonts w:ascii="Times New Roman" w:hAnsi="Times New Roman" w:cs="Times New Roman"/>
                <w:bCs/>
              </w:rPr>
              <w:t>Izglītības process tiek organizēts, balstoties uz kompetenču pieeju un bērnu aktīvu līdzdalību.</w:t>
            </w:r>
          </w:p>
          <w:p w14:paraId="1A72BDF6" w14:textId="77777777" w:rsidR="00E24EB2" w:rsidRPr="00E24EB2" w:rsidRDefault="00E24EB2" w:rsidP="00E24EB2">
            <w:pPr>
              <w:numPr>
                <w:ilvl w:val="0"/>
                <w:numId w:val="85"/>
              </w:numPr>
              <w:tabs>
                <w:tab w:val="num" w:pos="720"/>
              </w:tabs>
              <w:ind w:right="55"/>
              <w:contextualSpacing/>
              <w:rPr>
                <w:rFonts w:ascii="Times New Roman" w:hAnsi="Times New Roman" w:cs="Times New Roman"/>
                <w:bCs/>
              </w:rPr>
            </w:pPr>
            <w:r w:rsidRPr="00E24EB2">
              <w:rPr>
                <w:rFonts w:ascii="Times New Roman" w:hAnsi="Times New Roman" w:cs="Times New Roman"/>
                <w:bCs/>
              </w:rPr>
              <w:t>Pedagogi nodrošina līdzsvaru starp rotaļdarbību, mācību aktivitātēm un atpūtu.</w:t>
            </w:r>
          </w:p>
          <w:p w14:paraId="3EEE581D" w14:textId="77777777" w:rsidR="00E24EB2" w:rsidRPr="00E24EB2" w:rsidRDefault="00E24EB2" w:rsidP="00E24EB2">
            <w:pPr>
              <w:numPr>
                <w:ilvl w:val="0"/>
                <w:numId w:val="85"/>
              </w:numPr>
              <w:tabs>
                <w:tab w:val="num" w:pos="720"/>
              </w:tabs>
              <w:ind w:right="55"/>
              <w:contextualSpacing/>
              <w:rPr>
                <w:rFonts w:ascii="Times New Roman" w:hAnsi="Times New Roman" w:cs="Times New Roman"/>
                <w:bCs/>
              </w:rPr>
            </w:pPr>
            <w:r w:rsidRPr="00E24EB2">
              <w:rPr>
                <w:rFonts w:ascii="Times New Roman" w:hAnsi="Times New Roman" w:cs="Times New Roman"/>
                <w:bCs/>
              </w:rPr>
              <w:t>Bērniem ir iespējas mācīties dažādās vidēs – iekštelpās, āra vidē un ārpus iestādes.</w:t>
            </w:r>
          </w:p>
          <w:p w14:paraId="58B730E4" w14:textId="11BF9D5E" w:rsidR="00E24EB2" w:rsidRPr="00E24EB2" w:rsidRDefault="00E24EB2" w:rsidP="00E24EB2">
            <w:pPr>
              <w:numPr>
                <w:ilvl w:val="0"/>
                <w:numId w:val="85"/>
              </w:numPr>
              <w:tabs>
                <w:tab w:val="num" w:pos="720"/>
              </w:tabs>
              <w:ind w:right="55"/>
              <w:contextualSpacing/>
              <w:rPr>
                <w:rFonts w:ascii="Times New Roman" w:hAnsi="Times New Roman" w:cs="Times New Roman"/>
                <w:bCs/>
              </w:rPr>
            </w:pPr>
            <w:r w:rsidRPr="00E24EB2">
              <w:rPr>
                <w:rFonts w:ascii="Times New Roman" w:hAnsi="Times New Roman" w:cs="Times New Roman"/>
                <w:bCs/>
              </w:rPr>
              <w:t>Pedagogi integrē starpdisciplināru pieeju mācību saturā</w:t>
            </w:r>
            <w:r w:rsidR="00C81565">
              <w:rPr>
                <w:rFonts w:ascii="Times New Roman" w:hAnsi="Times New Roman" w:cs="Times New Roman"/>
                <w:bCs/>
              </w:rPr>
              <w:t>.</w:t>
            </w:r>
          </w:p>
          <w:p w14:paraId="097D1E8B" w14:textId="1FA52825" w:rsidR="0054634B" w:rsidRPr="00E24EB2" w:rsidRDefault="00E24EB2" w:rsidP="007C6EF1">
            <w:pPr>
              <w:numPr>
                <w:ilvl w:val="0"/>
                <w:numId w:val="85"/>
              </w:numPr>
              <w:ind w:right="55"/>
              <w:contextualSpacing/>
              <w:rPr>
                <w:rFonts w:ascii="Times New Roman" w:hAnsi="Times New Roman" w:cs="Times New Roman"/>
                <w:bCs/>
              </w:rPr>
            </w:pPr>
            <w:r w:rsidRPr="00E24EB2">
              <w:rPr>
                <w:rFonts w:ascii="Times New Roman" w:hAnsi="Times New Roman" w:cs="Times New Roman"/>
                <w:bCs/>
              </w:rPr>
              <w:t>Programmu īstenošana notiek ciešā sadarbībā ar vecākiem un atbalsta personālu.</w:t>
            </w:r>
            <w:r w:rsidR="0054634B" w:rsidRPr="00E24EB2">
              <w:rPr>
                <w:rFonts w:ascii="Times New Roman" w:hAnsi="Times New Roman" w:cs="Times New Roman"/>
                <w:bCs/>
              </w:rPr>
              <w:t xml:space="preserve">  </w:t>
            </w:r>
          </w:p>
        </w:tc>
      </w:tr>
      <w:tr w:rsidR="0054634B" w:rsidRPr="005012FD" w14:paraId="3F0CC917" w14:textId="77777777" w:rsidTr="009152D5">
        <w:trPr>
          <w:trHeight w:val="699"/>
          <w:jc w:val="center"/>
        </w:trPr>
        <w:tc>
          <w:tcPr>
            <w:tcW w:w="1134" w:type="dxa"/>
            <w:vMerge/>
            <w:textDirection w:val="btLr"/>
          </w:tcPr>
          <w:p w14:paraId="27E057B2" w14:textId="77777777" w:rsidR="0054634B" w:rsidRPr="0054634B" w:rsidRDefault="0054634B" w:rsidP="0054634B">
            <w:pPr>
              <w:ind w:left="113" w:right="55"/>
              <w:contextualSpacing/>
              <w:jc w:val="center"/>
              <w:rPr>
                <w:rFonts w:ascii="Times New Roman" w:hAnsi="Times New Roman" w:cs="Times New Roman"/>
                <w:b/>
                <w:sz w:val="20"/>
                <w:szCs w:val="20"/>
              </w:rPr>
            </w:pPr>
          </w:p>
        </w:tc>
        <w:tc>
          <w:tcPr>
            <w:tcW w:w="452" w:type="dxa"/>
            <w:vMerge/>
            <w:vAlign w:val="center"/>
          </w:tcPr>
          <w:p w14:paraId="6491106B" w14:textId="77777777" w:rsidR="0054634B" w:rsidRPr="0054634B" w:rsidRDefault="0054634B" w:rsidP="0054634B">
            <w:pPr>
              <w:ind w:right="55"/>
              <w:contextualSpacing/>
              <w:rPr>
                <w:rFonts w:ascii="Times New Roman" w:hAnsi="Times New Roman" w:cs="Times New Roman"/>
                <w:b/>
                <w:sz w:val="20"/>
                <w:szCs w:val="20"/>
              </w:rPr>
            </w:pPr>
          </w:p>
        </w:tc>
        <w:tc>
          <w:tcPr>
            <w:tcW w:w="12443" w:type="dxa"/>
            <w:gridSpan w:val="2"/>
          </w:tcPr>
          <w:p w14:paraId="10C8F7FD" w14:textId="77777777" w:rsidR="00E24EB2" w:rsidRDefault="0054634B" w:rsidP="007C6EF1">
            <w:pPr>
              <w:ind w:right="55"/>
              <w:contextualSpacing/>
              <w:rPr>
                <w:rFonts w:ascii="Times New Roman" w:hAnsi="Times New Roman" w:cs="Times New Roman"/>
                <w:b/>
              </w:rPr>
            </w:pPr>
            <w:r w:rsidRPr="005012FD">
              <w:rPr>
                <w:rFonts w:ascii="Times New Roman" w:hAnsi="Times New Roman" w:cs="Times New Roman"/>
                <w:b/>
              </w:rPr>
              <w:t>Kvantitatīvi:</w:t>
            </w:r>
          </w:p>
          <w:p w14:paraId="53D3560F" w14:textId="6936B071" w:rsidR="00E24EB2" w:rsidRPr="00E24EB2" w:rsidRDefault="00E24EB2" w:rsidP="00E24EB2">
            <w:pPr>
              <w:pStyle w:val="Sarakstarindkopa"/>
              <w:numPr>
                <w:ilvl w:val="0"/>
                <w:numId w:val="86"/>
              </w:numPr>
              <w:ind w:right="55"/>
              <w:rPr>
                <w:rFonts w:ascii="Times New Roman" w:hAnsi="Times New Roman" w:cs="Times New Roman"/>
              </w:rPr>
            </w:pPr>
            <w:r w:rsidRPr="00E24EB2">
              <w:rPr>
                <w:rFonts w:ascii="Times New Roman" w:hAnsi="Times New Roman" w:cs="Times New Roman"/>
              </w:rPr>
              <w:t>100 % pedagogu īsteno izglītības programmu atbilstoši vadlīnijām un iestādes plānojumam.</w:t>
            </w:r>
          </w:p>
          <w:p w14:paraId="6D9960A7" w14:textId="66968FDB" w:rsidR="00E24EB2" w:rsidRPr="00E24EB2" w:rsidRDefault="00E24EB2" w:rsidP="00E24EB2">
            <w:pPr>
              <w:pStyle w:val="Sarakstarindkopa"/>
              <w:numPr>
                <w:ilvl w:val="0"/>
                <w:numId w:val="86"/>
              </w:numPr>
              <w:ind w:right="55"/>
              <w:rPr>
                <w:rFonts w:ascii="Times New Roman" w:hAnsi="Times New Roman" w:cs="Times New Roman"/>
              </w:rPr>
            </w:pPr>
            <w:r w:rsidRPr="00E24EB2">
              <w:rPr>
                <w:rFonts w:ascii="Times New Roman" w:hAnsi="Times New Roman" w:cs="Times New Roman"/>
              </w:rPr>
              <w:t>Katru gadu tiek īstenoti vismaz 3 starpdisciplināri projekti, kuros piedalās visi bērni.</w:t>
            </w:r>
          </w:p>
          <w:p w14:paraId="301DD364" w14:textId="77176D62" w:rsidR="00E24EB2" w:rsidRPr="00E24EB2" w:rsidRDefault="00E24EB2" w:rsidP="00E24EB2">
            <w:pPr>
              <w:pStyle w:val="Sarakstarindkopa"/>
              <w:numPr>
                <w:ilvl w:val="0"/>
                <w:numId w:val="86"/>
              </w:numPr>
              <w:ind w:right="55"/>
              <w:rPr>
                <w:rFonts w:ascii="Times New Roman" w:hAnsi="Times New Roman" w:cs="Times New Roman"/>
              </w:rPr>
            </w:pPr>
            <w:r w:rsidRPr="00E24EB2">
              <w:rPr>
                <w:rFonts w:ascii="Times New Roman" w:hAnsi="Times New Roman" w:cs="Times New Roman"/>
              </w:rPr>
              <w:t>90 % bērnu sasniedz vecumposmam atbilstošus attīstības rādītājus novērojumu un vērtēšanas rezultātos.</w:t>
            </w:r>
          </w:p>
          <w:p w14:paraId="03436C63" w14:textId="648430B7" w:rsidR="00E24EB2" w:rsidRPr="00E24EB2" w:rsidRDefault="00E24EB2" w:rsidP="00E24EB2">
            <w:pPr>
              <w:pStyle w:val="Sarakstarindkopa"/>
              <w:numPr>
                <w:ilvl w:val="0"/>
                <w:numId w:val="86"/>
              </w:numPr>
              <w:ind w:right="55"/>
              <w:rPr>
                <w:rFonts w:ascii="Times New Roman" w:hAnsi="Times New Roman" w:cs="Times New Roman"/>
              </w:rPr>
            </w:pPr>
            <w:r w:rsidRPr="00E24EB2">
              <w:rPr>
                <w:rFonts w:ascii="Times New Roman" w:hAnsi="Times New Roman" w:cs="Times New Roman"/>
              </w:rPr>
              <w:t>100 % grupu nodrošina āra aktivitātes vismaz 3 reizes nedēļā (atbilstoši laikapstākļiem).</w:t>
            </w:r>
          </w:p>
          <w:p w14:paraId="2C2FC106" w14:textId="37392167" w:rsidR="0054634B" w:rsidRPr="00E24EB2" w:rsidRDefault="00E24EB2" w:rsidP="00E24EB2">
            <w:pPr>
              <w:pStyle w:val="Sarakstarindkopa"/>
              <w:numPr>
                <w:ilvl w:val="0"/>
                <w:numId w:val="86"/>
              </w:numPr>
              <w:ind w:right="55"/>
              <w:rPr>
                <w:rFonts w:ascii="Times New Roman" w:hAnsi="Times New Roman" w:cs="Times New Roman"/>
                <w:bCs/>
              </w:rPr>
            </w:pPr>
            <w:r w:rsidRPr="00E24EB2">
              <w:rPr>
                <w:rFonts w:ascii="Times New Roman" w:hAnsi="Times New Roman" w:cs="Times New Roman"/>
              </w:rPr>
              <w:t>Vecāku aptaujās vismaz 85 % pozitīvi novērtē izglītības programmas īstenošanas kvalitāti.</w:t>
            </w:r>
            <w:r w:rsidR="0054634B" w:rsidRPr="00E24EB2">
              <w:rPr>
                <w:rFonts w:ascii="Times New Roman" w:hAnsi="Times New Roman" w:cs="Times New Roman"/>
              </w:rPr>
              <w:t xml:space="preserve">   </w:t>
            </w:r>
          </w:p>
        </w:tc>
      </w:tr>
      <w:tr w:rsidR="0054634B" w:rsidRPr="005012FD" w14:paraId="7EC1FAA0" w14:textId="77777777" w:rsidTr="009152D5">
        <w:trPr>
          <w:trHeight w:val="412"/>
          <w:jc w:val="center"/>
        </w:trPr>
        <w:tc>
          <w:tcPr>
            <w:tcW w:w="1134" w:type="dxa"/>
            <w:vMerge/>
            <w:textDirection w:val="btLr"/>
          </w:tcPr>
          <w:p w14:paraId="688B3CE3" w14:textId="77777777" w:rsidR="0054634B" w:rsidRPr="0054634B" w:rsidRDefault="0054634B" w:rsidP="0054634B">
            <w:pPr>
              <w:ind w:left="113" w:right="55"/>
              <w:contextualSpacing/>
              <w:jc w:val="center"/>
              <w:rPr>
                <w:rFonts w:ascii="Times New Roman" w:hAnsi="Times New Roman" w:cs="Times New Roman"/>
                <w:b/>
                <w:sz w:val="20"/>
                <w:szCs w:val="20"/>
              </w:rPr>
            </w:pPr>
          </w:p>
        </w:tc>
        <w:tc>
          <w:tcPr>
            <w:tcW w:w="9238" w:type="dxa"/>
            <w:gridSpan w:val="2"/>
          </w:tcPr>
          <w:p w14:paraId="250C858F" w14:textId="77777777" w:rsidR="0054634B" w:rsidRDefault="0054634B" w:rsidP="007C6EF1">
            <w:pPr>
              <w:ind w:right="55"/>
              <w:contextualSpacing/>
              <w:rPr>
                <w:rFonts w:ascii="Times New Roman" w:hAnsi="Times New Roman" w:cs="Times New Roman"/>
                <w:bCs/>
              </w:rPr>
            </w:pPr>
            <w:r w:rsidRPr="00E24EB2">
              <w:rPr>
                <w:rFonts w:ascii="Times New Roman" w:hAnsi="Times New Roman" w:cs="Times New Roman"/>
                <w:b/>
              </w:rPr>
              <w:t>Veicamās darbības:</w:t>
            </w:r>
            <w:r w:rsidRPr="00E24EB2">
              <w:rPr>
                <w:rFonts w:ascii="Times New Roman" w:hAnsi="Times New Roman" w:cs="Times New Roman"/>
                <w:bCs/>
              </w:rPr>
              <w:t xml:space="preserve">   </w:t>
            </w:r>
          </w:p>
          <w:p w14:paraId="56C34093" w14:textId="1228E6D4" w:rsidR="00E24EB2" w:rsidRPr="00E24EB2" w:rsidRDefault="00E24EB2" w:rsidP="00E24EB2">
            <w:pPr>
              <w:pStyle w:val="Sarakstarindkopa"/>
              <w:numPr>
                <w:ilvl w:val="0"/>
                <w:numId w:val="87"/>
              </w:numPr>
              <w:ind w:right="55"/>
              <w:rPr>
                <w:rFonts w:ascii="Times New Roman" w:hAnsi="Times New Roman" w:cs="Times New Roman"/>
                <w:bCs/>
              </w:rPr>
            </w:pPr>
            <w:r w:rsidRPr="00E24EB2">
              <w:rPr>
                <w:rFonts w:ascii="Times New Roman" w:hAnsi="Times New Roman" w:cs="Times New Roman"/>
                <w:bCs/>
              </w:rPr>
              <w:t>Regulāri plānot un īstenot mācību procesu, integrējot kompetenču pieejas principus un diferencētu pieeju bērniem.</w:t>
            </w:r>
          </w:p>
          <w:p w14:paraId="1B911E3F" w14:textId="6311404D" w:rsidR="00E24EB2" w:rsidRPr="00E24EB2" w:rsidRDefault="00E24EB2" w:rsidP="00E24EB2">
            <w:pPr>
              <w:pStyle w:val="Sarakstarindkopa"/>
              <w:numPr>
                <w:ilvl w:val="0"/>
                <w:numId w:val="87"/>
              </w:numPr>
              <w:ind w:right="55"/>
              <w:rPr>
                <w:rFonts w:ascii="Times New Roman" w:hAnsi="Times New Roman" w:cs="Times New Roman"/>
                <w:bCs/>
              </w:rPr>
            </w:pPr>
            <w:r w:rsidRPr="00E24EB2">
              <w:rPr>
                <w:rFonts w:ascii="Times New Roman" w:hAnsi="Times New Roman" w:cs="Times New Roman"/>
                <w:bCs/>
              </w:rPr>
              <w:t>Nodrošināt līdzsvarotu dienas kārtību, kurā apvienotas mācības, rotaļas, atpūta un kustības.</w:t>
            </w:r>
          </w:p>
          <w:p w14:paraId="29421E5F" w14:textId="770241A2" w:rsidR="00E24EB2" w:rsidRPr="00E24EB2" w:rsidRDefault="00E24EB2" w:rsidP="00E24EB2">
            <w:pPr>
              <w:pStyle w:val="Sarakstarindkopa"/>
              <w:numPr>
                <w:ilvl w:val="0"/>
                <w:numId w:val="87"/>
              </w:numPr>
              <w:ind w:right="55"/>
              <w:rPr>
                <w:rFonts w:ascii="Times New Roman" w:hAnsi="Times New Roman" w:cs="Times New Roman"/>
                <w:bCs/>
              </w:rPr>
            </w:pPr>
            <w:r w:rsidRPr="00E24EB2">
              <w:rPr>
                <w:rFonts w:ascii="Times New Roman" w:hAnsi="Times New Roman" w:cs="Times New Roman"/>
                <w:bCs/>
              </w:rPr>
              <w:t>Organizēt projektus un tematiskās dienas, kas apvieno vairākas mācību jomas un ļauj bērniem darboties praktiski.</w:t>
            </w:r>
          </w:p>
          <w:p w14:paraId="6893E0ED" w14:textId="30F734EE" w:rsidR="00E24EB2" w:rsidRPr="00E24EB2" w:rsidRDefault="00E24EB2" w:rsidP="00E24EB2">
            <w:pPr>
              <w:pStyle w:val="Sarakstarindkopa"/>
              <w:numPr>
                <w:ilvl w:val="0"/>
                <w:numId w:val="87"/>
              </w:numPr>
              <w:ind w:right="55"/>
              <w:rPr>
                <w:rFonts w:ascii="Times New Roman" w:hAnsi="Times New Roman" w:cs="Times New Roman"/>
                <w:bCs/>
              </w:rPr>
            </w:pPr>
            <w:r w:rsidRPr="00E24EB2">
              <w:rPr>
                <w:rFonts w:ascii="Times New Roman" w:hAnsi="Times New Roman" w:cs="Times New Roman"/>
                <w:bCs/>
              </w:rPr>
              <w:t>Iesaistīt vecākus programmas īstenošanā (vecāku meistarklases, ekskursijas, svētku sagatavošana).</w:t>
            </w:r>
          </w:p>
          <w:p w14:paraId="40ABBFE2" w14:textId="20FA4FD5" w:rsidR="00E24EB2" w:rsidRPr="00E24EB2" w:rsidRDefault="00E24EB2" w:rsidP="00E24EB2">
            <w:pPr>
              <w:pStyle w:val="Sarakstarindkopa"/>
              <w:numPr>
                <w:ilvl w:val="0"/>
                <w:numId w:val="87"/>
              </w:numPr>
              <w:ind w:right="55"/>
              <w:rPr>
                <w:rFonts w:ascii="Times New Roman" w:hAnsi="Times New Roman" w:cs="Times New Roman"/>
                <w:b/>
              </w:rPr>
            </w:pPr>
            <w:r w:rsidRPr="00E24EB2">
              <w:rPr>
                <w:rFonts w:ascii="Times New Roman" w:hAnsi="Times New Roman" w:cs="Times New Roman"/>
                <w:bCs/>
              </w:rPr>
              <w:t>Veikt regulāru pedagogu metodisko sadarbību un profesionālo pilnveidi par programmas īstenošanas kvalitātes celšanu.</w:t>
            </w:r>
          </w:p>
        </w:tc>
        <w:tc>
          <w:tcPr>
            <w:tcW w:w="3657" w:type="dxa"/>
          </w:tcPr>
          <w:p w14:paraId="45F890E4" w14:textId="77777777" w:rsidR="007C2F45" w:rsidRDefault="0054634B" w:rsidP="007C6EF1">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p>
          <w:p w14:paraId="6BDB57F6" w14:textId="77777777" w:rsidR="007C2F45" w:rsidRDefault="007C2F45" w:rsidP="007C2F45">
            <w:pPr>
              <w:ind w:right="55"/>
              <w:rPr>
                <w:rFonts w:ascii="Times New Roman" w:hAnsi="Times New Roman" w:cs="Times New Roman"/>
                <w:bCs/>
              </w:rPr>
            </w:pPr>
            <w:r>
              <w:rPr>
                <w:rFonts w:ascii="Times New Roman" w:hAnsi="Times New Roman" w:cs="Times New Roman"/>
                <w:bCs/>
              </w:rPr>
              <w:t>1.</w:t>
            </w:r>
            <w:r w:rsidRPr="00924747">
              <w:rPr>
                <w:rFonts w:ascii="Times New Roman" w:hAnsi="Times New Roman" w:cs="Times New Roman"/>
                <w:bCs/>
              </w:rPr>
              <w:t>Anketēšanas dati</w:t>
            </w:r>
          </w:p>
          <w:p w14:paraId="58CA701A" w14:textId="77777777" w:rsidR="007C2F45" w:rsidRDefault="007C2F45" w:rsidP="007C2F45">
            <w:pPr>
              <w:ind w:right="55"/>
              <w:rPr>
                <w:rFonts w:ascii="Times New Roman" w:hAnsi="Times New Roman" w:cs="Times New Roman"/>
                <w:bCs/>
              </w:rPr>
            </w:pPr>
            <w:r>
              <w:rPr>
                <w:rFonts w:ascii="Times New Roman" w:hAnsi="Times New Roman" w:cs="Times New Roman"/>
                <w:bCs/>
              </w:rPr>
              <w:t>2. Nodarbību vērojumi.</w:t>
            </w:r>
          </w:p>
          <w:p w14:paraId="62B2FB6B" w14:textId="77777777" w:rsidR="0054634B" w:rsidRDefault="007C2F45" w:rsidP="007C6EF1">
            <w:pPr>
              <w:ind w:right="55"/>
              <w:contextualSpacing/>
              <w:rPr>
                <w:rFonts w:ascii="Times New Roman" w:hAnsi="Times New Roman" w:cs="Times New Roman"/>
                <w:bCs/>
              </w:rPr>
            </w:pPr>
            <w:r>
              <w:rPr>
                <w:rFonts w:ascii="Times New Roman" w:hAnsi="Times New Roman" w:cs="Times New Roman"/>
                <w:bCs/>
              </w:rPr>
              <w:t xml:space="preserve">3. </w:t>
            </w:r>
            <w:r w:rsidR="0054634B" w:rsidRPr="00A421EF">
              <w:rPr>
                <w:rFonts w:ascii="Times New Roman" w:hAnsi="Times New Roman" w:cs="Times New Roman"/>
                <w:bCs/>
              </w:rPr>
              <w:t xml:space="preserve"> </w:t>
            </w:r>
            <w:r>
              <w:rPr>
                <w:rFonts w:ascii="Times New Roman" w:hAnsi="Times New Roman" w:cs="Times New Roman"/>
                <w:bCs/>
              </w:rPr>
              <w:t>Pedagoģiskās sēdes protokoli.</w:t>
            </w:r>
          </w:p>
          <w:p w14:paraId="0D2DE375" w14:textId="77777777" w:rsidR="007C2F45" w:rsidRPr="004A375B" w:rsidRDefault="007C2F45" w:rsidP="007C6EF1">
            <w:pPr>
              <w:ind w:right="55"/>
              <w:contextualSpacing/>
              <w:rPr>
                <w:rFonts w:ascii="Times New Roman" w:hAnsi="Times New Roman" w:cs="Times New Roman"/>
                <w:bCs/>
              </w:rPr>
            </w:pPr>
            <w:r w:rsidRPr="004A375B">
              <w:rPr>
                <w:rFonts w:ascii="Times New Roman" w:hAnsi="Times New Roman" w:cs="Times New Roman"/>
                <w:bCs/>
              </w:rPr>
              <w:t>4. Tematiskie darba plāni.</w:t>
            </w:r>
          </w:p>
          <w:p w14:paraId="17ED1EC4" w14:textId="025F657E" w:rsidR="007C2F45" w:rsidRPr="0074629B" w:rsidRDefault="007C2F45" w:rsidP="007C6EF1">
            <w:pPr>
              <w:ind w:right="55"/>
              <w:rPr>
                <w:rFonts w:ascii="Times New Roman" w:hAnsi="Times New Roman" w:cs="Times New Roman"/>
                <w:bCs/>
              </w:rPr>
            </w:pPr>
            <w:r w:rsidRPr="004A375B">
              <w:rPr>
                <w:rFonts w:ascii="Times New Roman" w:hAnsi="Times New Roman" w:cs="Times New Roman"/>
                <w:bCs/>
              </w:rPr>
              <w:t>5</w:t>
            </w:r>
            <w:r w:rsidRPr="007C2F45">
              <w:rPr>
                <w:rFonts w:ascii="Times New Roman" w:hAnsi="Times New Roman" w:cs="Times New Roman"/>
                <w:b/>
              </w:rPr>
              <w:t xml:space="preserve">. </w:t>
            </w:r>
            <w:r w:rsidRPr="007C2F45">
              <w:rPr>
                <w:rFonts w:ascii="Times New Roman" w:hAnsi="Times New Roman" w:cs="Times New Roman"/>
                <w:bCs/>
              </w:rPr>
              <w:t>Dati skolvadības sistēmā e-klase.</w:t>
            </w:r>
          </w:p>
        </w:tc>
      </w:tr>
      <w:tr w:rsidR="007C6EF1" w:rsidRPr="005012FD" w14:paraId="1FF7816B" w14:textId="77777777" w:rsidTr="009152D5">
        <w:trPr>
          <w:trHeight w:val="227"/>
          <w:jc w:val="center"/>
        </w:trPr>
        <w:tc>
          <w:tcPr>
            <w:tcW w:w="14029" w:type="dxa"/>
            <w:gridSpan w:val="4"/>
            <w:shd w:val="clear" w:color="auto" w:fill="E7E6E6" w:themeFill="background2"/>
          </w:tcPr>
          <w:p w14:paraId="7B8FC001" w14:textId="508D9526" w:rsidR="007C6EF1" w:rsidRPr="007F67E3" w:rsidRDefault="007C6EF1" w:rsidP="007F67E3">
            <w:pPr>
              <w:ind w:right="55"/>
              <w:contextualSpacing/>
              <w:rPr>
                <w:rFonts w:ascii="Times New Roman" w:hAnsi="Times New Roman" w:cs="Times New Roman"/>
                <w:bCs/>
                <w:sz w:val="18"/>
                <w:szCs w:val="18"/>
              </w:rPr>
            </w:pPr>
            <w:r>
              <w:rPr>
                <w:rFonts w:ascii="Times New Roman" w:eastAsia="Times New Roman" w:hAnsi="Times New Roman" w:cs="Times New Roman"/>
                <w:b/>
              </w:rPr>
              <w:t>PRIORITĀTE:</w:t>
            </w:r>
            <w:r w:rsidR="0089488D" w:rsidRPr="00E403D4">
              <w:rPr>
                <w:rFonts w:ascii="Times New Roman" w:hAnsi="Times New Roman" w:cs="Times New Roman"/>
                <w:bCs/>
                <w:sz w:val="18"/>
                <w:szCs w:val="18"/>
              </w:rPr>
              <w:t xml:space="preserve"> </w:t>
            </w:r>
            <w:r w:rsidR="0089488D" w:rsidRPr="007F67E3">
              <w:rPr>
                <w:rFonts w:ascii="Times New Roman" w:hAnsi="Times New Roman" w:cs="Times New Roman"/>
                <w:bCs/>
                <w:sz w:val="24"/>
                <w:szCs w:val="24"/>
              </w:rPr>
              <w:t>Atbalsts ikviena izglītojamā attīstībai un izaugsmei, nodrošinot mācību procesā individualizāciju un diferenciāciju.</w:t>
            </w:r>
          </w:p>
          <w:p w14:paraId="6C0BE906" w14:textId="55FB8C00" w:rsidR="00E24EB2" w:rsidRPr="005012FD" w:rsidRDefault="00E24EB2" w:rsidP="007F67E3">
            <w:pPr>
              <w:ind w:right="55"/>
              <w:contextualSpacing/>
              <w:rPr>
                <w:rFonts w:ascii="Times New Roman" w:hAnsi="Times New Roman" w:cs="Times New Roman"/>
                <w:b/>
              </w:rPr>
            </w:pPr>
            <w:r w:rsidRPr="007F67E3">
              <w:rPr>
                <w:rFonts w:ascii="Times New Roman" w:hAnsi="Times New Roman" w:cs="Times New Roman"/>
                <w:bCs/>
              </w:rPr>
              <w:t>2025./2026.m.g.</w:t>
            </w:r>
          </w:p>
        </w:tc>
      </w:tr>
      <w:tr w:rsidR="0054634B" w:rsidRPr="005012FD" w14:paraId="10D71638" w14:textId="77777777" w:rsidTr="009152D5">
        <w:trPr>
          <w:trHeight w:val="715"/>
          <w:jc w:val="center"/>
        </w:trPr>
        <w:tc>
          <w:tcPr>
            <w:tcW w:w="1134" w:type="dxa"/>
            <w:vMerge w:val="restart"/>
            <w:textDirection w:val="btLr"/>
            <w:vAlign w:val="center"/>
          </w:tcPr>
          <w:p w14:paraId="72B8B984" w14:textId="77777777" w:rsidR="0054634B" w:rsidRPr="0054634B" w:rsidRDefault="0054634B" w:rsidP="007C2F45">
            <w:pPr>
              <w:ind w:left="113" w:right="55"/>
              <w:contextualSpacing/>
              <w:jc w:val="center"/>
              <w:rPr>
                <w:rFonts w:ascii="Times New Roman" w:hAnsi="Times New Roman" w:cs="Times New Roman"/>
                <w:b/>
                <w:sz w:val="20"/>
                <w:szCs w:val="20"/>
              </w:rPr>
            </w:pPr>
            <w:r w:rsidRPr="0054634B">
              <w:rPr>
                <w:rFonts w:ascii="Times New Roman" w:hAnsi="Times New Roman" w:cs="Times New Roman"/>
                <w:b/>
                <w:sz w:val="20"/>
                <w:szCs w:val="20"/>
              </w:rPr>
              <w:t>Mācīšana un mācīšanās</w:t>
            </w:r>
          </w:p>
        </w:tc>
        <w:tc>
          <w:tcPr>
            <w:tcW w:w="452" w:type="dxa"/>
            <w:vMerge w:val="restart"/>
            <w:textDirection w:val="btLr"/>
            <w:vAlign w:val="center"/>
          </w:tcPr>
          <w:p w14:paraId="33B204A6" w14:textId="77777777" w:rsidR="0054634B" w:rsidRPr="0054634B" w:rsidRDefault="0054634B" w:rsidP="0054634B">
            <w:pPr>
              <w:ind w:right="55"/>
              <w:contextualSpacing/>
              <w:jc w:val="center"/>
              <w:rPr>
                <w:rFonts w:ascii="Times New Roman" w:hAnsi="Times New Roman" w:cs="Times New Roman"/>
                <w:b/>
                <w:sz w:val="20"/>
                <w:szCs w:val="20"/>
              </w:rPr>
            </w:pPr>
            <w:r w:rsidRPr="0054634B">
              <w:rPr>
                <w:rFonts w:ascii="Times New Roman" w:hAnsi="Times New Roman" w:cs="Times New Roman"/>
                <w:b/>
                <w:sz w:val="20"/>
                <w:szCs w:val="20"/>
              </w:rPr>
              <w:t>Sasniedzamais rezultāts</w:t>
            </w:r>
          </w:p>
        </w:tc>
        <w:tc>
          <w:tcPr>
            <w:tcW w:w="12443" w:type="dxa"/>
            <w:gridSpan w:val="2"/>
          </w:tcPr>
          <w:p w14:paraId="3D3B1041" w14:textId="77777777" w:rsidR="0054634B" w:rsidRDefault="0054634B" w:rsidP="007C6EF1">
            <w:pPr>
              <w:ind w:right="55"/>
              <w:contextualSpacing/>
              <w:rPr>
                <w:rFonts w:ascii="Times New Roman" w:hAnsi="Times New Roman" w:cs="Times New Roman"/>
                <w:bCs/>
              </w:rPr>
            </w:pPr>
            <w:r w:rsidRPr="005012FD">
              <w:rPr>
                <w:rFonts w:ascii="Times New Roman" w:hAnsi="Times New Roman" w:cs="Times New Roman"/>
                <w:b/>
              </w:rPr>
              <w:t>Kvalitatīvi sasniedzamie rezultāti:</w:t>
            </w:r>
            <w:r w:rsidRPr="00A421EF">
              <w:rPr>
                <w:rFonts w:ascii="Times New Roman" w:hAnsi="Times New Roman" w:cs="Times New Roman"/>
                <w:bCs/>
              </w:rPr>
              <w:t xml:space="preserve">   </w:t>
            </w:r>
          </w:p>
          <w:p w14:paraId="2BBD867A" w14:textId="7E021886" w:rsidR="0089488D" w:rsidRPr="0089488D" w:rsidRDefault="0089488D" w:rsidP="0089488D">
            <w:pPr>
              <w:pStyle w:val="Sarakstarindkopa"/>
              <w:numPr>
                <w:ilvl w:val="0"/>
                <w:numId w:val="82"/>
              </w:numPr>
              <w:ind w:right="55"/>
              <w:rPr>
                <w:rFonts w:ascii="Times New Roman" w:hAnsi="Times New Roman" w:cs="Times New Roman"/>
                <w:bCs/>
              </w:rPr>
            </w:pPr>
            <w:r w:rsidRPr="0089488D">
              <w:rPr>
                <w:rFonts w:ascii="Times New Roman" w:hAnsi="Times New Roman" w:cs="Times New Roman"/>
                <w:bCs/>
              </w:rPr>
              <w:t>Bērni izjūt drošību un uzticēšanos, mācību procesā tiek ievērotas viņu individuālās vajadzības un spējas.</w:t>
            </w:r>
          </w:p>
          <w:p w14:paraId="20DCCCF1" w14:textId="49F0CF68" w:rsidR="0089488D" w:rsidRPr="0089488D" w:rsidRDefault="0089488D" w:rsidP="0089488D">
            <w:pPr>
              <w:pStyle w:val="Sarakstarindkopa"/>
              <w:numPr>
                <w:ilvl w:val="0"/>
                <w:numId w:val="82"/>
              </w:numPr>
              <w:ind w:right="55"/>
              <w:rPr>
                <w:rFonts w:ascii="Times New Roman" w:hAnsi="Times New Roman" w:cs="Times New Roman"/>
                <w:bCs/>
              </w:rPr>
            </w:pPr>
            <w:r w:rsidRPr="0089488D">
              <w:rPr>
                <w:rFonts w:ascii="Times New Roman" w:hAnsi="Times New Roman" w:cs="Times New Roman"/>
                <w:bCs/>
              </w:rPr>
              <w:t>Pedagogi plāno un īsteno mācību procesu, diferencējot uzdevumus atbilstoši bērnu spējām un interesēm.</w:t>
            </w:r>
          </w:p>
          <w:p w14:paraId="51AEEC20" w14:textId="643566E2" w:rsidR="0089488D" w:rsidRPr="0089488D" w:rsidRDefault="0089488D" w:rsidP="0089488D">
            <w:pPr>
              <w:pStyle w:val="Sarakstarindkopa"/>
              <w:numPr>
                <w:ilvl w:val="0"/>
                <w:numId w:val="82"/>
              </w:numPr>
              <w:ind w:right="55"/>
              <w:rPr>
                <w:rFonts w:ascii="Times New Roman" w:hAnsi="Times New Roman" w:cs="Times New Roman"/>
                <w:bCs/>
              </w:rPr>
            </w:pPr>
            <w:r w:rsidRPr="0089488D">
              <w:rPr>
                <w:rFonts w:ascii="Times New Roman" w:hAnsi="Times New Roman" w:cs="Times New Roman"/>
                <w:bCs/>
              </w:rPr>
              <w:t>Bērni apgūst spēju patstāvīgi darboties, vienlaikus saņemot nepieciešamo atbalstu.</w:t>
            </w:r>
          </w:p>
          <w:p w14:paraId="3EA578C4" w14:textId="414BF7D9" w:rsidR="0089488D" w:rsidRPr="0089488D" w:rsidRDefault="0089488D" w:rsidP="0089488D">
            <w:pPr>
              <w:pStyle w:val="Sarakstarindkopa"/>
              <w:numPr>
                <w:ilvl w:val="0"/>
                <w:numId w:val="82"/>
              </w:numPr>
              <w:ind w:right="55"/>
              <w:rPr>
                <w:rFonts w:ascii="Times New Roman" w:hAnsi="Times New Roman" w:cs="Times New Roman"/>
                <w:bCs/>
              </w:rPr>
            </w:pPr>
            <w:r w:rsidRPr="0089488D">
              <w:rPr>
                <w:rFonts w:ascii="Times New Roman" w:hAnsi="Times New Roman" w:cs="Times New Roman"/>
                <w:bCs/>
              </w:rPr>
              <w:t>Bērni demonstrē progresu savā attīstībā neatkarīgi no sākuma līmeņa.</w:t>
            </w:r>
          </w:p>
          <w:p w14:paraId="4F692C58" w14:textId="18FF2A67" w:rsidR="0089488D" w:rsidRPr="0089488D" w:rsidRDefault="0089488D" w:rsidP="0089488D">
            <w:pPr>
              <w:pStyle w:val="Sarakstarindkopa"/>
              <w:numPr>
                <w:ilvl w:val="0"/>
                <w:numId w:val="82"/>
              </w:numPr>
              <w:ind w:right="55"/>
              <w:rPr>
                <w:rFonts w:ascii="Times New Roman" w:hAnsi="Times New Roman" w:cs="Times New Roman"/>
                <w:b/>
              </w:rPr>
            </w:pPr>
            <w:r w:rsidRPr="0089488D">
              <w:rPr>
                <w:rFonts w:ascii="Times New Roman" w:hAnsi="Times New Roman" w:cs="Times New Roman"/>
                <w:bCs/>
              </w:rPr>
              <w:t>Vecāki ir iesaistīti bērna attīstības atbalsta procesā un sadarbojas ar pedagogiem</w:t>
            </w:r>
          </w:p>
        </w:tc>
      </w:tr>
      <w:tr w:rsidR="0054634B" w:rsidRPr="005012FD" w14:paraId="182E9382" w14:textId="77777777" w:rsidTr="009152D5">
        <w:trPr>
          <w:trHeight w:val="274"/>
          <w:jc w:val="center"/>
        </w:trPr>
        <w:tc>
          <w:tcPr>
            <w:tcW w:w="1134" w:type="dxa"/>
            <w:vMerge/>
            <w:textDirection w:val="btLr"/>
          </w:tcPr>
          <w:p w14:paraId="267C2B8D" w14:textId="77777777" w:rsidR="0054634B" w:rsidRPr="0054634B" w:rsidRDefault="0054634B" w:rsidP="0054634B">
            <w:pPr>
              <w:ind w:left="113" w:right="55"/>
              <w:contextualSpacing/>
              <w:jc w:val="center"/>
              <w:rPr>
                <w:rFonts w:ascii="Times New Roman" w:hAnsi="Times New Roman" w:cs="Times New Roman"/>
                <w:b/>
                <w:sz w:val="20"/>
                <w:szCs w:val="20"/>
              </w:rPr>
            </w:pPr>
          </w:p>
        </w:tc>
        <w:tc>
          <w:tcPr>
            <w:tcW w:w="452" w:type="dxa"/>
            <w:vMerge/>
            <w:vAlign w:val="center"/>
          </w:tcPr>
          <w:p w14:paraId="049F8576" w14:textId="77777777" w:rsidR="0054634B" w:rsidRPr="0054634B" w:rsidRDefault="0054634B" w:rsidP="0054634B">
            <w:pPr>
              <w:ind w:right="55"/>
              <w:contextualSpacing/>
              <w:rPr>
                <w:rFonts w:ascii="Times New Roman" w:hAnsi="Times New Roman" w:cs="Times New Roman"/>
                <w:b/>
                <w:sz w:val="20"/>
                <w:szCs w:val="20"/>
              </w:rPr>
            </w:pPr>
          </w:p>
        </w:tc>
        <w:tc>
          <w:tcPr>
            <w:tcW w:w="12443" w:type="dxa"/>
            <w:gridSpan w:val="2"/>
          </w:tcPr>
          <w:p w14:paraId="78CDA25F" w14:textId="77777777" w:rsidR="0054634B" w:rsidRDefault="0054634B" w:rsidP="007C6EF1">
            <w:pPr>
              <w:ind w:right="55"/>
              <w:contextualSpacing/>
              <w:rPr>
                <w:rFonts w:ascii="Times New Roman" w:hAnsi="Times New Roman" w:cs="Times New Roman"/>
                <w:bCs/>
              </w:rPr>
            </w:pPr>
            <w:r w:rsidRPr="005012FD">
              <w:rPr>
                <w:rFonts w:ascii="Times New Roman" w:hAnsi="Times New Roman" w:cs="Times New Roman"/>
                <w:b/>
              </w:rPr>
              <w:t>Kvantitatīvi sasniedzamie rezultāti:</w:t>
            </w:r>
            <w:r w:rsidRPr="00A421EF">
              <w:rPr>
                <w:rFonts w:ascii="Times New Roman" w:hAnsi="Times New Roman" w:cs="Times New Roman"/>
                <w:bCs/>
              </w:rPr>
              <w:t xml:space="preserve">   </w:t>
            </w:r>
          </w:p>
          <w:p w14:paraId="4F1536B9" w14:textId="67739497" w:rsidR="0089488D" w:rsidRPr="0089488D" w:rsidRDefault="0089488D" w:rsidP="0089488D">
            <w:pPr>
              <w:pStyle w:val="Sarakstarindkopa"/>
              <w:numPr>
                <w:ilvl w:val="0"/>
                <w:numId w:val="83"/>
              </w:numPr>
              <w:ind w:right="55"/>
              <w:rPr>
                <w:rFonts w:ascii="Times New Roman" w:hAnsi="Times New Roman" w:cs="Times New Roman"/>
                <w:bCs/>
              </w:rPr>
            </w:pPr>
            <w:r w:rsidRPr="0089488D">
              <w:rPr>
                <w:rFonts w:ascii="Times New Roman" w:hAnsi="Times New Roman" w:cs="Times New Roman"/>
                <w:bCs/>
              </w:rPr>
              <w:t>100 % bērnu ir iekļauti pedagogu attīstības vērojumu un individuālās izaugsmes uzskaites sistēmā.</w:t>
            </w:r>
          </w:p>
          <w:p w14:paraId="7BE13CE2" w14:textId="738C3357" w:rsidR="0089488D" w:rsidRPr="0089488D" w:rsidRDefault="0089488D" w:rsidP="0089488D">
            <w:pPr>
              <w:pStyle w:val="Sarakstarindkopa"/>
              <w:numPr>
                <w:ilvl w:val="0"/>
                <w:numId w:val="83"/>
              </w:numPr>
              <w:ind w:right="55"/>
              <w:rPr>
                <w:rFonts w:ascii="Times New Roman" w:hAnsi="Times New Roman" w:cs="Times New Roman"/>
                <w:bCs/>
              </w:rPr>
            </w:pPr>
            <w:r w:rsidRPr="0089488D">
              <w:rPr>
                <w:rFonts w:ascii="Times New Roman" w:hAnsi="Times New Roman" w:cs="Times New Roman"/>
                <w:bCs/>
              </w:rPr>
              <w:t>85 % bērnu attīstības novērojumos sasniedz individuāli plānotos mērķus semestra laikā.</w:t>
            </w:r>
          </w:p>
          <w:p w14:paraId="0AE9969A" w14:textId="6C368940" w:rsidR="0089488D" w:rsidRPr="0089488D" w:rsidRDefault="0089488D" w:rsidP="0089488D">
            <w:pPr>
              <w:pStyle w:val="Sarakstarindkopa"/>
              <w:numPr>
                <w:ilvl w:val="0"/>
                <w:numId w:val="83"/>
              </w:numPr>
              <w:ind w:right="55"/>
              <w:rPr>
                <w:rFonts w:ascii="Times New Roman" w:hAnsi="Times New Roman" w:cs="Times New Roman"/>
                <w:bCs/>
              </w:rPr>
            </w:pPr>
            <w:r w:rsidRPr="0089488D">
              <w:rPr>
                <w:rFonts w:ascii="Times New Roman" w:hAnsi="Times New Roman" w:cs="Times New Roman"/>
                <w:bCs/>
              </w:rPr>
              <w:t>90 % bērnu aktīvi piedalās diferencētajās mācību aktivitātēs (uzdevumi dažādos līmeņos).</w:t>
            </w:r>
          </w:p>
          <w:p w14:paraId="3E434605" w14:textId="0A1C0206" w:rsidR="0089488D" w:rsidRPr="0089488D" w:rsidRDefault="0089488D" w:rsidP="0089488D">
            <w:pPr>
              <w:pStyle w:val="Sarakstarindkopa"/>
              <w:numPr>
                <w:ilvl w:val="0"/>
                <w:numId w:val="83"/>
              </w:numPr>
              <w:ind w:right="55"/>
              <w:rPr>
                <w:rFonts w:ascii="Times New Roman" w:hAnsi="Times New Roman" w:cs="Times New Roman"/>
                <w:bCs/>
              </w:rPr>
            </w:pPr>
            <w:r w:rsidRPr="0089488D">
              <w:rPr>
                <w:rFonts w:ascii="Times New Roman" w:hAnsi="Times New Roman" w:cs="Times New Roman"/>
                <w:bCs/>
              </w:rPr>
              <w:t>Katram bērnam tiek izstrādāts individuālās attīstības plāns vai atbalsta stratēģija – 100 % gadījumu, kur tas nepieciešams.</w:t>
            </w:r>
          </w:p>
          <w:p w14:paraId="76CFAD0C" w14:textId="5C012BAF" w:rsidR="0089488D" w:rsidRPr="0089488D" w:rsidRDefault="0089488D" w:rsidP="0089488D">
            <w:pPr>
              <w:pStyle w:val="Sarakstarindkopa"/>
              <w:numPr>
                <w:ilvl w:val="0"/>
                <w:numId w:val="83"/>
              </w:numPr>
              <w:ind w:right="55"/>
              <w:rPr>
                <w:rFonts w:ascii="Times New Roman" w:hAnsi="Times New Roman" w:cs="Times New Roman"/>
                <w:b/>
              </w:rPr>
            </w:pPr>
            <w:r w:rsidRPr="0089488D">
              <w:rPr>
                <w:rFonts w:ascii="Times New Roman" w:hAnsi="Times New Roman" w:cs="Times New Roman"/>
                <w:bCs/>
              </w:rPr>
              <w:t>80 % vecāku norāda anketās, ka bērna individuālās vajadzības tiek respektētas un atbalstītas pirmsskolas procesā.</w:t>
            </w:r>
          </w:p>
        </w:tc>
      </w:tr>
      <w:tr w:rsidR="0054634B" w:rsidRPr="005012FD" w14:paraId="663449BC" w14:textId="77777777" w:rsidTr="009152D5">
        <w:trPr>
          <w:trHeight w:val="408"/>
          <w:jc w:val="center"/>
        </w:trPr>
        <w:tc>
          <w:tcPr>
            <w:tcW w:w="1134" w:type="dxa"/>
            <w:vMerge/>
            <w:textDirection w:val="btLr"/>
          </w:tcPr>
          <w:p w14:paraId="4DDD964D" w14:textId="77777777" w:rsidR="0054634B" w:rsidRPr="0054634B" w:rsidRDefault="0054634B" w:rsidP="0054634B">
            <w:pPr>
              <w:ind w:left="113" w:right="55"/>
              <w:contextualSpacing/>
              <w:jc w:val="center"/>
              <w:rPr>
                <w:rFonts w:ascii="Times New Roman" w:hAnsi="Times New Roman" w:cs="Times New Roman"/>
                <w:b/>
                <w:sz w:val="20"/>
                <w:szCs w:val="20"/>
              </w:rPr>
            </w:pPr>
          </w:p>
        </w:tc>
        <w:tc>
          <w:tcPr>
            <w:tcW w:w="9238" w:type="dxa"/>
            <w:gridSpan w:val="2"/>
          </w:tcPr>
          <w:p w14:paraId="412FFFEF" w14:textId="77777777" w:rsidR="0054634B" w:rsidRDefault="0054634B" w:rsidP="007C6EF1">
            <w:pPr>
              <w:ind w:right="55"/>
              <w:contextualSpacing/>
              <w:rPr>
                <w:rFonts w:ascii="Times New Roman" w:hAnsi="Times New Roman" w:cs="Times New Roman"/>
                <w:bCs/>
              </w:rPr>
            </w:pPr>
            <w:r w:rsidRPr="0089488D">
              <w:rPr>
                <w:rFonts w:ascii="Times New Roman" w:hAnsi="Times New Roman" w:cs="Times New Roman"/>
                <w:b/>
              </w:rPr>
              <w:t>Veicamās darbības:</w:t>
            </w:r>
            <w:r w:rsidRPr="0089488D">
              <w:rPr>
                <w:rFonts w:ascii="Times New Roman" w:hAnsi="Times New Roman" w:cs="Times New Roman"/>
                <w:bCs/>
              </w:rPr>
              <w:t xml:space="preserve">   </w:t>
            </w:r>
          </w:p>
          <w:p w14:paraId="7DCF6CFD" w14:textId="4CC1D668" w:rsidR="0089488D" w:rsidRPr="0089488D" w:rsidRDefault="0089488D" w:rsidP="0089488D">
            <w:pPr>
              <w:pStyle w:val="Sarakstarindkopa"/>
              <w:numPr>
                <w:ilvl w:val="0"/>
                <w:numId w:val="84"/>
              </w:numPr>
              <w:ind w:right="55"/>
              <w:rPr>
                <w:rFonts w:ascii="Times New Roman" w:hAnsi="Times New Roman" w:cs="Times New Roman"/>
                <w:bCs/>
              </w:rPr>
            </w:pPr>
            <w:r w:rsidRPr="0089488D">
              <w:rPr>
                <w:rFonts w:ascii="Times New Roman" w:hAnsi="Times New Roman" w:cs="Times New Roman"/>
                <w:bCs/>
              </w:rPr>
              <w:t>Regulāri veikt bērnu novērojumus un analizēt attīstības progresu, izmantojot dažādus diagnosticēšanas instrumentus.</w:t>
            </w:r>
          </w:p>
          <w:p w14:paraId="19952704" w14:textId="62D5C3A1" w:rsidR="0089488D" w:rsidRPr="0089488D" w:rsidRDefault="0089488D" w:rsidP="0089488D">
            <w:pPr>
              <w:pStyle w:val="Sarakstarindkopa"/>
              <w:numPr>
                <w:ilvl w:val="0"/>
                <w:numId w:val="84"/>
              </w:numPr>
              <w:ind w:right="55"/>
              <w:rPr>
                <w:rFonts w:ascii="Times New Roman" w:hAnsi="Times New Roman" w:cs="Times New Roman"/>
                <w:bCs/>
              </w:rPr>
            </w:pPr>
            <w:r w:rsidRPr="0089488D">
              <w:rPr>
                <w:rFonts w:ascii="Times New Roman" w:hAnsi="Times New Roman" w:cs="Times New Roman"/>
                <w:bCs/>
              </w:rPr>
              <w:t>Izstrādāt un īstenot individuālos attīstības plānus bērniem, kam nepieciešams papildu atbalsts vai paplašināti uzdevumi.</w:t>
            </w:r>
          </w:p>
          <w:p w14:paraId="0A0676BC" w14:textId="321E2D04" w:rsidR="0089488D" w:rsidRPr="0089488D" w:rsidRDefault="0089488D" w:rsidP="0089488D">
            <w:pPr>
              <w:pStyle w:val="Sarakstarindkopa"/>
              <w:numPr>
                <w:ilvl w:val="0"/>
                <w:numId w:val="84"/>
              </w:numPr>
              <w:ind w:right="55"/>
              <w:rPr>
                <w:rFonts w:ascii="Times New Roman" w:hAnsi="Times New Roman" w:cs="Times New Roman"/>
                <w:bCs/>
              </w:rPr>
            </w:pPr>
            <w:r w:rsidRPr="0089488D">
              <w:rPr>
                <w:rFonts w:ascii="Times New Roman" w:hAnsi="Times New Roman" w:cs="Times New Roman"/>
                <w:bCs/>
              </w:rPr>
              <w:t xml:space="preserve">Nodrošināt diferencētu mācību vidi – uzdevumi dažādos līmeņos, dažādi materiāli, praktiskas un </w:t>
            </w:r>
            <w:r w:rsidRPr="0089488D">
              <w:rPr>
                <w:rFonts w:ascii="Times New Roman" w:hAnsi="Times New Roman" w:cs="Times New Roman"/>
                <w:bCs/>
              </w:rPr>
              <w:lastRenderedPageBreak/>
              <w:t>radošas aktivitātes.</w:t>
            </w:r>
          </w:p>
          <w:p w14:paraId="3505B934" w14:textId="3C4D6B9A" w:rsidR="0089488D" w:rsidRPr="0089488D" w:rsidRDefault="0089488D" w:rsidP="0089488D">
            <w:pPr>
              <w:pStyle w:val="Sarakstarindkopa"/>
              <w:numPr>
                <w:ilvl w:val="0"/>
                <w:numId w:val="84"/>
              </w:numPr>
              <w:ind w:right="55"/>
              <w:rPr>
                <w:rFonts w:ascii="Times New Roman" w:hAnsi="Times New Roman" w:cs="Times New Roman"/>
                <w:bCs/>
              </w:rPr>
            </w:pPr>
            <w:r w:rsidRPr="0089488D">
              <w:rPr>
                <w:rFonts w:ascii="Times New Roman" w:hAnsi="Times New Roman" w:cs="Times New Roman"/>
                <w:bCs/>
              </w:rPr>
              <w:t>Sadarboties ar atbalsta personālu (logopēdu), lai pielāgotu mācību procesu individuālajām vajadzībām.</w:t>
            </w:r>
          </w:p>
          <w:p w14:paraId="48DBEB07" w14:textId="1BA53B03" w:rsidR="0089488D" w:rsidRPr="0089488D" w:rsidRDefault="0089488D" w:rsidP="0089488D">
            <w:pPr>
              <w:pStyle w:val="Sarakstarindkopa"/>
              <w:numPr>
                <w:ilvl w:val="0"/>
                <w:numId w:val="84"/>
              </w:numPr>
              <w:ind w:right="55"/>
              <w:rPr>
                <w:rFonts w:ascii="Times New Roman" w:hAnsi="Times New Roman" w:cs="Times New Roman"/>
                <w:bCs/>
              </w:rPr>
            </w:pPr>
            <w:r w:rsidRPr="0089488D">
              <w:rPr>
                <w:rFonts w:ascii="Times New Roman" w:hAnsi="Times New Roman" w:cs="Times New Roman"/>
                <w:bCs/>
              </w:rPr>
              <w:t>Organizēt regulāras sarunas ar vecākiem par bērna progresu, iesaistot viņus kopīgo mērķu izvirzīšanā un sasniegšanā.</w:t>
            </w:r>
          </w:p>
        </w:tc>
        <w:tc>
          <w:tcPr>
            <w:tcW w:w="3657" w:type="dxa"/>
          </w:tcPr>
          <w:p w14:paraId="2FC4E324" w14:textId="77777777" w:rsidR="0054634B" w:rsidRDefault="0054634B" w:rsidP="007C6EF1">
            <w:pPr>
              <w:ind w:right="55"/>
              <w:contextualSpacing/>
              <w:rPr>
                <w:rFonts w:ascii="Times New Roman" w:hAnsi="Times New Roman" w:cs="Times New Roman"/>
                <w:bCs/>
              </w:rPr>
            </w:pPr>
            <w:r w:rsidRPr="005012FD">
              <w:rPr>
                <w:rFonts w:ascii="Times New Roman" w:hAnsi="Times New Roman" w:cs="Times New Roman"/>
                <w:b/>
              </w:rPr>
              <w:lastRenderedPageBreak/>
              <w:t>Dati, kas par</w:t>
            </w:r>
            <w:r>
              <w:rPr>
                <w:rFonts w:ascii="Times New Roman" w:hAnsi="Times New Roman" w:cs="Times New Roman"/>
                <w:b/>
              </w:rPr>
              <w:t xml:space="preserve"> </w:t>
            </w:r>
            <w:r w:rsidRPr="005012FD">
              <w:rPr>
                <w:rFonts w:ascii="Times New Roman" w:hAnsi="Times New Roman" w:cs="Times New Roman"/>
                <w:b/>
              </w:rPr>
              <w:t>to liecina:</w:t>
            </w:r>
            <w:r w:rsidRPr="00A421EF">
              <w:rPr>
                <w:rFonts w:ascii="Times New Roman" w:hAnsi="Times New Roman" w:cs="Times New Roman"/>
                <w:bCs/>
              </w:rPr>
              <w:t xml:space="preserve">   </w:t>
            </w:r>
          </w:p>
          <w:p w14:paraId="468E9957" w14:textId="77777777" w:rsidR="007C2F45" w:rsidRDefault="007C2F45" w:rsidP="007C2F45">
            <w:pPr>
              <w:ind w:right="55"/>
              <w:rPr>
                <w:rFonts w:ascii="Times New Roman" w:hAnsi="Times New Roman" w:cs="Times New Roman"/>
                <w:bCs/>
              </w:rPr>
            </w:pPr>
            <w:r>
              <w:rPr>
                <w:rFonts w:ascii="Times New Roman" w:hAnsi="Times New Roman" w:cs="Times New Roman"/>
                <w:bCs/>
              </w:rPr>
              <w:t>1.</w:t>
            </w:r>
            <w:r w:rsidRPr="00924747">
              <w:rPr>
                <w:rFonts w:ascii="Times New Roman" w:hAnsi="Times New Roman" w:cs="Times New Roman"/>
                <w:bCs/>
              </w:rPr>
              <w:t>Anketēšanas dati</w:t>
            </w:r>
          </w:p>
          <w:p w14:paraId="2343E32D" w14:textId="77777777" w:rsidR="007C2F45" w:rsidRDefault="007C2F45" w:rsidP="007C2F45">
            <w:pPr>
              <w:ind w:right="55"/>
              <w:contextualSpacing/>
              <w:rPr>
                <w:rFonts w:ascii="Times New Roman" w:hAnsi="Times New Roman" w:cs="Times New Roman"/>
                <w:bCs/>
              </w:rPr>
            </w:pPr>
            <w:r>
              <w:rPr>
                <w:rFonts w:ascii="Times New Roman" w:hAnsi="Times New Roman" w:cs="Times New Roman"/>
                <w:bCs/>
              </w:rPr>
              <w:t>2. Nodarbību vērojumi</w:t>
            </w:r>
          </w:p>
          <w:p w14:paraId="412C625D" w14:textId="77777777" w:rsidR="007C2F45" w:rsidRDefault="007C2F45" w:rsidP="007C2F45">
            <w:pPr>
              <w:ind w:right="55"/>
              <w:contextualSpacing/>
              <w:rPr>
                <w:rFonts w:ascii="Times New Roman" w:hAnsi="Times New Roman" w:cs="Times New Roman"/>
                <w:bCs/>
              </w:rPr>
            </w:pPr>
            <w:r w:rsidRPr="007C2F45">
              <w:rPr>
                <w:rFonts w:ascii="Times New Roman" w:hAnsi="Times New Roman" w:cs="Times New Roman"/>
                <w:bCs/>
              </w:rPr>
              <w:t>3. Metodiskā darba aktivitātes.</w:t>
            </w:r>
          </w:p>
          <w:p w14:paraId="05EA5EA3" w14:textId="77777777" w:rsidR="007C2F45" w:rsidRDefault="007C2F45" w:rsidP="007C2F45">
            <w:pPr>
              <w:ind w:right="55"/>
              <w:contextualSpacing/>
              <w:rPr>
                <w:rFonts w:ascii="Times New Roman" w:hAnsi="Times New Roman" w:cs="Times New Roman"/>
                <w:bCs/>
              </w:rPr>
            </w:pPr>
            <w:r>
              <w:rPr>
                <w:rFonts w:ascii="Times New Roman" w:hAnsi="Times New Roman" w:cs="Times New Roman"/>
                <w:bCs/>
              </w:rPr>
              <w:t>4. Vides iekārtojums grupās.</w:t>
            </w:r>
          </w:p>
          <w:p w14:paraId="4BB9B5A7" w14:textId="77777777" w:rsidR="007C2F45" w:rsidRDefault="007C2F45" w:rsidP="007C2F45">
            <w:pPr>
              <w:ind w:right="55"/>
              <w:contextualSpacing/>
              <w:rPr>
                <w:rFonts w:ascii="Times New Roman" w:hAnsi="Times New Roman" w:cs="Times New Roman"/>
                <w:bCs/>
              </w:rPr>
            </w:pPr>
            <w:r>
              <w:rPr>
                <w:rFonts w:ascii="Times New Roman" w:hAnsi="Times New Roman" w:cs="Times New Roman"/>
                <w:bCs/>
              </w:rPr>
              <w:t xml:space="preserve">5. Materiāltehnisko un metodisko </w:t>
            </w:r>
            <w:r>
              <w:rPr>
                <w:rFonts w:ascii="Times New Roman" w:hAnsi="Times New Roman" w:cs="Times New Roman"/>
                <w:bCs/>
              </w:rPr>
              <w:lastRenderedPageBreak/>
              <w:t>materiālu nodrošinājums.</w:t>
            </w:r>
          </w:p>
          <w:p w14:paraId="37D44A54" w14:textId="0E3B2C0E" w:rsidR="007C2F45" w:rsidRPr="007C2F45" w:rsidRDefault="007C2F45" w:rsidP="007C2F45">
            <w:pPr>
              <w:ind w:right="55"/>
              <w:contextualSpacing/>
              <w:rPr>
                <w:rFonts w:ascii="Times New Roman" w:hAnsi="Times New Roman" w:cs="Times New Roman"/>
                <w:bCs/>
              </w:rPr>
            </w:pPr>
            <w:r>
              <w:rPr>
                <w:rFonts w:ascii="Times New Roman" w:hAnsi="Times New Roman" w:cs="Times New Roman"/>
                <w:bCs/>
              </w:rPr>
              <w:t>6. Individuālo izglītības plānu īstenošanas rezultāti.</w:t>
            </w:r>
          </w:p>
        </w:tc>
      </w:tr>
      <w:tr w:rsidR="007C6EF1" w:rsidRPr="005012FD" w14:paraId="696495FD" w14:textId="77777777" w:rsidTr="009152D5">
        <w:trPr>
          <w:trHeight w:val="255"/>
          <w:jc w:val="center"/>
        </w:trPr>
        <w:tc>
          <w:tcPr>
            <w:tcW w:w="14029" w:type="dxa"/>
            <w:gridSpan w:val="4"/>
            <w:shd w:val="clear" w:color="auto" w:fill="E7E6E6" w:themeFill="background2"/>
          </w:tcPr>
          <w:p w14:paraId="00E84325" w14:textId="509D97DA" w:rsidR="007C6EF1" w:rsidRPr="009152D5" w:rsidRDefault="007C6EF1" w:rsidP="007F67E3">
            <w:pPr>
              <w:ind w:right="55"/>
              <w:contextualSpacing/>
              <w:rPr>
                <w:rFonts w:ascii="Times New Roman" w:hAnsi="Times New Roman" w:cs="Times New Roman"/>
                <w:b/>
                <w:sz w:val="24"/>
                <w:szCs w:val="24"/>
              </w:rPr>
            </w:pPr>
            <w:r w:rsidRPr="009152D5">
              <w:rPr>
                <w:rFonts w:ascii="Times New Roman" w:eastAsia="Times New Roman" w:hAnsi="Times New Roman" w:cs="Times New Roman"/>
                <w:b/>
                <w:sz w:val="24"/>
                <w:szCs w:val="24"/>
              </w:rPr>
              <w:lastRenderedPageBreak/>
              <w:t>PRIORITĀTE:</w:t>
            </w:r>
            <w:r w:rsidR="0089488D" w:rsidRPr="009152D5">
              <w:rPr>
                <w:rFonts w:ascii="Times New Roman" w:hAnsi="Times New Roman" w:cs="Times New Roman"/>
                <w:b/>
                <w:color w:val="auto"/>
                <w:sz w:val="24"/>
                <w:szCs w:val="24"/>
              </w:rPr>
              <w:t xml:space="preserve"> </w:t>
            </w:r>
            <w:r w:rsidR="0089488D" w:rsidRPr="007F67E3">
              <w:rPr>
                <w:rFonts w:ascii="Times New Roman" w:hAnsi="Times New Roman" w:cs="Times New Roman"/>
                <w:bCs/>
                <w:color w:val="auto"/>
                <w:sz w:val="24"/>
                <w:szCs w:val="24"/>
              </w:rPr>
              <w:t>P</w:t>
            </w:r>
            <w:r w:rsidR="0089488D" w:rsidRPr="007F67E3">
              <w:rPr>
                <w:rFonts w:ascii="Times New Roman" w:hAnsi="Times New Roman" w:cs="Times New Roman"/>
                <w:bCs/>
                <w:color w:val="auto"/>
                <w:sz w:val="24"/>
                <w:szCs w:val="24"/>
                <w:lang w:eastAsia="en-US" w:bidi="ar-SA"/>
              </w:rPr>
              <w:t>edagogu profesionālās kompetences un sadarbības kultūras attīstīb</w:t>
            </w:r>
            <w:r w:rsidR="0089488D" w:rsidRPr="007F67E3">
              <w:rPr>
                <w:rFonts w:ascii="Times New Roman" w:hAnsi="Times New Roman" w:cs="Times New Roman"/>
                <w:bCs/>
                <w:color w:val="auto"/>
                <w:sz w:val="24"/>
                <w:szCs w:val="24"/>
              </w:rPr>
              <w:t>a</w:t>
            </w:r>
            <w:r w:rsidR="0089488D" w:rsidRPr="007F67E3">
              <w:rPr>
                <w:rFonts w:ascii="Times New Roman" w:hAnsi="Times New Roman" w:cs="Times New Roman"/>
                <w:bCs/>
                <w:color w:val="auto"/>
                <w:sz w:val="24"/>
                <w:szCs w:val="24"/>
                <w:lang w:eastAsia="en-US" w:bidi="ar-SA"/>
              </w:rPr>
              <w:t>, lai nodrošinātu kvalitatīvu, mūsdienīgu un bērnu vajadzībām atbilstošu izglītības procesu.</w:t>
            </w:r>
            <w:r w:rsidR="007C2F45" w:rsidRPr="007F67E3">
              <w:rPr>
                <w:rFonts w:ascii="Times New Roman" w:hAnsi="Times New Roman" w:cs="Times New Roman"/>
                <w:bCs/>
                <w:sz w:val="24"/>
                <w:szCs w:val="24"/>
              </w:rPr>
              <w:t xml:space="preserve"> 2025./2026. m. g.</w:t>
            </w:r>
          </w:p>
        </w:tc>
      </w:tr>
      <w:tr w:rsidR="0054634B" w:rsidRPr="005012FD" w14:paraId="24D3284D" w14:textId="77777777" w:rsidTr="009152D5">
        <w:trPr>
          <w:trHeight w:val="1406"/>
          <w:jc w:val="center"/>
        </w:trPr>
        <w:tc>
          <w:tcPr>
            <w:tcW w:w="1134" w:type="dxa"/>
            <w:vMerge w:val="restart"/>
            <w:textDirection w:val="btLr"/>
            <w:vAlign w:val="center"/>
          </w:tcPr>
          <w:p w14:paraId="7EFDAD99" w14:textId="77777777" w:rsidR="0054634B" w:rsidRPr="0054634B" w:rsidRDefault="0054634B" w:rsidP="009152D5">
            <w:pPr>
              <w:ind w:left="113" w:right="55"/>
              <w:contextualSpacing/>
              <w:jc w:val="center"/>
              <w:rPr>
                <w:rFonts w:ascii="Times New Roman" w:hAnsi="Times New Roman" w:cs="Times New Roman"/>
                <w:b/>
                <w:sz w:val="20"/>
                <w:szCs w:val="20"/>
              </w:rPr>
            </w:pPr>
            <w:r w:rsidRPr="0054634B">
              <w:rPr>
                <w:rFonts w:ascii="Times New Roman" w:hAnsi="Times New Roman" w:cs="Times New Roman"/>
                <w:b/>
                <w:sz w:val="20"/>
                <w:szCs w:val="20"/>
              </w:rPr>
              <w:t>Pedagogu profesionālā kapacitāte</w:t>
            </w:r>
          </w:p>
        </w:tc>
        <w:tc>
          <w:tcPr>
            <w:tcW w:w="452" w:type="dxa"/>
            <w:vMerge w:val="restart"/>
            <w:textDirection w:val="btLr"/>
            <w:vAlign w:val="center"/>
          </w:tcPr>
          <w:p w14:paraId="64F9D3E5" w14:textId="77777777" w:rsidR="0054634B" w:rsidRPr="0054634B" w:rsidRDefault="0054634B" w:rsidP="0054634B">
            <w:pPr>
              <w:ind w:right="55"/>
              <w:contextualSpacing/>
              <w:jc w:val="center"/>
              <w:rPr>
                <w:rFonts w:ascii="Times New Roman" w:hAnsi="Times New Roman" w:cs="Times New Roman"/>
                <w:b/>
                <w:sz w:val="20"/>
                <w:szCs w:val="20"/>
              </w:rPr>
            </w:pPr>
            <w:r w:rsidRPr="0054634B">
              <w:rPr>
                <w:rFonts w:ascii="Times New Roman" w:hAnsi="Times New Roman" w:cs="Times New Roman"/>
                <w:b/>
                <w:sz w:val="20"/>
                <w:szCs w:val="20"/>
              </w:rPr>
              <w:t>Sasniedzamais rezultāts</w:t>
            </w:r>
          </w:p>
        </w:tc>
        <w:tc>
          <w:tcPr>
            <w:tcW w:w="12443" w:type="dxa"/>
            <w:gridSpan w:val="2"/>
          </w:tcPr>
          <w:p w14:paraId="36D00B61" w14:textId="77777777" w:rsidR="0054634B" w:rsidRPr="004A375B" w:rsidRDefault="0054634B" w:rsidP="007C6EF1">
            <w:pPr>
              <w:ind w:right="55"/>
              <w:contextualSpacing/>
              <w:rPr>
                <w:rFonts w:ascii="Times New Roman" w:hAnsi="Times New Roman" w:cs="Times New Roman"/>
                <w:bCs/>
              </w:rPr>
            </w:pPr>
            <w:r w:rsidRPr="004A375B">
              <w:rPr>
                <w:rFonts w:ascii="Times New Roman" w:hAnsi="Times New Roman" w:cs="Times New Roman"/>
                <w:bCs/>
              </w:rPr>
              <w:t xml:space="preserve">Kvalitatīvi sasniedzamie rezultāti:   </w:t>
            </w:r>
          </w:p>
          <w:p w14:paraId="3E3E1705" w14:textId="16967544" w:rsidR="0089488D" w:rsidRPr="004A375B" w:rsidRDefault="0089488D" w:rsidP="0089488D">
            <w:pPr>
              <w:pStyle w:val="Sarakstarindkopa"/>
              <w:numPr>
                <w:ilvl w:val="0"/>
                <w:numId w:val="79"/>
              </w:numPr>
              <w:ind w:right="55"/>
              <w:rPr>
                <w:rFonts w:ascii="Times New Roman" w:hAnsi="Times New Roman" w:cs="Times New Roman"/>
                <w:bCs/>
              </w:rPr>
            </w:pPr>
            <w:r w:rsidRPr="004A375B">
              <w:rPr>
                <w:rFonts w:ascii="Times New Roman" w:hAnsi="Times New Roman" w:cs="Times New Roman"/>
                <w:bCs/>
              </w:rPr>
              <w:t>Pedagogi izmanto mūsdienīgas, bērnu vajadzībām atbilstošas mācību metodes un paņēmienus.</w:t>
            </w:r>
          </w:p>
          <w:p w14:paraId="6F05EC43" w14:textId="08EC16A9" w:rsidR="0089488D" w:rsidRPr="004A375B" w:rsidRDefault="0089488D" w:rsidP="0089488D">
            <w:pPr>
              <w:pStyle w:val="Sarakstarindkopa"/>
              <w:numPr>
                <w:ilvl w:val="0"/>
                <w:numId w:val="79"/>
              </w:numPr>
              <w:ind w:right="55"/>
              <w:rPr>
                <w:rFonts w:ascii="Times New Roman" w:hAnsi="Times New Roman" w:cs="Times New Roman"/>
                <w:bCs/>
              </w:rPr>
            </w:pPr>
            <w:r w:rsidRPr="004A375B">
              <w:rPr>
                <w:rFonts w:ascii="Times New Roman" w:hAnsi="Times New Roman" w:cs="Times New Roman"/>
                <w:bCs/>
              </w:rPr>
              <w:t>Pedagogi spēj diferencēt mācību procesu, ņemot vērā bērnu individuālās spējas un vajadzības.</w:t>
            </w:r>
          </w:p>
          <w:p w14:paraId="5145B130" w14:textId="0AF04A6E" w:rsidR="0089488D" w:rsidRPr="004A375B" w:rsidRDefault="0089488D" w:rsidP="0089488D">
            <w:pPr>
              <w:pStyle w:val="Sarakstarindkopa"/>
              <w:numPr>
                <w:ilvl w:val="0"/>
                <w:numId w:val="79"/>
              </w:numPr>
              <w:ind w:right="55"/>
              <w:rPr>
                <w:rFonts w:ascii="Times New Roman" w:hAnsi="Times New Roman" w:cs="Times New Roman"/>
                <w:bCs/>
              </w:rPr>
            </w:pPr>
            <w:r w:rsidRPr="004A375B">
              <w:rPr>
                <w:rFonts w:ascii="Times New Roman" w:hAnsi="Times New Roman" w:cs="Times New Roman"/>
                <w:bCs/>
              </w:rPr>
              <w:t>Pedagogi aktīvi dalās pieredzē un sadarbojas ar kolēģiem, veidojot vienotu profesionālo vidi.</w:t>
            </w:r>
          </w:p>
          <w:p w14:paraId="79AB592C" w14:textId="1D231737" w:rsidR="0089488D" w:rsidRPr="004A375B" w:rsidRDefault="0089488D" w:rsidP="0089488D">
            <w:pPr>
              <w:pStyle w:val="Sarakstarindkopa"/>
              <w:numPr>
                <w:ilvl w:val="0"/>
                <w:numId w:val="79"/>
              </w:numPr>
              <w:ind w:right="55"/>
              <w:rPr>
                <w:rFonts w:ascii="Times New Roman" w:hAnsi="Times New Roman" w:cs="Times New Roman"/>
                <w:bCs/>
              </w:rPr>
            </w:pPr>
            <w:r w:rsidRPr="004A375B">
              <w:rPr>
                <w:rFonts w:ascii="Times New Roman" w:hAnsi="Times New Roman" w:cs="Times New Roman"/>
                <w:bCs/>
              </w:rPr>
              <w:t>Pedagogi regulāri izmanto digitālos rīkus izglītības procesa pilnveidei.</w:t>
            </w:r>
          </w:p>
          <w:p w14:paraId="5F42E835" w14:textId="59D2569F" w:rsidR="0089488D" w:rsidRPr="004A375B" w:rsidRDefault="0089488D" w:rsidP="0089488D">
            <w:pPr>
              <w:pStyle w:val="Sarakstarindkopa"/>
              <w:numPr>
                <w:ilvl w:val="0"/>
                <w:numId w:val="79"/>
              </w:numPr>
              <w:ind w:right="55"/>
              <w:rPr>
                <w:rFonts w:ascii="Times New Roman" w:hAnsi="Times New Roman" w:cs="Times New Roman"/>
                <w:bCs/>
              </w:rPr>
            </w:pPr>
            <w:r w:rsidRPr="004A375B">
              <w:rPr>
                <w:rFonts w:ascii="Times New Roman" w:hAnsi="Times New Roman" w:cs="Times New Roman"/>
                <w:bCs/>
              </w:rPr>
              <w:t>Pedagogi demonstrē pozitīvu attieksmi pret profesionālo pilnveidi un mūžizglītību.</w:t>
            </w:r>
          </w:p>
        </w:tc>
      </w:tr>
      <w:tr w:rsidR="0054634B" w:rsidRPr="005012FD" w14:paraId="2023A2B8" w14:textId="77777777" w:rsidTr="0074629B">
        <w:trPr>
          <w:trHeight w:val="1313"/>
          <w:jc w:val="center"/>
        </w:trPr>
        <w:tc>
          <w:tcPr>
            <w:tcW w:w="1134" w:type="dxa"/>
            <w:vMerge/>
            <w:vAlign w:val="center"/>
          </w:tcPr>
          <w:p w14:paraId="53BDCCCA" w14:textId="77777777" w:rsidR="0054634B" w:rsidRPr="005012FD" w:rsidRDefault="0054634B" w:rsidP="0054634B">
            <w:pPr>
              <w:ind w:right="55"/>
              <w:contextualSpacing/>
              <w:jc w:val="center"/>
              <w:rPr>
                <w:rFonts w:ascii="Times New Roman" w:hAnsi="Times New Roman" w:cs="Times New Roman"/>
                <w:b/>
              </w:rPr>
            </w:pPr>
          </w:p>
        </w:tc>
        <w:tc>
          <w:tcPr>
            <w:tcW w:w="452" w:type="dxa"/>
            <w:vMerge/>
            <w:vAlign w:val="center"/>
          </w:tcPr>
          <w:p w14:paraId="336651C7" w14:textId="77777777" w:rsidR="0054634B" w:rsidRPr="005012FD" w:rsidRDefault="0054634B" w:rsidP="0054634B">
            <w:pPr>
              <w:ind w:right="55"/>
              <w:contextualSpacing/>
              <w:rPr>
                <w:rFonts w:ascii="Times New Roman" w:hAnsi="Times New Roman" w:cs="Times New Roman"/>
                <w:b/>
              </w:rPr>
            </w:pPr>
          </w:p>
        </w:tc>
        <w:tc>
          <w:tcPr>
            <w:tcW w:w="12443" w:type="dxa"/>
            <w:gridSpan w:val="2"/>
          </w:tcPr>
          <w:p w14:paraId="452D28CC" w14:textId="77777777" w:rsidR="0054634B" w:rsidRDefault="0054634B" w:rsidP="007C6EF1">
            <w:pPr>
              <w:ind w:right="55"/>
              <w:contextualSpacing/>
              <w:rPr>
                <w:rFonts w:ascii="Times New Roman" w:hAnsi="Times New Roman" w:cs="Times New Roman"/>
                <w:bCs/>
              </w:rPr>
            </w:pPr>
            <w:r w:rsidRPr="005012FD">
              <w:rPr>
                <w:rFonts w:ascii="Times New Roman" w:hAnsi="Times New Roman" w:cs="Times New Roman"/>
                <w:b/>
              </w:rPr>
              <w:t>Kvantitatīvi sasniedzamie rezultāti:</w:t>
            </w:r>
            <w:r w:rsidRPr="00A421EF">
              <w:rPr>
                <w:rFonts w:ascii="Times New Roman" w:hAnsi="Times New Roman" w:cs="Times New Roman"/>
                <w:bCs/>
              </w:rPr>
              <w:t xml:space="preserve">   </w:t>
            </w:r>
          </w:p>
          <w:p w14:paraId="56ED248C" w14:textId="7196CDAA" w:rsidR="0089488D" w:rsidRPr="004A375B" w:rsidRDefault="0089488D" w:rsidP="004A375B">
            <w:pPr>
              <w:pStyle w:val="Sarakstarindkopa"/>
              <w:numPr>
                <w:ilvl w:val="0"/>
                <w:numId w:val="80"/>
              </w:numPr>
              <w:ind w:right="55"/>
              <w:rPr>
                <w:rFonts w:ascii="Times New Roman" w:hAnsi="Times New Roman" w:cs="Times New Roman"/>
              </w:rPr>
            </w:pPr>
            <w:r w:rsidRPr="0089488D">
              <w:rPr>
                <w:rFonts w:ascii="Times New Roman" w:hAnsi="Times New Roman" w:cs="Times New Roman"/>
              </w:rPr>
              <w:t>100 % pedagogu ik gadu piedalās profesionālās pilnveides pasākumos</w:t>
            </w:r>
            <w:r w:rsidR="004A375B">
              <w:rPr>
                <w:rFonts w:ascii="Times New Roman" w:hAnsi="Times New Roman" w:cs="Times New Roman"/>
              </w:rPr>
              <w:t>.</w:t>
            </w:r>
          </w:p>
          <w:p w14:paraId="629FFAAE" w14:textId="248A899C" w:rsidR="0089488D" w:rsidRPr="0089488D" w:rsidRDefault="0089488D" w:rsidP="0089488D">
            <w:pPr>
              <w:pStyle w:val="Sarakstarindkopa"/>
              <w:numPr>
                <w:ilvl w:val="0"/>
                <w:numId w:val="80"/>
              </w:numPr>
              <w:ind w:right="55"/>
              <w:rPr>
                <w:rFonts w:ascii="Times New Roman" w:hAnsi="Times New Roman" w:cs="Times New Roman"/>
              </w:rPr>
            </w:pPr>
            <w:r w:rsidRPr="0089488D">
              <w:rPr>
                <w:rFonts w:ascii="Times New Roman" w:hAnsi="Times New Roman" w:cs="Times New Roman"/>
              </w:rPr>
              <w:t>80 % pedagogu regulāri izmanto digitālos rīkus mācību procesā.</w:t>
            </w:r>
          </w:p>
          <w:p w14:paraId="2E60CDAA" w14:textId="73B25E2E" w:rsidR="0089488D" w:rsidRPr="0089488D" w:rsidRDefault="0089488D" w:rsidP="0089488D">
            <w:pPr>
              <w:pStyle w:val="Sarakstarindkopa"/>
              <w:numPr>
                <w:ilvl w:val="0"/>
                <w:numId w:val="80"/>
              </w:numPr>
              <w:ind w:right="55"/>
              <w:rPr>
                <w:rFonts w:ascii="Times New Roman" w:hAnsi="Times New Roman" w:cs="Times New Roman"/>
              </w:rPr>
            </w:pPr>
            <w:r w:rsidRPr="0089488D">
              <w:rPr>
                <w:rFonts w:ascii="Times New Roman" w:hAnsi="Times New Roman" w:cs="Times New Roman"/>
              </w:rPr>
              <w:t>90 % pedagogu anketās norāda, ka jūtas atbalstīti profesionālajā darbā un sadarbībā ar kolēģiem.</w:t>
            </w:r>
          </w:p>
          <w:p w14:paraId="775C0473" w14:textId="5530C307" w:rsidR="0089488D" w:rsidRPr="0089488D" w:rsidRDefault="0089488D" w:rsidP="0089488D">
            <w:pPr>
              <w:pStyle w:val="Sarakstarindkopa"/>
              <w:numPr>
                <w:ilvl w:val="0"/>
                <w:numId w:val="80"/>
              </w:numPr>
              <w:ind w:right="55"/>
              <w:rPr>
                <w:rFonts w:ascii="Times New Roman" w:hAnsi="Times New Roman" w:cs="Times New Roman"/>
                <w:b/>
              </w:rPr>
            </w:pPr>
            <w:r w:rsidRPr="0089488D">
              <w:rPr>
                <w:rFonts w:ascii="Times New Roman" w:hAnsi="Times New Roman" w:cs="Times New Roman"/>
              </w:rPr>
              <w:t xml:space="preserve">Katru gadu vismaz 2 pedagogi piedalās ārpus iestādes </w:t>
            </w:r>
            <w:r w:rsidR="004A375B">
              <w:rPr>
                <w:rFonts w:ascii="Times New Roman" w:hAnsi="Times New Roman" w:cs="Times New Roman"/>
              </w:rPr>
              <w:t>labās prakses semināros</w:t>
            </w:r>
            <w:r w:rsidRPr="0089488D">
              <w:rPr>
                <w:rFonts w:ascii="Times New Roman" w:hAnsi="Times New Roman" w:cs="Times New Roman"/>
              </w:rPr>
              <w:t>.</w:t>
            </w:r>
          </w:p>
        </w:tc>
      </w:tr>
      <w:tr w:rsidR="0054634B" w:rsidRPr="005012FD" w14:paraId="2F88AFB6" w14:textId="77777777" w:rsidTr="009152D5">
        <w:trPr>
          <w:trHeight w:val="557"/>
          <w:jc w:val="center"/>
        </w:trPr>
        <w:tc>
          <w:tcPr>
            <w:tcW w:w="1134" w:type="dxa"/>
            <w:vMerge/>
            <w:vAlign w:val="center"/>
          </w:tcPr>
          <w:p w14:paraId="122638E6" w14:textId="77777777" w:rsidR="0054634B" w:rsidRPr="005012FD" w:rsidRDefault="0054634B" w:rsidP="0054634B">
            <w:pPr>
              <w:ind w:right="55"/>
              <w:contextualSpacing/>
              <w:jc w:val="center"/>
              <w:rPr>
                <w:rFonts w:ascii="Times New Roman" w:hAnsi="Times New Roman" w:cs="Times New Roman"/>
                <w:b/>
              </w:rPr>
            </w:pPr>
          </w:p>
        </w:tc>
        <w:tc>
          <w:tcPr>
            <w:tcW w:w="9238" w:type="dxa"/>
            <w:gridSpan w:val="2"/>
          </w:tcPr>
          <w:p w14:paraId="6D99175C" w14:textId="77777777" w:rsidR="0089488D" w:rsidRDefault="0054634B" w:rsidP="007C6EF1">
            <w:pPr>
              <w:ind w:right="55"/>
              <w:contextualSpacing/>
              <w:rPr>
                <w:rFonts w:ascii="Times New Roman" w:hAnsi="Times New Roman" w:cs="Times New Roman"/>
                <w:b/>
              </w:rPr>
            </w:pPr>
            <w:r w:rsidRPr="005012FD">
              <w:rPr>
                <w:rFonts w:ascii="Times New Roman" w:hAnsi="Times New Roman" w:cs="Times New Roman"/>
                <w:b/>
              </w:rPr>
              <w:t>Veicamās darbības:</w:t>
            </w:r>
          </w:p>
          <w:p w14:paraId="7CE94D2B" w14:textId="109E5099" w:rsidR="0089488D" w:rsidRPr="0089488D" w:rsidRDefault="0089488D" w:rsidP="0089488D">
            <w:pPr>
              <w:pStyle w:val="Sarakstarindkopa"/>
              <w:numPr>
                <w:ilvl w:val="0"/>
                <w:numId w:val="81"/>
              </w:numPr>
              <w:ind w:right="55"/>
              <w:rPr>
                <w:rFonts w:ascii="Times New Roman" w:hAnsi="Times New Roman" w:cs="Times New Roman"/>
                <w:bCs/>
              </w:rPr>
            </w:pPr>
            <w:r w:rsidRPr="0089488D">
              <w:rPr>
                <w:rFonts w:ascii="Times New Roman" w:hAnsi="Times New Roman" w:cs="Times New Roman"/>
                <w:bCs/>
              </w:rPr>
              <w:t xml:space="preserve">Organizēt regulāras metodiskās </w:t>
            </w:r>
            <w:r>
              <w:rPr>
                <w:rFonts w:ascii="Times New Roman" w:hAnsi="Times New Roman" w:cs="Times New Roman"/>
                <w:bCs/>
              </w:rPr>
              <w:t xml:space="preserve">sanāksmes, </w:t>
            </w:r>
            <w:r w:rsidRPr="0089488D">
              <w:rPr>
                <w:rFonts w:ascii="Times New Roman" w:hAnsi="Times New Roman" w:cs="Times New Roman"/>
                <w:bCs/>
              </w:rPr>
              <w:t>pieredzes apmaiņas grup</w:t>
            </w:r>
            <w:r>
              <w:rPr>
                <w:rFonts w:ascii="Times New Roman" w:hAnsi="Times New Roman" w:cs="Times New Roman"/>
                <w:bCs/>
              </w:rPr>
              <w:t>ā</w:t>
            </w:r>
            <w:r w:rsidRPr="0089488D">
              <w:rPr>
                <w:rFonts w:ascii="Times New Roman" w:hAnsi="Times New Roman" w:cs="Times New Roman"/>
                <w:bCs/>
              </w:rPr>
              <w:t xml:space="preserve">s </w:t>
            </w:r>
            <w:r>
              <w:rPr>
                <w:rFonts w:ascii="Times New Roman" w:hAnsi="Times New Roman" w:cs="Times New Roman"/>
                <w:bCs/>
              </w:rPr>
              <w:t xml:space="preserve">un </w:t>
            </w:r>
            <w:r w:rsidRPr="0089488D">
              <w:rPr>
                <w:rFonts w:ascii="Times New Roman" w:hAnsi="Times New Roman" w:cs="Times New Roman"/>
                <w:bCs/>
              </w:rPr>
              <w:t>iestādē.</w:t>
            </w:r>
          </w:p>
          <w:p w14:paraId="1D4276BD" w14:textId="7328934B" w:rsidR="0089488D" w:rsidRPr="0089488D" w:rsidRDefault="0089488D" w:rsidP="0089488D">
            <w:pPr>
              <w:pStyle w:val="Sarakstarindkopa"/>
              <w:numPr>
                <w:ilvl w:val="0"/>
                <w:numId w:val="81"/>
              </w:numPr>
              <w:ind w:right="55"/>
              <w:rPr>
                <w:rFonts w:ascii="Times New Roman" w:hAnsi="Times New Roman" w:cs="Times New Roman"/>
                <w:bCs/>
              </w:rPr>
            </w:pPr>
            <w:r w:rsidRPr="0089488D">
              <w:rPr>
                <w:rFonts w:ascii="Times New Roman" w:hAnsi="Times New Roman" w:cs="Times New Roman"/>
                <w:bCs/>
              </w:rPr>
              <w:t>Nodrošināt pedagogu dalību kursos, semināros un profesionālās pilnveides programmās (arī digitālajā vidē).</w:t>
            </w:r>
          </w:p>
          <w:p w14:paraId="19D1FDEA" w14:textId="32E314B1" w:rsidR="0089488D" w:rsidRPr="0089488D" w:rsidRDefault="0089488D" w:rsidP="0089488D">
            <w:pPr>
              <w:pStyle w:val="Sarakstarindkopa"/>
              <w:numPr>
                <w:ilvl w:val="0"/>
                <w:numId w:val="81"/>
              </w:numPr>
              <w:ind w:right="55"/>
              <w:rPr>
                <w:rFonts w:ascii="Times New Roman" w:hAnsi="Times New Roman" w:cs="Times New Roman"/>
                <w:bCs/>
              </w:rPr>
            </w:pPr>
            <w:r w:rsidRPr="0089488D">
              <w:rPr>
                <w:rFonts w:ascii="Times New Roman" w:hAnsi="Times New Roman" w:cs="Times New Roman"/>
                <w:bCs/>
              </w:rPr>
              <w:t>Veicināt paaudžu sadarbību – pieredzējušie pedagogi mentorē jaunākos kolēģus.</w:t>
            </w:r>
          </w:p>
          <w:p w14:paraId="2806B7E6" w14:textId="31CA708D" w:rsidR="0089488D" w:rsidRPr="0089488D" w:rsidRDefault="0089488D" w:rsidP="0089488D">
            <w:pPr>
              <w:pStyle w:val="Sarakstarindkopa"/>
              <w:numPr>
                <w:ilvl w:val="0"/>
                <w:numId w:val="81"/>
              </w:numPr>
              <w:ind w:right="55"/>
              <w:rPr>
                <w:rFonts w:ascii="Times New Roman" w:hAnsi="Times New Roman" w:cs="Times New Roman"/>
                <w:bCs/>
              </w:rPr>
            </w:pPr>
            <w:r w:rsidRPr="0089488D">
              <w:rPr>
                <w:rFonts w:ascii="Times New Roman" w:hAnsi="Times New Roman" w:cs="Times New Roman"/>
                <w:bCs/>
              </w:rPr>
              <w:t>Ieviest digitālo rīku lietošanas apmācības un praktiskus seminārus.</w:t>
            </w:r>
          </w:p>
          <w:p w14:paraId="5F61910A" w14:textId="7723A412" w:rsidR="0054634B" w:rsidRPr="0089488D" w:rsidRDefault="0089488D" w:rsidP="0089488D">
            <w:pPr>
              <w:pStyle w:val="Sarakstarindkopa"/>
              <w:numPr>
                <w:ilvl w:val="0"/>
                <w:numId w:val="81"/>
              </w:numPr>
              <w:ind w:right="55"/>
              <w:rPr>
                <w:rFonts w:ascii="Times New Roman" w:hAnsi="Times New Roman" w:cs="Times New Roman"/>
                <w:bCs/>
              </w:rPr>
            </w:pPr>
            <w:r w:rsidRPr="0089488D">
              <w:rPr>
                <w:rFonts w:ascii="Times New Roman" w:hAnsi="Times New Roman" w:cs="Times New Roman"/>
                <w:bCs/>
              </w:rPr>
              <w:t>Organizēt pedagogu pašvērtējuma un iestādes iekšējās aptaujas, lai identificētu vajadzības profesionālās kapacitātes pilnveidei.</w:t>
            </w:r>
            <w:r w:rsidR="0054634B" w:rsidRPr="0089488D">
              <w:rPr>
                <w:rFonts w:ascii="Times New Roman" w:hAnsi="Times New Roman" w:cs="Times New Roman"/>
                <w:bCs/>
              </w:rPr>
              <w:t xml:space="preserve">   </w:t>
            </w:r>
          </w:p>
        </w:tc>
        <w:tc>
          <w:tcPr>
            <w:tcW w:w="3657" w:type="dxa"/>
          </w:tcPr>
          <w:p w14:paraId="6567ACFE" w14:textId="77777777" w:rsidR="007C2F45" w:rsidRDefault="0054634B" w:rsidP="007C6EF1">
            <w:pPr>
              <w:ind w:right="55"/>
              <w:contextualSpacing/>
              <w:rPr>
                <w:rFonts w:ascii="Times New Roman" w:hAnsi="Times New Roman" w:cs="Times New Roman"/>
                <w:bCs/>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Pr="00A421EF">
              <w:rPr>
                <w:rFonts w:ascii="Times New Roman" w:hAnsi="Times New Roman" w:cs="Times New Roman"/>
                <w:bCs/>
              </w:rPr>
              <w:t xml:space="preserve">  </w:t>
            </w:r>
          </w:p>
          <w:p w14:paraId="12C61B87" w14:textId="77777777" w:rsidR="0054634B" w:rsidRDefault="007C2F45" w:rsidP="007C2F45">
            <w:pPr>
              <w:ind w:right="55"/>
              <w:rPr>
                <w:rFonts w:ascii="Times New Roman" w:hAnsi="Times New Roman" w:cs="Times New Roman"/>
                <w:bCs/>
              </w:rPr>
            </w:pPr>
            <w:r>
              <w:rPr>
                <w:rFonts w:ascii="Times New Roman" w:hAnsi="Times New Roman" w:cs="Times New Roman"/>
                <w:bCs/>
              </w:rPr>
              <w:t>1.</w:t>
            </w:r>
            <w:r w:rsidRPr="007C2F45">
              <w:rPr>
                <w:rFonts w:ascii="Times New Roman" w:hAnsi="Times New Roman" w:cs="Times New Roman"/>
                <w:bCs/>
              </w:rPr>
              <w:t>Pedagogu profesionālās pilnveides plāns 3 gadiem.</w:t>
            </w:r>
            <w:r w:rsidR="0054634B" w:rsidRPr="007C2F45">
              <w:rPr>
                <w:rFonts w:ascii="Times New Roman" w:hAnsi="Times New Roman" w:cs="Times New Roman"/>
                <w:bCs/>
              </w:rPr>
              <w:t xml:space="preserve"> </w:t>
            </w:r>
          </w:p>
          <w:p w14:paraId="13D97019" w14:textId="77777777" w:rsidR="007C2F45" w:rsidRDefault="007C2F45" w:rsidP="007C2F45">
            <w:pPr>
              <w:ind w:right="55"/>
              <w:rPr>
                <w:rFonts w:ascii="Times New Roman" w:hAnsi="Times New Roman" w:cs="Times New Roman"/>
                <w:bCs/>
              </w:rPr>
            </w:pPr>
            <w:r>
              <w:rPr>
                <w:rFonts w:ascii="Times New Roman" w:hAnsi="Times New Roman" w:cs="Times New Roman"/>
                <w:b/>
              </w:rPr>
              <w:t>2</w:t>
            </w:r>
            <w:r w:rsidRPr="007C2F45">
              <w:rPr>
                <w:rFonts w:ascii="Times New Roman" w:hAnsi="Times New Roman" w:cs="Times New Roman"/>
                <w:bCs/>
              </w:rPr>
              <w:t>. Metodiskā darba plāna izpildes dati.</w:t>
            </w:r>
          </w:p>
          <w:p w14:paraId="1D981492" w14:textId="77777777" w:rsidR="007C2F45" w:rsidRDefault="007C2F45" w:rsidP="007C2F45">
            <w:pPr>
              <w:ind w:right="55"/>
              <w:rPr>
                <w:rFonts w:ascii="Times New Roman" w:hAnsi="Times New Roman" w:cs="Times New Roman"/>
                <w:bCs/>
              </w:rPr>
            </w:pPr>
            <w:r>
              <w:rPr>
                <w:rFonts w:ascii="Times New Roman" w:hAnsi="Times New Roman" w:cs="Times New Roman"/>
                <w:bCs/>
              </w:rPr>
              <w:t>3. Pedagogu dalība labās prakses nodošanas pasākumos ārpus iestādes.</w:t>
            </w:r>
          </w:p>
          <w:p w14:paraId="5359E8E7" w14:textId="77777777" w:rsidR="007C2F45" w:rsidRDefault="007C2F45" w:rsidP="007C2F45">
            <w:pPr>
              <w:ind w:right="55"/>
              <w:rPr>
                <w:rFonts w:ascii="Times New Roman" w:hAnsi="Times New Roman" w:cs="Times New Roman"/>
                <w:bCs/>
              </w:rPr>
            </w:pPr>
            <w:r w:rsidRPr="007C2F45">
              <w:rPr>
                <w:rFonts w:ascii="Times New Roman" w:hAnsi="Times New Roman" w:cs="Times New Roman"/>
                <w:bCs/>
              </w:rPr>
              <w:t>4. Anketēšana.</w:t>
            </w:r>
          </w:p>
          <w:p w14:paraId="3D062365" w14:textId="257EDD18" w:rsidR="007C2F45" w:rsidRPr="007C2F45" w:rsidRDefault="007C2F45" w:rsidP="007C2F45">
            <w:pPr>
              <w:ind w:right="55"/>
              <w:rPr>
                <w:rFonts w:ascii="Times New Roman" w:hAnsi="Times New Roman" w:cs="Times New Roman"/>
                <w:bCs/>
              </w:rPr>
            </w:pPr>
            <w:r>
              <w:rPr>
                <w:rFonts w:ascii="Times New Roman" w:hAnsi="Times New Roman" w:cs="Times New Roman"/>
                <w:bCs/>
              </w:rPr>
              <w:t>5. Profesionālās darbības pakāpi ieguvušo pedagogu īp</w:t>
            </w:r>
            <w:r w:rsidR="009152D5">
              <w:rPr>
                <w:rFonts w:ascii="Times New Roman" w:hAnsi="Times New Roman" w:cs="Times New Roman"/>
                <w:bCs/>
              </w:rPr>
              <w:t>a</w:t>
            </w:r>
            <w:r>
              <w:rPr>
                <w:rFonts w:ascii="Times New Roman" w:hAnsi="Times New Roman" w:cs="Times New Roman"/>
                <w:bCs/>
              </w:rPr>
              <w:t>tsvars.</w:t>
            </w:r>
          </w:p>
        </w:tc>
      </w:tr>
      <w:tr w:rsidR="00E24EB2" w:rsidRPr="005012FD" w14:paraId="3630DEEE" w14:textId="77777777" w:rsidTr="009152D5">
        <w:trPr>
          <w:trHeight w:val="227"/>
          <w:jc w:val="center"/>
        </w:trPr>
        <w:tc>
          <w:tcPr>
            <w:tcW w:w="14029" w:type="dxa"/>
            <w:gridSpan w:val="4"/>
            <w:shd w:val="clear" w:color="auto" w:fill="E7E6E6" w:themeFill="background2"/>
          </w:tcPr>
          <w:p w14:paraId="549A1552" w14:textId="5E0CCABE" w:rsidR="00E24EB2" w:rsidRPr="009152D5" w:rsidRDefault="00E24EB2" w:rsidP="007F67E3">
            <w:pPr>
              <w:ind w:right="55"/>
              <w:contextualSpacing/>
              <w:rPr>
                <w:rFonts w:ascii="Times New Roman" w:hAnsi="Times New Roman" w:cs="Times New Roman"/>
                <w:b/>
                <w:sz w:val="24"/>
                <w:szCs w:val="24"/>
              </w:rPr>
            </w:pPr>
            <w:r w:rsidRPr="009152D5">
              <w:rPr>
                <w:rFonts w:ascii="Times New Roman" w:eastAsia="Times New Roman" w:hAnsi="Times New Roman" w:cs="Times New Roman"/>
                <w:b/>
                <w:sz w:val="24"/>
                <w:szCs w:val="24"/>
              </w:rPr>
              <w:t>PRIORITĀTE:</w:t>
            </w:r>
            <w:r w:rsidRPr="009152D5">
              <w:rPr>
                <w:rFonts w:ascii="Times New Roman" w:hAnsi="Times New Roman" w:cs="Times New Roman"/>
                <w:b/>
                <w:sz w:val="24"/>
                <w:szCs w:val="24"/>
              </w:rPr>
              <w:t xml:space="preserve"> </w:t>
            </w:r>
            <w:r w:rsidRPr="007F67E3">
              <w:rPr>
                <w:rFonts w:ascii="Times New Roman" w:hAnsi="Times New Roman" w:cs="Times New Roman"/>
                <w:bCs/>
                <w:sz w:val="24"/>
                <w:szCs w:val="24"/>
              </w:rPr>
              <w:t>Izzinoša, radoša un uz sadarbību balstīta mācīšanās vide, kurā tiek attīstītas pamatkompetences, mācīšanās prasmes un interese par jaunu zināšanu apguvi. 2026./2027.m.g.</w:t>
            </w:r>
          </w:p>
        </w:tc>
      </w:tr>
      <w:tr w:rsidR="00E24EB2" w:rsidRPr="0089488D" w14:paraId="501C8D10" w14:textId="77777777" w:rsidTr="007F67E3">
        <w:trPr>
          <w:trHeight w:val="274"/>
          <w:jc w:val="center"/>
        </w:trPr>
        <w:tc>
          <w:tcPr>
            <w:tcW w:w="1134" w:type="dxa"/>
            <w:vMerge w:val="restart"/>
            <w:textDirection w:val="btLr"/>
            <w:vAlign w:val="center"/>
          </w:tcPr>
          <w:p w14:paraId="0BE518C5" w14:textId="77777777" w:rsidR="00E24EB2" w:rsidRPr="0054634B" w:rsidRDefault="00E24EB2" w:rsidP="007C2F45">
            <w:pPr>
              <w:ind w:left="113" w:right="55"/>
              <w:contextualSpacing/>
              <w:jc w:val="center"/>
              <w:rPr>
                <w:rFonts w:ascii="Times New Roman" w:hAnsi="Times New Roman" w:cs="Times New Roman"/>
                <w:b/>
                <w:sz w:val="20"/>
                <w:szCs w:val="20"/>
              </w:rPr>
            </w:pPr>
            <w:r w:rsidRPr="0054634B">
              <w:rPr>
                <w:rFonts w:ascii="Times New Roman" w:hAnsi="Times New Roman" w:cs="Times New Roman"/>
                <w:b/>
                <w:sz w:val="20"/>
                <w:szCs w:val="20"/>
              </w:rPr>
              <w:t>Mācīšana un mācīšanās</w:t>
            </w:r>
          </w:p>
        </w:tc>
        <w:tc>
          <w:tcPr>
            <w:tcW w:w="452" w:type="dxa"/>
            <w:vMerge w:val="restart"/>
            <w:textDirection w:val="btLr"/>
            <w:vAlign w:val="center"/>
          </w:tcPr>
          <w:p w14:paraId="6EF3FBE7" w14:textId="77777777" w:rsidR="00E24EB2" w:rsidRPr="0054634B" w:rsidRDefault="00E24EB2" w:rsidP="00742409">
            <w:pPr>
              <w:ind w:right="55"/>
              <w:contextualSpacing/>
              <w:jc w:val="center"/>
              <w:rPr>
                <w:rFonts w:ascii="Times New Roman" w:hAnsi="Times New Roman" w:cs="Times New Roman"/>
                <w:b/>
                <w:sz w:val="20"/>
                <w:szCs w:val="20"/>
              </w:rPr>
            </w:pPr>
            <w:r w:rsidRPr="0054634B">
              <w:rPr>
                <w:rFonts w:ascii="Times New Roman" w:hAnsi="Times New Roman" w:cs="Times New Roman"/>
                <w:b/>
                <w:sz w:val="20"/>
                <w:szCs w:val="20"/>
              </w:rPr>
              <w:t>Sasniedzamais rezultāts</w:t>
            </w:r>
          </w:p>
        </w:tc>
        <w:tc>
          <w:tcPr>
            <w:tcW w:w="12443" w:type="dxa"/>
            <w:gridSpan w:val="2"/>
          </w:tcPr>
          <w:p w14:paraId="2113D1EB" w14:textId="442FA7A2" w:rsidR="00E24EB2" w:rsidRDefault="00E24EB2" w:rsidP="00742409">
            <w:pPr>
              <w:ind w:right="55"/>
              <w:contextualSpacing/>
              <w:rPr>
                <w:rFonts w:ascii="Times New Roman" w:hAnsi="Times New Roman" w:cs="Times New Roman"/>
                <w:bCs/>
              </w:rPr>
            </w:pPr>
            <w:r w:rsidRPr="005012FD">
              <w:rPr>
                <w:rFonts w:ascii="Times New Roman" w:hAnsi="Times New Roman" w:cs="Times New Roman"/>
                <w:b/>
              </w:rPr>
              <w:t>Kvalitatīvi:</w:t>
            </w:r>
            <w:r w:rsidRPr="00A421EF">
              <w:rPr>
                <w:rFonts w:ascii="Times New Roman" w:hAnsi="Times New Roman" w:cs="Times New Roman"/>
                <w:bCs/>
              </w:rPr>
              <w:t xml:space="preserve">   </w:t>
            </w:r>
          </w:p>
          <w:p w14:paraId="67969296" w14:textId="661085E4" w:rsidR="00E24EB2" w:rsidRPr="00E24EB2" w:rsidRDefault="00E24EB2" w:rsidP="00E24EB2">
            <w:pPr>
              <w:pStyle w:val="Sarakstarindkopa"/>
              <w:numPr>
                <w:ilvl w:val="0"/>
                <w:numId w:val="88"/>
              </w:numPr>
              <w:ind w:right="55"/>
              <w:rPr>
                <w:rFonts w:ascii="Times New Roman" w:hAnsi="Times New Roman" w:cs="Times New Roman"/>
                <w:bCs/>
              </w:rPr>
            </w:pPr>
            <w:r w:rsidRPr="00E24EB2">
              <w:rPr>
                <w:rFonts w:ascii="Times New Roman" w:hAnsi="Times New Roman" w:cs="Times New Roman"/>
                <w:bCs/>
              </w:rPr>
              <w:t>Bērni aktīvi iesaistās rotaļās un mācību procesā, demonstrējot interesi un zinātkāri.</w:t>
            </w:r>
          </w:p>
          <w:p w14:paraId="16826407" w14:textId="22ED5884" w:rsidR="00E24EB2" w:rsidRPr="00E24EB2" w:rsidRDefault="00E24EB2" w:rsidP="00E24EB2">
            <w:pPr>
              <w:pStyle w:val="Sarakstarindkopa"/>
              <w:numPr>
                <w:ilvl w:val="0"/>
                <w:numId w:val="88"/>
              </w:numPr>
              <w:ind w:right="55"/>
              <w:rPr>
                <w:rFonts w:ascii="Times New Roman" w:hAnsi="Times New Roman" w:cs="Times New Roman"/>
                <w:bCs/>
              </w:rPr>
            </w:pPr>
            <w:r w:rsidRPr="00E24EB2">
              <w:rPr>
                <w:rFonts w:ascii="Times New Roman" w:hAnsi="Times New Roman" w:cs="Times New Roman"/>
                <w:bCs/>
              </w:rPr>
              <w:t>Bērni spēj izmantot dažādus problēmu risināšanas paņēmienus mācību situācijās.</w:t>
            </w:r>
          </w:p>
          <w:p w14:paraId="23442AB9" w14:textId="06698DE2" w:rsidR="00E24EB2" w:rsidRPr="00E24EB2" w:rsidRDefault="00E24EB2" w:rsidP="00E24EB2">
            <w:pPr>
              <w:pStyle w:val="Sarakstarindkopa"/>
              <w:numPr>
                <w:ilvl w:val="0"/>
                <w:numId w:val="88"/>
              </w:numPr>
              <w:ind w:right="55"/>
              <w:rPr>
                <w:rFonts w:ascii="Times New Roman" w:hAnsi="Times New Roman" w:cs="Times New Roman"/>
                <w:bCs/>
              </w:rPr>
            </w:pPr>
            <w:r w:rsidRPr="00E24EB2">
              <w:rPr>
                <w:rFonts w:ascii="Times New Roman" w:hAnsi="Times New Roman" w:cs="Times New Roman"/>
                <w:bCs/>
              </w:rPr>
              <w:t>Pedagogi izmanto daudzveidīgas mācību metodes (rotaļdarbība, projekti, pētnieciskās aktivitātes).</w:t>
            </w:r>
          </w:p>
          <w:p w14:paraId="0927CE4E" w14:textId="1A74C6FC" w:rsidR="00E24EB2" w:rsidRPr="00E24EB2" w:rsidRDefault="00E24EB2" w:rsidP="00E24EB2">
            <w:pPr>
              <w:pStyle w:val="Sarakstarindkopa"/>
              <w:numPr>
                <w:ilvl w:val="0"/>
                <w:numId w:val="88"/>
              </w:numPr>
              <w:ind w:right="55"/>
              <w:rPr>
                <w:rFonts w:ascii="Times New Roman" w:hAnsi="Times New Roman" w:cs="Times New Roman"/>
                <w:bCs/>
              </w:rPr>
            </w:pPr>
            <w:r w:rsidRPr="00E24EB2">
              <w:rPr>
                <w:rFonts w:ascii="Times New Roman" w:hAnsi="Times New Roman" w:cs="Times New Roman"/>
                <w:bCs/>
              </w:rPr>
              <w:t>Bērni mācās sadarboties ar vienaudžiem, risinot uzdevumus un veidojot kopīgus darbus.</w:t>
            </w:r>
          </w:p>
          <w:p w14:paraId="71973015" w14:textId="24114B83" w:rsidR="00E24EB2" w:rsidRPr="00E24EB2" w:rsidRDefault="00E24EB2" w:rsidP="00E24EB2">
            <w:pPr>
              <w:pStyle w:val="Sarakstarindkopa"/>
              <w:numPr>
                <w:ilvl w:val="0"/>
                <w:numId w:val="88"/>
              </w:numPr>
              <w:ind w:right="55"/>
              <w:rPr>
                <w:rFonts w:ascii="Times New Roman" w:hAnsi="Times New Roman" w:cs="Times New Roman"/>
                <w:bCs/>
              </w:rPr>
            </w:pPr>
            <w:r w:rsidRPr="00E24EB2">
              <w:rPr>
                <w:rFonts w:ascii="Times New Roman" w:hAnsi="Times New Roman" w:cs="Times New Roman"/>
                <w:bCs/>
              </w:rPr>
              <w:t>Pedagogi sekmē bērnu mācīšanās prasmju attīstību – spēja plānot, pabeigt un izvērtēt savu darbu.</w:t>
            </w:r>
          </w:p>
        </w:tc>
      </w:tr>
      <w:tr w:rsidR="00E24EB2" w:rsidRPr="0089488D" w14:paraId="455FCE1C" w14:textId="77777777" w:rsidTr="009152D5">
        <w:trPr>
          <w:trHeight w:val="274"/>
          <w:jc w:val="center"/>
        </w:trPr>
        <w:tc>
          <w:tcPr>
            <w:tcW w:w="1134" w:type="dxa"/>
            <w:vMerge/>
            <w:textDirection w:val="btLr"/>
          </w:tcPr>
          <w:p w14:paraId="725C8D54" w14:textId="77777777" w:rsidR="00E24EB2" w:rsidRPr="0054634B" w:rsidRDefault="00E24EB2" w:rsidP="00742409">
            <w:pPr>
              <w:ind w:left="113" w:right="55"/>
              <w:contextualSpacing/>
              <w:jc w:val="center"/>
              <w:rPr>
                <w:rFonts w:ascii="Times New Roman" w:hAnsi="Times New Roman" w:cs="Times New Roman"/>
                <w:b/>
                <w:sz w:val="20"/>
                <w:szCs w:val="20"/>
              </w:rPr>
            </w:pPr>
          </w:p>
        </w:tc>
        <w:tc>
          <w:tcPr>
            <w:tcW w:w="452" w:type="dxa"/>
            <w:vMerge/>
            <w:vAlign w:val="center"/>
          </w:tcPr>
          <w:p w14:paraId="63A6CCA5" w14:textId="77777777" w:rsidR="00E24EB2" w:rsidRPr="0054634B" w:rsidRDefault="00E24EB2" w:rsidP="00742409">
            <w:pPr>
              <w:ind w:right="55"/>
              <w:contextualSpacing/>
              <w:rPr>
                <w:rFonts w:ascii="Times New Roman" w:hAnsi="Times New Roman" w:cs="Times New Roman"/>
                <w:b/>
                <w:sz w:val="20"/>
                <w:szCs w:val="20"/>
              </w:rPr>
            </w:pPr>
          </w:p>
        </w:tc>
        <w:tc>
          <w:tcPr>
            <w:tcW w:w="12443" w:type="dxa"/>
            <w:gridSpan w:val="2"/>
          </w:tcPr>
          <w:p w14:paraId="4E8CF445" w14:textId="77777777" w:rsidR="00E24EB2" w:rsidRDefault="00E24EB2" w:rsidP="00742409">
            <w:pPr>
              <w:ind w:right="55"/>
              <w:contextualSpacing/>
              <w:rPr>
                <w:rFonts w:ascii="Times New Roman" w:hAnsi="Times New Roman" w:cs="Times New Roman"/>
                <w:bCs/>
              </w:rPr>
            </w:pPr>
            <w:r w:rsidRPr="005012FD">
              <w:rPr>
                <w:rFonts w:ascii="Times New Roman" w:hAnsi="Times New Roman" w:cs="Times New Roman"/>
                <w:b/>
              </w:rPr>
              <w:t>Kvantitatīvi:</w:t>
            </w:r>
            <w:r w:rsidRPr="00A421EF">
              <w:rPr>
                <w:rFonts w:ascii="Times New Roman" w:hAnsi="Times New Roman" w:cs="Times New Roman"/>
                <w:bCs/>
              </w:rPr>
              <w:t xml:space="preserve">  </w:t>
            </w:r>
          </w:p>
          <w:p w14:paraId="25303480" w14:textId="12807808" w:rsidR="00E24EB2" w:rsidRPr="00E24EB2" w:rsidRDefault="00E24EB2" w:rsidP="00E24EB2">
            <w:pPr>
              <w:pStyle w:val="Sarakstarindkopa"/>
              <w:numPr>
                <w:ilvl w:val="0"/>
                <w:numId w:val="89"/>
              </w:numPr>
              <w:ind w:right="55"/>
              <w:rPr>
                <w:rFonts w:ascii="Times New Roman" w:hAnsi="Times New Roman" w:cs="Times New Roman"/>
              </w:rPr>
            </w:pPr>
            <w:r w:rsidRPr="00E24EB2">
              <w:rPr>
                <w:rFonts w:ascii="Times New Roman" w:hAnsi="Times New Roman" w:cs="Times New Roman"/>
              </w:rPr>
              <w:t>90 % bērnu novērojumos uzrāda progresu vismaz vienā no pamatkompetencēm (valoda, matemātika, sociālās prasmes, motorika).</w:t>
            </w:r>
          </w:p>
          <w:p w14:paraId="455AD749" w14:textId="1E0B495F" w:rsidR="00E24EB2" w:rsidRPr="00E24EB2" w:rsidRDefault="00E24EB2" w:rsidP="00E24EB2">
            <w:pPr>
              <w:pStyle w:val="Sarakstarindkopa"/>
              <w:numPr>
                <w:ilvl w:val="0"/>
                <w:numId w:val="89"/>
              </w:numPr>
              <w:ind w:right="55"/>
              <w:rPr>
                <w:rFonts w:ascii="Times New Roman" w:hAnsi="Times New Roman" w:cs="Times New Roman"/>
              </w:rPr>
            </w:pPr>
            <w:r w:rsidRPr="00E24EB2">
              <w:rPr>
                <w:rFonts w:ascii="Times New Roman" w:hAnsi="Times New Roman" w:cs="Times New Roman"/>
              </w:rPr>
              <w:t>Katru gadu tiek īstenoti  pētnieciskie vai projektveida darbi, kuros iesaistīti visi bērni.</w:t>
            </w:r>
          </w:p>
          <w:p w14:paraId="4901DB9E" w14:textId="5AFEE696" w:rsidR="00E24EB2" w:rsidRPr="00E24EB2" w:rsidRDefault="00E24EB2" w:rsidP="00E24EB2">
            <w:pPr>
              <w:pStyle w:val="Sarakstarindkopa"/>
              <w:numPr>
                <w:ilvl w:val="0"/>
                <w:numId w:val="89"/>
              </w:numPr>
              <w:ind w:right="55"/>
              <w:rPr>
                <w:rFonts w:ascii="Times New Roman" w:hAnsi="Times New Roman" w:cs="Times New Roman"/>
              </w:rPr>
            </w:pPr>
            <w:r w:rsidRPr="00E24EB2">
              <w:rPr>
                <w:rFonts w:ascii="Times New Roman" w:hAnsi="Times New Roman" w:cs="Times New Roman"/>
              </w:rPr>
              <w:t>80 % bērnu spēj patstāvīgi pabeigt uzsākto uzdevumu ar minimālu pedagoga atbalstu.</w:t>
            </w:r>
          </w:p>
          <w:p w14:paraId="67531CE7" w14:textId="5F38D8C7" w:rsidR="00E24EB2" w:rsidRPr="00E24EB2" w:rsidRDefault="00E24EB2" w:rsidP="00E24EB2">
            <w:pPr>
              <w:pStyle w:val="Sarakstarindkopa"/>
              <w:numPr>
                <w:ilvl w:val="0"/>
                <w:numId w:val="89"/>
              </w:numPr>
              <w:ind w:right="55"/>
              <w:rPr>
                <w:rFonts w:ascii="Times New Roman" w:hAnsi="Times New Roman" w:cs="Times New Roman"/>
              </w:rPr>
            </w:pPr>
            <w:r w:rsidRPr="00E24EB2">
              <w:rPr>
                <w:rFonts w:ascii="Times New Roman" w:hAnsi="Times New Roman" w:cs="Times New Roman"/>
              </w:rPr>
              <w:t>100 % pedagogu mācību procesā izmanto rotaļdarbību kā galveno mācīšanās formu.</w:t>
            </w:r>
          </w:p>
          <w:p w14:paraId="54F490B2" w14:textId="7AF6CB1A" w:rsidR="00E24EB2" w:rsidRPr="00E24EB2" w:rsidRDefault="00E24EB2" w:rsidP="00E24EB2">
            <w:pPr>
              <w:pStyle w:val="Sarakstarindkopa"/>
              <w:numPr>
                <w:ilvl w:val="0"/>
                <w:numId w:val="89"/>
              </w:numPr>
              <w:ind w:right="55"/>
              <w:rPr>
                <w:rFonts w:ascii="Times New Roman" w:hAnsi="Times New Roman" w:cs="Times New Roman"/>
                <w:bCs/>
              </w:rPr>
            </w:pPr>
            <w:r w:rsidRPr="00E24EB2">
              <w:rPr>
                <w:rFonts w:ascii="Times New Roman" w:hAnsi="Times New Roman" w:cs="Times New Roman"/>
              </w:rPr>
              <w:t>Vecāku aptaujās vismaz 85 % pozitīvi vērtē bērna mācīšanās pieredzi un sasniegumus pirmsskolā.</w:t>
            </w:r>
            <w:r w:rsidRPr="00E24EB2">
              <w:rPr>
                <w:rFonts w:ascii="Times New Roman" w:hAnsi="Times New Roman" w:cs="Times New Roman"/>
                <w:bCs/>
              </w:rPr>
              <w:t xml:space="preserve"> </w:t>
            </w:r>
          </w:p>
        </w:tc>
      </w:tr>
      <w:tr w:rsidR="00E24EB2" w:rsidRPr="005012FD" w14:paraId="1D090BCA" w14:textId="77777777" w:rsidTr="009152D5">
        <w:trPr>
          <w:trHeight w:val="274"/>
          <w:jc w:val="center"/>
        </w:trPr>
        <w:tc>
          <w:tcPr>
            <w:tcW w:w="1134" w:type="dxa"/>
            <w:vMerge/>
            <w:textDirection w:val="btLr"/>
          </w:tcPr>
          <w:p w14:paraId="0772F306" w14:textId="77777777" w:rsidR="00E24EB2" w:rsidRPr="0054634B" w:rsidRDefault="00E24EB2" w:rsidP="00742409">
            <w:pPr>
              <w:ind w:left="113" w:right="55"/>
              <w:contextualSpacing/>
              <w:jc w:val="center"/>
              <w:rPr>
                <w:rFonts w:ascii="Times New Roman" w:hAnsi="Times New Roman" w:cs="Times New Roman"/>
                <w:b/>
                <w:sz w:val="20"/>
                <w:szCs w:val="20"/>
              </w:rPr>
            </w:pPr>
          </w:p>
        </w:tc>
        <w:tc>
          <w:tcPr>
            <w:tcW w:w="9238" w:type="dxa"/>
            <w:gridSpan w:val="2"/>
          </w:tcPr>
          <w:p w14:paraId="5FE1E167" w14:textId="77777777" w:rsidR="00E24EB2" w:rsidRDefault="00E24EB2" w:rsidP="00742409">
            <w:pPr>
              <w:ind w:right="55"/>
              <w:contextualSpacing/>
              <w:rPr>
                <w:rFonts w:ascii="Times New Roman" w:hAnsi="Times New Roman" w:cs="Times New Roman"/>
                <w:bCs/>
              </w:rPr>
            </w:pPr>
            <w:r w:rsidRPr="0089488D">
              <w:rPr>
                <w:rFonts w:ascii="Times New Roman" w:hAnsi="Times New Roman" w:cs="Times New Roman"/>
                <w:b/>
              </w:rPr>
              <w:t>Veicamās darbības:</w:t>
            </w:r>
            <w:r w:rsidRPr="0089488D">
              <w:rPr>
                <w:rFonts w:ascii="Times New Roman" w:hAnsi="Times New Roman" w:cs="Times New Roman"/>
                <w:bCs/>
              </w:rPr>
              <w:t xml:space="preserve">   </w:t>
            </w:r>
          </w:p>
          <w:p w14:paraId="1048CD17" w14:textId="0547CE78" w:rsidR="00E24EB2" w:rsidRPr="00E24EB2" w:rsidRDefault="00E24EB2" w:rsidP="00E24EB2">
            <w:pPr>
              <w:pStyle w:val="Sarakstarindkopa"/>
              <w:numPr>
                <w:ilvl w:val="0"/>
                <w:numId w:val="90"/>
              </w:numPr>
              <w:ind w:right="55"/>
              <w:rPr>
                <w:rFonts w:ascii="Times New Roman" w:hAnsi="Times New Roman" w:cs="Times New Roman"/>
                <w:bCs/>
              </w:rPr>
            </w:pPr>
            <w:r w:rsidRPr="00E24EB2">
              <w:rPr>
                <w:rFonts w:ascii="Times New Roman" w:hAnsi="Times New Roman" w:cs="Times New Roman"/>
                <w:bCs/>
              </w:rPr>
              <w:t>Plānot un īstenot rotaļās balstītu mācību procesu, integrējot kompetenču pieeju.</w:t>
            </w:r>
          </w:p>
          <w:p w14:paraId="53F0B156" w14:textId="2C59E32A" w:rsidR="00E24EB2" w:rsidRPr="00E24EB2" w:rsidRDefault="00E24EB2" w:rsidP="00E24EB2">
            <w:pPr>
              <w:pStyle w:val="Sarakstarindkopa"/>
              <w:numPr>
                <w:ilvl w:val="0"/>
                <w:numId w:val="90"/>
              </w:numPr>
              <w:ind w:right="55"/>
              <w:rPr>
                <w:rFonts w:ascii="Times New Roman" w:hAnsi="Times New Roman" w:cs="Times New Roman"/>
                <w:bCs/>
              </w:rPr>
            </w:pPr>
            <w:r w:rsidRPr="00E24EB2">
              <w:rPr>
                <w:rFonts w:ascii="Times New Roman" w:hAnsi="Times New Roman" w:cs="Times New Roman"/>
                <w:bCs/>
              </w:rPr>
              <w:t>Nodrošināt bērniem daudzveidīgas praktiskas un pētnieciskas darbības (eksperimenti, novērojumi dabā, radoši projekti).</w:t>
            </w:r>
          </w:p>
          <w:p w14:paraId="53D0231B" w14:textId="29B6BEF1" w:rsidR="00E24EB2" w:rsidRPr="00E24EB2" w:rsidRDefault="00E24EB2" w:rsidP="00E24EB2">
            <w:pPr>
              <w:pStyle w:val="Sarakstarindkopa"/>
              <w:numPr>
                <w:ilvl w:val="0"/>
                <w:numId w:val="90"/>
              </w:numPr>
              <w:ind w:right="55"/>
              <w:rPr>
                <w:rFonts w:ascii="Times New Roman" w:hAnsi="Times New Roman" w:cs="Times New Roman"/>
                <w:bCs/>
              </w:rPr>
            </w:pPr>
            <w:r w:rsidRPr="00E24EB2">
              <w:rPr>
                <w:rFonts w:ascii="Times New Roman" w:hAnsi="Times New Roman" w:cs="Times New Roman"/>
                <w:bCs/>
              </w:rPr>
              <w:t>Attīstīt bērnu sadarbības prasmes caur grupu darbiem un kopīgiem uzdevumiem.</w:t>
            </w:r>
          </w:p>
          <w:p w14:paraId="72DFAE1A" w14:textId="1961E354" w:rsidR="00E24EB2" w:rsidRPr="00E24EB2" w:rsidRDefault="00E24EB2" w:rsidP="00E24EB2">
            <w:pPr>
              <w:pStyle w:val="Sarakstarindkopa"/>
              <w:numPr>
                <w:ilvl w:val="0"/>
                <w:numId w:val="90"/>
              </w:numPr>
              <w:ind w:right="55"/>
              <w:rPr>
                <w:rFonts w:ascii="Times New Roman" w:hAnsi="Times New Roman" w:cs="Times New Roman"/>
                <w:bCs/>
              </w:rPr>
            </w:pPr>
            <w:r w:rsidRPr="00E24EB2">
              <w:rPr>
                <w:rFonts w:ascii="Times New Roman" w:hAnsi="Times New Roman" w:cs="Times New Roman"/>
                <w:bCs/>
              </w:rPr>
              <w:t>Pedagogiem izmantot individuālo un diferencēto pieeju bērnu spējām un interesēm.</w:t>
            </w:r>
          </w:p>
          <w:p w14:paraId="1EE9577E" w14:textId="61251332" w:rsidR="00E24EB2" w:rsidRPr="00E24EB2" w:rsidRDefault="00E24EB2" w:rsidP="009540ED">
            <w:pPr>
              <w:pStyle w:val="Sarakstarindkopa"/>
              <w:numPr>
                <w:ilvl w:val="0"/>
                <w:numId w:val="90"/>
              </w:numPr>
              <w:ind w:left="357" w:right="57" w:hanging="357"/>
              <w:rPr>
                <w:rFonts w:ascii="Times New Roman" w:hAnsi="Times New Roman" w:cs="Times New Roman"/>
                <w:bCs/>
              </w:rPr>
            </w:pPr>
            <w:r w:rsidRPr="00E24EB2">
              <w:rPr>
                <w:rFonts w:ascii="Times New Roman" w:hAnsi="Times New Roman" w:cs="Times New Roman"/>
                <w:bCs/>
              </w:rPr>
              <w:t>Regulāri iesaistīt vecākus bērnu mācīšanās procesā (vecāku dienas, kopīgas aktivitātes, atgriezeniskā saite par sasniegumiem).</w:t>
            </w:r>
          </w:p>
        </w:tc>
        <w:tc>
          <w:tcPr>
            <w:tcW w:w="3657" w:type="dxa"/>
          </w:tcPr>
          <w:p w14:paraId="0C722C1F" w14:textId="77777777" w:rsidR="007C2F45" w:rsidRDefault="00E24EB2" w:rsidP="007C2F45">
            <w:pPr>
              <w:ind w:right="55"/>
              <w:contextualSpacing/>
              <w:rPr>
                <w:rFonts w:ascii="Times New Roman" w:hAnsi="Times New Roman" w:cs="Times New Roman"/>
                <w:bCs/>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Pr="00A421EF">
              <w:rPr>
                <w:rFonts w:ascii="Times New Roman" w:hAnsi="Times New Roman" w:cs="Times New Roman"/>
                <w:bCs/>
              </w:rPr>
              <w:t xml:space="preserve">  </w:t>
            </w:r>
          </w:p>
          <w:p w14:paraId="1F258623" w14:textId="13136287" w:rsidR="007C2F45" w:rsidRDefault="007C2F45" w:rsidP="007C2F45">
            <w:pPr>
              <w:ind w:right="55"/>
              <w:contextualSpacing/>
              <w:rPr>
                <w:rFonts w:ascii="Times New Roman" w:hAnsi="Times New Roman" w:cs="Times New Roman"/>
                <w:bCs/>
              </w:rPr>
            </w:pPr>
            <w:r>
              <w:rPr>
                <w:rFonts w:ascii="Times New Roman" w:hAnsi="Times New Roman" w:cs="Times New Roman"/>
                <w:bCs/>
              </w:rPr>
              <w:t>1.</w:t>
            </w:r>
            <w:r w:rsidRPr="00924747">
              <w:rPr>
                <w:rFonts w:ascii="Times New Roman" w:hAnsi="Times New Roman" w:cs="Times New Roman"/>
                <w:bCs/>
              </w:rPr>
              <w:t>Anketēšanas dati</w:t>
            </w:r>
          </w:p>
          <w:p w14:paraId="7D97ADE6" w14:textId="77777777" w:rsidR="007C2F45" w:rsidRDefault="007C2F45" w:rsidP="007C2F45">
            <w:pPr>
              <w:ind w:right="55"/>
              <w:contextualSpacing/>
              <w:rPr>
                <w:rFonts w:ascii="Times New Roman" w:hAnsi="Times New Roman" w:cs="Times New Roman"/>
                <w:bCs/>
              </w:rPr>
            </w:pPr>
            <w:r>
              <w:rPr>
                <w:rFonts w:ascii="Times New Roman" w:hAnsi="Times New Roman" w:cs="Times New Roman"/>
                <w:bCs/>
              </w:rPr>
              <w:t>2. Nodarbību vērojumi</w:t>
            </w:r>
          </w:p>
          <w:p w14:paraId="4230BA27" w14:textId="203BE972" w:rsidR="007C2F45" w:rsidRDefault="007C2F45" w:rsidP="007C2F45">
            <w:pPr>
              <w:ind w:right="55"/>
              <w:contextualSpacing/>
              <w:rPr>
                <w:rFonts w:ascii="Times New Roman" w:hAnsi="Times New Roman" w:cs="Times New Roman"/>
                <w:bCs/>
              </w:rPr>
            </w:pPr>
            <w:r>
              <w:rPr>
                <w:rFonts w:ascii="Times New Roman" w:hAnsi="Times New Roman" w:cs="Times New Roman"/>
                <w:bCs/>
              </w:rPr>
              <w:t>3. Pedagogu pašnovērtējumi.</w:t>
            </w:r>
          </w:p>
          <w:p w14:paraId="461AE352" w14:textId="737B0CEB" w:rsidR="007C2F45" w:rsidRDefault="007C2F45" w:rsidP="007C2F45">
            <w:pPr>
              <w:ind w:right="55"/>
              <w:contextualSpacing/>
              <w:rPr>
                <w:rFonts w:ascii="Times New Roman" w:hAnsi="Times New Roman" w:cs="Times New Roman"/>
                <w:bCs/>
              </w:rPr>
            </w:pPr>
            <w:r>
              <w:rPr>
                <w:rFonts w:ascii="Times New Roman" w:hAnsi="Times New Roman" w:cs="Times New Roman"/>
                <w:bCs/>
              </w:rPr>
              <w:t>4. Vecāku iesaistes atbalsta sniegšanas procesā bērnam mērījumi</w:t>
            </w:r>
          </w:p>
          <w:p w14:paraId="78CE4A65" w14:textId="3EF751CE" w:rsidR="00E24EB2" w:rsidRPr="005012FD" w:rsidRDefault="00E24EB2" w:rsidP="00742409">
            <w:pPr>
              <w:ind w:right="55"/>
              <w:contextualSpacing/>
              <w:rPr>
                <w:rFonts w:ascii="Times New Roman" w:hAnsi="Times New Roman" w:cs="Times New Roman"/>
                <w:b/>
              </w:rPr>
            </w:pPr>
          </w:p>
        </w:tc>
      </w:tr>
      <w:tr w:rsidR="00E24EB2" w:rsidRPr="005012FD" w14:paraId="22B1CF32" w14:textId="77777777" w:rsidTr="009152D5">
        <w:trPr>
          <w:trHeight w:val="227"/>
          <w:jc w:val="center"/>
        </w:trPr>
        <w:tc>
          <w:tcPr>
            <w:tcW w:w="14029" w:type="dxa"/>
            <w:gridSpan w:val="4"/>
            <w:shd w:val="clear" w:color="auto" w:fill="E7E6E6" w:themeFill="background2"/>
          </w:tcPr>
          <w:p w14:paraId="1E1EE7DD" w14:textId="519013E5" w:rsidR="00E24EB2" w:rsidRPr="00E24EB2" w:rsidRDefault="00E24EB2" w:rsidP="007F67E3">
            <w:pPr>
              <w:ind w:right="55"/>
              <w:contextualSpacing/>
              <w:rPr>
                <w:rFonts w:ascii="Times New Roman" w:hAnsi="Times New Roman" w:cs="Times New Roman"/>
                <w:bCs/>
                <w:sz w:val="24"/>
                <w:szCs w:val="24"/>
              </w:rPr>
            </w:pPr>
            <w:r>
              <w:rPr>
                <w:rFonts w:ascii="Times New Roman" w:eastAsia="Times New Roman" w:hAnsi="Times New Roman" w:cs="Times New Roman"/>
                <w:b/>
              </w:rPr>
              <w:t>PRIORITĀTE:</w:t>
            </w:r>
            <w:r w:rsidRPr="00E403D4">
              <w:rPr>
                <w:rFonts w:ascii="Times New Roman" w:hAnsi="Times New Roman" w:cs="Times New Roman"/>
                <w:bCs/>
                <w:sz w:val="18"/>
                <w:szCs w:val="18"/>
              </w:rPr>
              <w:t xml:space="preserve"> </w:t>
            </w:r>
            <w:r w:rsidRPr="007F67E3">
              <w:rPr>
                <w:rFonts w:ascii="Times New Roman" w:hAnsi="Times New Roman" w:cs="Times New Roman"/>
                <w:bCs/>
                <w:sz w:val="24"/>
                <w:szCs w:val="24"/>
              </w:rPr>
              <w:t>Izglītojamo pašvadītas  mācīšanās attīstīšana, radot vidi, kurā viņi iemācās mācīties, izmanto kritisko domāšanu un radošumu, kā arī gūst prieku no izziņas procesa. 2027./2028.m.g.</w:t>
            </w:r>
          </w:p>
        </w:tc>
      </w:tr>
      <w:tr w:rsidR="00E24EB2" w:rsidRPr="0089488D" w14:paraId="64553484" w14:textId="77777777" w:rsidTr="009152D5">
        <w:trPr>
          <w:trHeight w:val="715"/>
          <w:jc w:val="center"/>
        </w:trPr>
        <w:tc>
          <w:tcPr>
            <w:tcW w:w="1134" w:type="dxa"/>
            <w:vMerge w:val="restart"/>
            <w:textDirection w:val="btLr"/>
            <w:vAlign w:val="center"/>
          </w:tcPr>
          <w:p w14:paraId="1A6676B3" w14:textId="77777777" w:rsidR="00E24EB2" w:rsidRPr="0054634B" w:rsidRDefault="00E24EB2" w:rsidP="007C2F45">
            <w:pPr>
              <w:ind w:left="113" w:right="55"/>
              <w:contextualSpacing/>
              <w:jc w:val="center"/>
              <w:rPr>
                <w:rFonts w:ascii="Times New Roman" w:hAnsi="Times New Roman" w:cs="Times New Roman"/>
                <w:b/>
                <w:sz w:val="20"/>
                <w:szCs w:val="20"/>
              </w:rPr>
            </w:pPr>
            <w:r w:rsidRPr="0054634B">
              <w:rPr>
                <w:rFonts w:ascii="Times New Roman" w:hAnsi="Times New Roman" w:cs="Times New Roman"/>
                <w:b/>
                <w:sz w:val="20"/>
                <w:szCs w:val="20"/>
              </w:rPr>
              <w:t>Mācīšana un mācīšanās</w:t>
            </w:r>
          </w:p>
        </w:tc>
        <w:tc>
          <w:tcPr>
            <w:tcW w:w="452" w:type="dxa"/>
            <w:vMerge w:val="restart"/>
            <w:textDirection w:val="btLr"/>
            <w:vAlign w:val="center"/>
          </w:tcPr>
          <w:p w14:paraId="67E47A15" w14:textId="77777777" w:rsidR="00E24EB2" w:rsidRPr="0054634B" w:rsidRDefault="00E24EB2" w:rsidP="00742409">
            <w:pPr>
              <w:ind w:right="55"/>
              <w:contextualSpacing/>
              <w:jc w:val="center"/>
              <w:rPr>
                <w:rFonts w:ascii="Times New Roman" w:hAnsi="Times New Roman" w:cs="Times New Roman"/>
                <w:b/>
                <w:sz w:val="20"/>
                <w:szCs w:val="20"/>
              </w:rPr>
            </w:pPr>
            <w:r w:rsidRPr="0054634B">
              <w:rPr>
                <w:rFonts w:ascii="Times New Roman" w:hAnsi="Times New Roman" w:cs="Times New Roman"/>
                <w:b/>
                <w:sz w:val="20"/>
                <w:szCs w:val="20"/>
              </w:rPr>
              <w:t>Sasniedzamais rezultāts</w:t>
            </w:r>
          </w:p>
        </w:tc>
        <w:tc>
          <w:tcPr>
            <w:tcW w:w="12443" w:type="dxa"/>
            <w:gridSpan w:val="2"/>
          </w:tcPr>
          <w:p w14:paraId="432C554A" w14:textId="3E0BD45D" w:rsidR="00E24EB2" w:rsidRDefault="00E24EB2" w:rsidP="00742409">
            <w:pPr>
              <w:ind w:right="55"/>
              <w:contextualSpacing/>
              <w:rPr>
                <w:rFonts w:ascii="Times New Roman" w:hAnsi="Times New Roman" w:cs="Times New Roman"/>
                <w:bCs/>
              </w:rPr>
            </w:pPr>
            <w:r w:rsidRPr="005012FD">
              <w:rPr>
                <w:rFonts w:ascii="Times New Roman" w:hAnsi="Times New Roman" w:cs="Times New Roman"/>
                <w:b/>
              </w:rPr>
              <w:t>Kvalitatīvi:</w:t>
            </w:r>
            <w:r w:rsidRPr="00A421EF">
              <w:rPr>
                <w:rFonts w:ascii="Times New Roman" w:hAnsi="Times New Roman" w:cs="Times New Roman"/>
                <w:bCs/>
              </w:rPr>
              <w:t xml:space="preserve">   </w:t>
            </w:r>
          </w:p>
          <w:p w14:paraId="30D5FB0E" w14:textId="0DB0F4B7" w:rsidR="00E33CEB" w:rsidRPr="00E33CEB" w:rsidRDefault="00E33CEB" w:rsidP="00E33CEB">
            <w:pPr>
              <w:pStyle w:val="Sarakstarindkopa"/>
              <w:numPr>
                <w:ilvl w:val="0"/>
                <w:numId w:val="91"/>
              </w:numPr>
              <w:ind w:right="55"/>
              <w:rPr>
                <w:rFonts w:ascii="Times New Roman" w:hAnsi="Times New Roman" w:cs="Times New Roman"/>
                <w:bCs/>
              </w:rPr>
            </w:pPr>
            <w:r w:rsidRPr="00E33CEB">
              <w:rPr>
                <w:rFonts w:ascii="Times New Roman" w:hAnsi="Times New Roman" w:cs="Times New Roman"/>
                <w:bCs/>
              </w:rPr>
              <w:t>Bērni spēj izvirzīt vienkāršus mācīšanās mērķus un izvērtēt savu paveikto.</w:t>
            </w:r>
          </w:p>
          <w:p w14:paraId="1C0D0442" w14:textId="4CF048C3" w:rsidR="00E33CEB" w:rsidRPr="00E33CEB" w:rsidRDefault="00E33CEB" w:rsidP="00E33CEB">
            <w:pPr>
              <w:pStyle w:val="Sarakstarindkopa"/>
              <w:numPr>
                <w:ilvl w:val="0"/>
                <w:numId w:val="91"/>
              </w:numPr>
              <w:ind w:right="55"/>
              <w:rPr>
                <w:rFonts w:ascii="Times New Roman" w:hAnsi="Times New Roman" w:cs="Times New Roman"/>
                <w:bCs/>
              </w:rPr>
            </w:pPr>
            <w:r w:rsidRPr="00E33CEB">
              <w:rPr>
                <w:rFonts w:ascii="Times New Roman" w:hAnsi="Times New Roman" w:cs="Times New Roman"/>
                <w:bCs/>
              </w:rPr>
              <w:t>Pedagogi rada atbalstošu vidi, kurā bērni drīkst eksperimentēt, kļūdīties un mācīties no pieredzes.</w:t>
            </w:r>
          </w:p>
          <w:p w14:paraId="3A6905FC" w14:textId="213F725B" w:rsidR="00E33CEB" w:rsidRPr="00E33CEB" w:rsidRDefault="00E33CEB" w:rsidP="00E33CEB">
            <w:pPr>
              <w:pStyle w:val="Sarakstarindkopa"/>
              <w:numPr>
                <w:ilvl w:val="0"/>
                <w:numId w:val="91"/>
              </w:numPr>
              <w:ind w:right="55"/>
              <w:rPr>
                <w:rFonts w:ascii="Times New Roman" w:hAnsi="Times New Roman" w:cs="Times New Roman"/>
                <w:bCs/>
              </w:rPr>
            </w:pPr>
            <w:r w:rsidRPr="00E33CEB">
              <w:rPr>
                <w:rFonts w:ascii="Times New Roman" w:hAnsi="Times New Roman" w:cs="Times New Roman"/>
                <w:bCs/>
              </w:rPr>
              <w:t>Bērni demonstrē spēju patstāvīgi izvēlēties aktivitāti un tajā iesaistīties ar interesi.</w:t>
            </w:r>
          </w:p>
          <w:p w14:paraId="6A175C40" w14:textId="22E279DC" w:rsidR="00E33CEB" w:rsidRPr="00E33CEB" w:rsidRDefault="00E33CEB" w:rsidP="00E33CEB">
            <w:pPr>
              <w:pStyle w:val="Sarakstarindkopa"/>
              <w:numPr>
                <w:ilvl w:val="0"/>
                <w:numId w:val="91"/>
              </w:numPr>
              <w:ind w:right="55"/>
              <w:rPr>
                <w:rFonts w:ascii="Times New Roman" w:hAnsi="Times New Roman" w:cs="Times New Roman"/>
                <w:bCs/>
              </w:rPr>
            </w:pPr>
            <w:r w:rsidRPr="00E33CEB">
              <w:rPr>
                <w:rFonts w:ascii="Times New Roman" w:hAnsi="Times New Roman" w:cs="Times New Roman"/>
                <w:bCs/>
              </w:rPr>
              <w:t>Mācību procesā bērni izmanto kritiskās un radošās domāšanas elementus (salīdzina, izdomā risinājumus, rada jaunus veidus).</w:t>
            </w:r>
          </w:p>
          <w:p w14:paraId="16D0D3AC" w14:textId="2289FAD4" w:rsidR="00E24EB2" w:rsidRPr="00E33CEB" w:rsidRDefault="00E33CEB" w:rsidP="00E33CEB">
            <w:pPr>
              <w:pStyle w:val="Sarakstarindkopa"/>
              <w:numPr>
                <w:ilvl w:val="0"/>
                <w:numId w:val="91"/>
              </w:numPr>
              <w:ind w:right="55"/>
              <w:rPr>
                <w:rFonts w:ascii="Times New Roman" w:hAnsi="Times New Roman" w:cs="Times New Roman"/>
                <w:b/>
              </w:rPr>
            </w:pPr>
            <w:r w:rsidRPr="00E33CEB">
              <w:rPr>
                <w:rFonts w:ascii="Times New Roman" w:hAnsi="Times New Roman" w:cs="Times New Roman"/>
                <w:bCs/>
              </w:rPr>
              <w:t>Pedagogi izmanto refleksijas metodes, lai palīdzētu bērniem pamanīt savu progresu.</w:t>
            </w:r>
          </w:p>
        </w:tc>
      </w:tr>
      <w:tr w:rsidR="00E24EB2" w:rsidRPr="00E24EB2" w14:paraId="71D65753" w14:textId="77777777" w:rsidTr="009152D5">
        <w:trPr>
          <w:trHeight w:val="274"/>
          <w:jc w:val="center"/>
        </w:trPr>
        <w:tc>
          <w:tcPr>
            <w:tcW w:w="1134" w:type="dxa"/>
            <w:vMerge/>
            <w:textDirection w:val="btLr"/>
          </w:tcPr>
          <w:p w14:paraId="33CC8D49" w14:textId="77777777" w:rsidR="00E24EB2" w:rsidRPr="0054634B" w:rsidRDefault="00E24EB2" w:rsidP="00742409">
            <w:pPr>
              <w:ind w:left="113" w:right="55"/>
              <w:contextualSpacing/>
              <w:jc w:val="center"/>
              <w:rPr>
                <w:rFonts w:ascii="Times New Roman" w:hAnsi="Times New Roman" w:cs="Times New Roman"/>
                <w:b/>
                <w:sz w:val="20"/>
                <w:szCs w:val="20"/>
              </w:rPr>
            </w:pPr>
          </w:p>
        </w:tc>
        <w:tc>
          <w:tcPr>
            <w:tcW w:w="452" w:type="dxa"/>
            <w:vMerge/>
            <w:vAlign w:val="center"/>
          </w:tcPr>
          <w:p w14:paraId="4955017C" w14:textId="77777777" w:rsidR="00E24EB2" w:rsidRPr="0054634B" w:rsidRDefault="00E24EB2" w:rsidP="00742409">
            <w:pPr>
              <w:ind w:right="55"/>
              <w:contextualSpacing/>
              <w:rPr>
                <w:rFonts w:ascii="Times New Roman" w:hAnsi="Times New Roman" w:cs="Times New Roman"/>
                <w:b/>
                <w:sz w:val="20"/>
                <w:szCs w:val="20"/>
              </w:rPr>
            </w:pPr>
          </w:p>
        </w:tc>
        <w:tc>
          <w:tcPr>
            <w:tcW w:w="12443" w:type="dxa"/>
            <w:gridSpan w:val="2"/>
          </w:tcPr>
          <w:p w14:paraId="5D26D553" w14:textId="332B7BA2" w:rsidR="00E24EB2" w:rsidRDefault="00E24EB2" w:rsidP="00742409">
            <w:pPr>
              <w:ind w:right="55"/>
              <w:contextualSpacing/>
              <w:rPr>
                <w:rFonts w:ascii="Times New Roman" w:hAnsi="Times New Roman" w:cs="Times New Roman"/>
                <w:bCs/>
              </w:rPr>
            </w:pPr>
            <w:r w:rsidRPr="005012FD">
              <w:rPr>
                <w:rFonts w:ascii="Times New Roman" w:hAnsi="Times New Roman" w:cs="Times New Roman"/>
                <w:b/>
              </w:rPr>
              <w:t>Kvantitatīvi:</w:t>
            </w:r>
            <w:r w:rsidRPr="00A421EF">
              <w:rPr>
                <w:rFonts w:ascii="Times New Roman" w:hAnsi="Times New Roman" w:cs="Times New Roman"/>
                <w:bCs/>
              </w:rPr>
              <w:t xml:space="preserve">   </w:t>
            </w:r>
          </w:p>
          <w:p w14:paraId="6F4D8D0E" w14:textId="712FD304" w:rsidR="00E33CEB" w:rsidRPr="00E33CEB" w:rsidRDefault="00E33CEB" w:rsidP="00E33CEB">
            <w:pPr>
              <w:pStyle w:val="Sarakstarindkopa"/>
              <w:numPr>
                <w:ilvl w:val="0"/>
                <w:numId w:val="92"/>
              </w:numPr>
              <w:ind w:right="55"/>
              <w:rPr>
                <w:rFonts w:ascii="Times New Roman" w:hAnsi="Times New Roman" w:cs="Times New Roman"/>
                <w:bCs/>
              </w:rPr>
            </w:pPr>
            <w:r w:rsidRPr="00E33CEB">
              <w:rPr>
                <w:rFonts w:ascii="Times New Roman" w:hAnsi="Times New Roman" w:cs="Times New Roman"/>
                <w:bCs/>
              </w:rPr>
              <w:t>85 % bērnu pedagoģisko novērojumu datos uzrāda prasmi patstāvīgi izvēlēties mācību aktivitāti.</w:t>
            </w:r>
          </w:p>
          <w:p w14:paraId="0D29567D" w14:textId="44A2759C" w:rsidR="00E33CEB" w:rsidRPr="00E33CEB" w:rsidRDefault="00E33CEB" w:rsidP="00E33CEB">
            <w:pPr>
              <w:pStyle w:val="Sarakstarindkopa"/>
              <w:numPr>
                <w:ilvl w:val="0"/>
                <w:numId w:val="92"/>
              </w:numPr>
              <w:ind w:right="55"/>
              <w:rPr>
                <w:rFonts w:ascii="Times New Roman" w:hAnsi="Times New Roman" w:cs="Times New Roman"/>
                <w:bCs/>
              </w:rPr>
            </w:pPr>
            <w:r w:rsidRPr="00E33CEB">
              <w:rPr>
                <w:rFonts w:ascii="Times New Roman" w:hAnsi="Times New Roman" w:cs="Times New Roman"/>
                <w:bCs/>
              </w:rPr>
              <w:t>90 % bērnu spēj nosaukt vismaz vienu lietu, ko iemācījušies nedēļas laikā (pedagogu fiksētās sarunās/refleksijās).</w:t>
            </w:r>
          </w:p>
          <w:p w14:paraId="05E7AB64" w14:textId="27642699" w:rsidR="00E33CEB" w:rsidRPr="00E33CEB" w:rsidRDefault="00E33CEB" w:rsidP="00E33CEB">
            <w:pPr>
              <w:pStyle w:val="Sarakstarindkopa"/>
              <w:numPr>
                <w:ilvl w:val="0"/>
                <w:numId w:val="92"/>
              </w:numPr>
              <w:ind w:right="55"/>
              <w:rPr>
                <w:rFonts w:ascii="Times New Roman" w:hAnsi="Times New Roman" w:cs="Times New Roman"/>
                <w:bCs/>
              </w:rPr>
            </w:pPr>
            <w:r w:rsidRPr="00E33CEB">
              <w:rPr>
                <w:rFonts w:ascii="Times New Roman" w:hAnsi="Times New Roman" w:cs="Times New Roman"/>
                <w:bCs/>
              </w:rPr>
              <w:t>Katru mācību gadu tiek īstenoti  bērnu iniciatīvu projekti (piemēram, bērnu ierosinātas rotaļas, darbi dabā, radoši eksperimenti).</w:t>
            </w:r>
          </w:p>
          <w:p w14:paraId="23A6D4BA" w14:textId="60A19123" w:rsidR="00E33CEB" w:rsidRPr="00E33CEB" w:rsidRDefault="00E33CEB" w:rsidP="00E33CEB">
            <w:pPr>
              <w:pStyle w:val="Sarakstarindkopa"/>
              <w:numPr>
                <w:ilvl w:val="0"/>
                <w:numId w:val="92"/>
              </w:numPr>
              <w:ind w:right="55"/>
              <w:rPr>
                <w:rFonts w:ascii="Times New Roman" w:hAnsi="Times New Roman" w:cs="Times New Roman"/>
                <w:bCs/>
              </w:rPr>
            </w:pPr>
            <w:r w:rsidRPr="00E33CEB">
              <w:rPr>
                <w:rFonts w:ascii="Times New Roman" w:hAnsi="Times New Roman" w:cs="Times New Roman"/>
                <w:bCs/>
              </w:rPr>
              <w:t>80 % bērnu spēj pabeigt izvēlēto darbību līdz galam bez pedagoga tiešas iesaistes.</w:t>
            </w:r>
          </w:p>
          <w:p w14:paraId="35D2C4D8" w14:textId="78CA9C7C" w:rsidR="00E24EB2" w:rsidRPr="00E33CEB" w:rsidRDefault="00E33CEB" w:rsidP="00E33CEB">
            <w:pPr>
              <w:pStyle w:val="Sarakstarindkopa"/>
              <w:numPr>
                <w:ilvl w:val="0"/>
                <w:numId w:val="92"/>
              </w:numPr>
              <w:ind w:right="55"/>
              <w:rPr>
                <w:rFonts w:ascii="Times New Roman" w:hAnsi="Times New Roman" w:cs="Times New Roman"/>
                <w:b/>
              </w:rPr>
            </w:pPr>
            <w:r w:rsidRPr="00E33CEB">
              <w:rPr>
                <w:rFonts w:ascii="Times New Roman" w:hAnsi="Times New Roman" w:cs="Times New Roman"/>
                <w:bCs/>
              </w:rPr>
              <w:t>Vecāku aptaujās vismaz 85 % atzīst, ka bērna mācīšanās prasmes un patstāvība uzlabojušās</w:t>
            </w:r>
            <w:r w:rsidRPr="00E33CEB">
              <w:rPr>
                <w:rFonts w:ascii="Times New Roman" w:hAnsi="Times New Roman" w:cs="Times New Roman"/>
                <w:b/>
              </w:rPr>
              <w:t>.</w:t>
            </w:r>
          </w:p>
        </w:tc>
      </w:tr>
      <w:tr w:rsidR="00E24EB2" w:rsidRPr="005012FD" w14:paraId="3BD9B0D2" w14:textId="77777777" w:rsidTr="009152D5">
        <w:trPr>
          <w:trHeight w:val="2542"/>
          <w:jc w:val="center"/>
        </w:trPr>
        <w:tc>
          <w:tcPr>
            <w:tcW w:w="1134" w:type="dxa"/>
            <w:vMerge/>
            <w:textDirection w:val="btLr"/>
          </w:tcPr>
          <w:p w14:paraId="46E10895" w14:textId="77777777" w:rsidR="00E24EB2" w:rsidRPr="0054634B" w:rsidRDefault="00E24EB2" w:rsidP="00742409">
            <w:pPr>
              <w:ind w:left="113" w:right="55"/>
              <w:contextualSpacing/>
              <w:jc w:val="center"/>
              <w:rPr>
                <w:rFonts w:ascii="Times New Roman" w:hAnsi="Times New Roman" w:cs="Times New Roman"/>
                <w:b/>
                <w:sz w:val="20"/>
                <w:szCs w:val="20"/>
              </w:rPr>
            </w:pPr>
          </w:p>
        </w:tc>
        <w:tc>
          <w:tcPr>
            <w:tcW w:w="9238" w:type="dxa"/>
            <w:gridSpan w:val="2"/>
          </w:tcPr>
          <w:p w14:paraId="421318AA" w14:textId="77777777" w:rsidR="00E24EB2" w:rsidRDefault="00E24EB2" w:rsidP="00742409">
            <w:pPr>
              <w:ind w:right="55"/>
              <w:contextualSpacing/>
              <w:rPr>
                <w:rFonts w:ascii="Times New Roman" w:hAnsi="Times New Roman" w:cs="Times New Roman"/>
                <w:bCs/>
              </w:rPr>
            </w:pPr>
            <w:r w:rsidRPr="0089488D">
              <w:rPr>
                <w:rFonts w:ascii="Times New Roman" w:hAnsi="Times New Roman" w:cs="Times New Roman"/>
                <w:b/>
              </w:rPr>
              <w:t>Veicamās darbības:</w:t>
            </w:r>
            <w:r w:rsidRPr="0089488D">
              <w:rPr>
                <w:rFonts w:ascii="Times New Roman" w:hAnsi="Times New Roman" w:cs="Times New Roman"/>
                <w:bCs/>
              </w:rPr>
              <w:t xml:space="preserve">   </w:t>
            </w:r>
          </w:p>
          <w:p w14:paraId="79A424E6" w14:textId="36A0696F" w:rsidR="00E33CEB" w:rsidRPr="00E33CEB" w:rsidRDefault="00E33CEB" w:rsidP="00E33CEB">
            <w:pPr>
              <w:pStyle w:val="Sarakstarindkopa"/>
              <w:numPr>
                <w:ilvl w:val="0"/>
                <w:numId w:val="93"/>
              </w:numPr>
              <w:ind w:right="55"/>
              <w:rPr>
                <w:rFonts w:ascii="Times New Roman" w:hAnsi="Times New Roman" w:cs="Times New Roman"/>
                <w:bCs/>
              </w:rPr>
            </w:pPr>
            <w:r>
              <w:rPr>
                <w:rFonts w:ascii="Times New Roman" w:hAnsi="Times New Roman" w:cs="Times New Roman"/>
                <w:bCs/>
              </w:rPr>
              <w:t>Praktizēt</w:t>
            </w:r>
            <w:r w:rsidRPr="00E33CEB">
              <w:rPr>
                <w:rFonts w:ascii="Times New Roman" w:hAnsi="Times New Roman" w:cs="Times New Roman"/>
                <w:bCs/>
              </w:rPr>
              <w:t xml:space="preserve"> ikdienas refleksijas aktivitātes (sarunas aplī, “ko es šodien iemācījos?” pie sienas plakāta u.tml.).</w:t>
            </w:r>
          </w:p>
          <w:p w14:paraId="29287EA5" w14:textId="38D822E5" w:rsidR="00E33CEB" w:rsidRPr="00E33CEB" w:rsidRDefault="00E33CEB" w:rsidP="00E33CEB">
            <w:pPr>
              <w:pStyle w:val="Sarakstarindkopa"/>
              <w:numPr>
                <w:ilvl w:val="0"/>
                <w:numId w:val="93"/>
              </w:numPr>
              <w:ind w:right="55"/>
              <w:rPr>
                <w:rFonts w:ascii="Times New Roman" w:hAnsi="Times New Roman" w:cs="Times New Roman"/>
                <w:bCs/>
              </w:rPr>
            </w:pPr>
            <w:r w:rsidRPr="00E33CEB">
              <w:rPr>
                <w:rFonts w:ascii="Times New Roman" w:hAnsi="Times New Roman" w:cs="Times New Roman"/>
                <w:bCs/>
              </w:rPr>
              <w:t>Nodrošināt vidi ar daudzveidīgiem mācību un rotaļu materiāliem, kas veicina patstāvīgas izvēles iespējas.</w:t>
            </w:r>
          </w:p>
          <w:p w14:paraId="118F59C9" w14:textId="2DB9964D" w:rsidR="00E33CEB" w:rsidRPr="00E33CEB" w:rsidRDefault="00E33CEB" w:rsidP="00E33CEB">
            <w:pPr>
              <w:pStyle w:val="Sarakstarindkopa"/>
              <w:numPr>
                <w:ilvl w:val="0"/>
                <w:numId w:val="93"/>
              </w:numPr>
              <w:ind w:right="55"/>
              <w:rPr>
                <w:rFonts w:ascii="Times New Roman" w:hAnsi="Times New Roman" w:cs="Times New Roman"/>
                <w:bCs/>
              </w:rPr>
            </w:pPr>
            <w:r w:rsidRPr="00E33CEB">
              <w:rPr>
                <w:rFonts w:ascii="Times New Roman" w:hAnsi="Times New Roman" w:cs="Times New Roman"/>
                <w:bCs/>
              </w:rPr>
              <w:t>Plānot un atbalstīt bērnu iniciatīvas projektveida darbā (bērnu ideju īstenošana kopā ar pedagogu).</w:t>
            </w:r>
          </w:p>
          <w:p w14:paraId="43741F54" w14:textId="55E8FCD8" w:rsidR="00E33CEB" w:rsidRPr="00E33CEB" w:rsidRDefault="00E33CEB" w:rsidP="00E33CEB">
            <w:pPr>
              <w:pStyle w:val="Sarakstarindkopa"/>
              <w:numPr>
                <w:ilvl w:val="0"/>
                <w:numId w:val="93"/>
              </w:numPr>
              <w:ind w:right="55"/>
              <w:rPr>
                <w:rFonts w:ascii="Times New Roman" w:hAnsi="Times New Roman" w:cs="Times New Roman"/>
                <w:bCs/>
              </w:rPr>
            </w:pPr>
            <w:r w:rsidRPr="00E33CEB">
              <w:rPr>
                <w:rFonts w:ascii="Times New Roman" w:hAnsi="Times New Roman" w:cs="Times New Roman"/>
                <w:bCs/>
              </w:rPr>
              <w:t>Attīstīt pedagogu prasmes refleksijas, koučinga un bērna pašvadītas mācīšanās veicināšanā.</w:t>
            </w:r>
          </w:p>
          <w:p w14:paraId="71A6181B" w14:textId="67EA9A0C" w:rsidR="00E24EB2" w:rsidRPr="00E33CEB" w:rsidRDefault="00E33CEB" w:rsidP="00E33CEB">
            <w:pPr>
              <w:pStyle w:val="Sarakstarindkopa"/>
              <w:numPr>
                <w:ilvl w:val="0"/>
                <w:numId w:val="93"/>
              </w:numPr>
              <w:ind w:right="55"/>
              <w:rPr>
                <w:rFonts w:ascii="Times New Roman" w:hAnsi="Times New Roman" w:cs="Times New Roman"/>
                <w:bCs/>
              </w:rPr>
            </w:pPr>
            <w:r w:rsidRPr="00E33CEB">
              <w:rPr>
                <w:rFonts w:ascii="Times New Roman" w:hAnsi="Times New Roman" w:cs="Times New Roman"/>
                <w:bCs/>
              </w:rPr>
              <w:t>Iesaistīt vecākus mācīšanās procesa atbalstā, sniedzot viņiem ieteikumus, kā mājās sekmēt bērna patstāvību un izziņu.</w:t>
            </w:r>
          </w:p>
        </w:tc>
        <w:tc>
          <w:tcPr>
            <w:tcW w:w="3657" w:type="dxa"/>
          </w:tcPr>
          <w:p w14:paraId="4A01CBBF" w14:textId="77777777" w:rsidR="007C2F45" w:rsidRDefault="00E24EB2" w:rsidP="00742409">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p>
          <w:p w14:paraId="7FF7BB1C" w14:textId="5831B5BD" w:rsidR="007C2F45" w:rsidRDefault="007C2F45" w:rsidP="007C2F45">
            <w:pPr>
              <w:ind w:right="55"/>
              <w:contextualSpacing/>
              <w:rPr>
                <w:rFonts w:ascii="Times New Roman" w:hAnsi="Times New Roman" w:cs="Times New Roman"/>
                <w:bCs/>
              </w:rPr>
            </w:pPr>
            <w:r>
              <w:rPr>
                <w:rFonts w:ascii="Times New Roman" w:hAnsi="Times New Roman" w:cs="Times New Roman"/>
                <w:bCs/>
              </w:rPr>
              <w:t>1.</w:t>
            </w:r>
            <w:r w:rsidRPr="00924747">
              <w:rPr>
                <w:rFonts w:ascii="Times New Roman" w:hAnsi="Times New Roman" w:cs="Times New Roman"/>
                <w:bCs/>
              </w:rPr>
              <w:t>Anketēšanas dati</w:t>
            </w:r>
          </w:p>
          <w:p w14:paraId="5DD22C03" w14:textId="77777777" w:rsidR="007C2F45" w:rsidRDefault="007C2F45" w:rsidP="007C2F45">
            <w:pPr>
              <w:ind w:right="55"/>
              <w:contextualSpacing/>
              <w:rPr>
                <w:rFonts w:ascii="Times New Roman" w:hAnsi="Times New Roman" w:cs="Times New Roman"/>
                <w:bCs/>
              </w:rPr>
            </w:pPr>
            <w:r>
              <w:rPr>
                <w:rFonts w:ascii="Times New Roman" w:hAnsi="Times New Roman" w:cs="Times New Roman"/>
                <w:bCs/>
              </w:rPr>
              <w:t>2. Nodarbību vērojumi</w:t>
            </w:r>
          </w:p>
          <w:p w14:paraId="1A15C929" w14:textId="318E7772" w:rsidR="007C2F45" w:rsidRDefault="007C2F45" w:rsidP="007C2F45">
            <w:pPr>
              <w:ind w:right="55"/>
              <w:contextualSpacing/>
              <w:rPr>
                <w:rFonts w:ascii="Times New Roman" w:hAnsi="Times New Roman" w:cs="Times New Roman"/>
                <w:bCs/>
              </w:rPr>
            </w:pPr>
            <w:r>
              <w:rPr>
                <w:rFonts w:ascii="Times New Roman" w:hAnsi="Times New Roman" w:cs="Times New Roman"/>
                <w:bCs/>
              </w:rPr>
              <w:t>3. Fokusgrupu diskusijas</w:t>
            </w:r>
          </w:p>
          <w:p w14:paraId="12285A78" w14:textId="145D6200" w:rsidR="007C2F45" w:rsidRDefault="007C2F45" w:rsidP="007C2F45">
            <w:pPr>
              <w:ind w:right="55"/>
              <w:contextualSpacing/>
              <w:rPr>
                <w:rFonts w:ascii="Times New Roman" w:hAnsi="Times New Roman" w:cs="Times New Roman"/>
                <w:bCs/>
              </w:rPr>
            </w:pPr>
            <w:r>
              <w:rPr>
                <w:rFonts w:ascii="Times New Roman" w:hAnsi="Times New Roman" w:cs="Times New Roman"/>
                <w:bCs/>
              </w:rPr>
              <w:t>4. talantīgo bērnu īpatsvars iestādē.</w:t>
            </w:r>
          </w:p>
          <w:p w14:paraId="616C8B4A" w14:textId="7F358814" w:rsidR="007C2F45" w:rsidRPr="009540ED" w:rsidRDefault="007C2F45" w:rsidP="007C2F45">
            <w:pPr>
              <w:ind w:right="55"/>
              <w:contextualSpacing/>
              <w:rPr>
                <w:rFonts w:ascii="Times New Roman" w:eastAsia="Times New Roman" w:hAnsi="Times New Roman" w:cs="Times New Roman"/>
                <w:color w:val="000000"/>
                <w:sz w:val="24"/>
                <w:szCs w:val="24"/>
              </w:rPr>
            </w:pPr>
            <w:r>
              <w:rPr>
                <w:rFonts w:ascii="Times New Roman" w:hAnsi="Times New Roman" w:cs="Times New Roman"/>
                <w:bCs/>
              </w:rPr>
              <w:t>5.</w:t>
            </w:r>
            <w:r w:rsidR="009540ED" w:rsidRPr="00946356">
              <w:rPr>
                <w:rFonts w:asciiTheme="minorHAnsi" w:eastAsia="Times New Roman" w:hAnsiTheme="minorHAnsi" w:cstheme="minorHAnsi"/>
                <w:color w:val="000000"/>
                <w:sz w:val="20"/>
                <w:szCs w:val="20"/>
              </w:rPr>
              <w:t> </w:t>
            </w:r>
            <w:r w:rsidR="009540ED" w:rsidRPr="009540ED">
              <w:rPr>
                <w:rFonts w:ascii="Times New Roman" w:eastAsia="Times New Roman" w:hAnsi="Times New Roman" w:cs="Times New Roman"/>
                <w:color w:val="000000"/>
                <w:sz w:val="24"/>
                <w:szCs w:val="24"/>
              </w:rPr>
              <w:t>izglītojamo mācību sasniegumu rezultātu dinamika</w:t>
            </w:r>
          </w:p>
          <w:p w14:paraId="3E9C4F0C" w14:textId="45037622" w:rsidR="00E24EB2" w:rsidRPr="009152D5" w:rsidRDefault="009540ED" w:rsidP="00742409">
            <w:pPr>
              <w:ind w:right="55"/>
              <w:contextualSpacing/>
              <w:rPr>
                <w:rFonts w:ascii="Times New Roman" w:hAnsi="Times New Roman" w:cs="Times New Roman"/>
                <w:bCs/>
                <w:sz w:val="24"/>
                <w:szCs w:val="24"/>
              </w:rPr>
            </w:pPr>
            <w:r w:rsidRPr="009540ED">
              <w:rPr>
                <w:rFonts w:ascii="Times New Roman" w:eastAsia="Times New Roman" w:hAnsi="Times New Roman" w:cs="Times New Roman"/>
                <w:color w:val="000000"/>
                <w:sz w:val="24"/>
                <w:szCs w:val="24"/>
              </w:rPr>
              <w:t>6. skolotāju veidoto metodisko materiālu klāsts</w:t>
            </w:r>
          </w:p>
          <w:p w14:paraId="0BF7C8A9" w14:textId="0D4548BC" w:rsidR="007C2F45" w:rsidRPr="007C2F45" w:rsidRDefault="007C2F45" w:rsidP="009540ED">
            <w:pPr>
              <w:pStyle w:val="Sarakstarindkopa"/>
              <w:ind w:left="5040" w:right="55"/>
              <w:rPr>
                <w:rFonts w:ascii="Times New Roman" w:hAnsi="Times New Roman" w:cs="Times New Roman"/>
                <w:b/>
              </w:rPr>
            </w:pPr>
          </w:p>
        </w:tc>
      </w:tr>
    </w:tbl>
    <w:p w14:paraId="45DE1C9E" w14:textId="77777777" w:rsidR="0054634B" w:rsidRDefault="0054634B" w:rsidP="00B7077A">
      <w:pPr>
        <w:ind w:right="55"/>
        <w:contextualSpacing/>
        <w:jc w:val="both"/>
        <w:rPr>
          <w:rFonts w:ascii="Times New Roman" w:hAnsi="Times New Roman" w:cs="Times New Roman"/>
          <w:bCs/>
          <w:sz w:val="22"/>
          <w:szCs w:val="22"/>
        </w:rPr>
      </w:pPr>
    </w:p>
    <w:p w14:paraId="09B3C8B4" w14:textId="77777777" w:rsidR="00E24EB2" w:rsidRDefault="00E24EB2" w:rsidP="00B7077A">
      <w:pPr>
        <w:ind w:right="55"/>
        <w:contextualSpacing/>
        <w:jc w:val="both"/>
        <w:rPr>
          <w:rFonts w:ascii="Times New Roman" w:hAnsi="Times New Roman" w:cs="Times New Roman"/>
          <w:bCs/>
          <w:sz w:val="22"/>
          <w:szCs w:val="22"/>
        </w:rPr>
      </w:pPr>
    </w:p>
    <w:tbl>
      <w:tblPr>
        <w:tblStyle w:val="Reatabula"/>
        <w:tblW w:w="14029" w:type="dxa"/>
        <w:jc w:val="center"/>
        <w:tblInd w:w="0" w:type="dxa"/>
        <w:tblLook w:val="04A0" w:firstRow="1" w:lastRow="0" w:firstColumn="1" w:lastColumn="0" w:noHBand="0" w:noVBand="1"/>
      </w:tblPr>
      <w:tblGrid>
        <w:gridCol w:w="1134"/>
        <w:gridCol w:w="459"/>
        <w:gridCol w:w="7900"/>
        <w:gridCol w:w="4536"/>
      </w:tblGrid>
      <w:tr w:rsidR="007C6EF1" w:rsidRPr="005012FD" w14:paraId="2B5D6DC2" w14:textId="77777777" w:rsidTr="007C2F45">
        <w:trPr>
          <w:jc w:val="center"/>
        </w:trPr>
        <w:tc>
          <w:tcPr>
            <w:tcW w:w="14029" w:type="dxa"/>
            <w:gridSpan w:val="4"/>
            <w:shd w:val="clear" w:color="auto" w:fill="D0CECE" w:themeFill="background2" w:themeFillShade="E6"/>
            <w:vAlign w:val="center"/>
          </w:tcPr>
          <w:p w14:paraId="1256EA0B" w14:textId="684C595A" w:rsidR="007C6EF1" w:rsidRPr="007C6EF1" w:rsidRDefault="007C6EF1" w:rsidP="0065075E">
            <w:pPr>
              <w:ind w:right="55"/>
              <w:contextualSpacing/>
              <w:jc w:val="center"/>
              <w:rPr>
                <w:rFonts w:ascii="Times New Roman" w:hAnsi="Times New Roman" w:cs="Times New Roman"/>
                <w:b/>
                <w:sz w:val="24"/>
                <w:szCs w:val="24"/>
              </w:rPr>
            </w:pPr>
            <w:r w:rsidRPr="007C6EF1">
              <w:rPr>
                <w:rFonts w:ascii="Times New Roman" w:eastAsia="Times New Roman" w:hAnsi="Times New Roman" w:cs="Times New Roman"/>
                <w:b/>
                <w:sz w:val="24"/>
                <w:szCs w:val="24"/>
              </w:rPr>
              <w:t>KATEGORIJA</w:t>
            </w:r>
            <w:r w:rsidRPr="007C6EF1">
              <w:rPr>
                <w:rFonts w:ascii="Times New Roman" w:hAnsi="Times New Roman" w:cs="Times New Roman"/>
                <w:b/>
                <w:bCs/>
                <w:sz w:val="24"/>
                <w:szCs w:val="24"/>
              </w:rPr>
              <w:t xml:space="preserve"> “IEKĻAUJOŠA VIDE”</w:t>
            </w:r>
          </w:p>
        </w:tc>
      </w:tr>
      <w:tr w:rsidR="007C6EF1" w:rsidRPr="005012FD" w14:paraId="22048A2F" w14:textId="77777777" w:rsidTr="007C2F45">
        <w:trPr>
          <w:jc w:val="center"/>
        </w:trPr>
        <w:tc>
          <w:tcPr>
            <w:tcW w:w="14029" w:type="dxa"/>
            <w:gridSpan w:val="4"/>
            <w:shd w:val="clear" w:color="auto" w:fill="E7E6E6" w:themeFill="background2"/>
            <w:vAlign w:val="center"/>
          </w:tcPr>
          <w:p w14:paraId="556F1850" w14:textId="251728E7" w:rsidR="007C6EF1" w:rsidRPr="005012FD" w:rsidRDefault="007C6EF1" w:rsidP="007F67E3">
            <w:pPr>
              <w:ind w:right="55"/>
              <w:contextualSpacing/>
              <w:rPr>
                <w:rFonts w:ascii="Times New Roman" w:hAnsi="Times New Roman" w:cs="Times New Roman"/>
                <w:b/>
              </w:rPr>
            </w:pPr>
            <w:r>
              <w:rPr>
                <w:rFonts w:ascii="Times New Roman" w:eastAsia="Times New Roman" w:hAnsi="Times New Roman" w:cs="Times New Roman"/>
                <w:b/>
              </w:rPr>
              <w:t>PRIORITĀTE:</w:t>
            </w:r>
            <w:r w:rsidR="00E33CEB" w:rsidRPr="00E33CEB">
              <w:rPr>
                <w:sz w:val="24"/>
                <w:szCs w:val="24"/>
              </w:rPr>
              <w:t xml:space="preserve"> </w:t>
            </w:r>
            <w:r w:rsidR="00E33CEB" w:rsidRPr="007F67E3">
              <w:rPr>
                <w:sz w:val="24"/>
                <w:szCs w:val="24"/>
              </w:rPr>
              <w:t>D</w:t>
            </w:r>
            <w:r w:rsidR="00E33CEB" w:rsidRPr="007F67E3">
              <w:rPr>
                <w:rFonts w:ascii="Times New Roman" w:eastAsia="Times New Roman" w:hAnsi="Times New Roman" w:cs="Times New Roman"/>
                <w:sz w:val="24"/>
                <w:szCs w:val="24"/>
              </w:rPr>
              <w:t>roša  un iekļaujoša vide, kurā tiek respektētas individuālās vajadzības un nodrošināta vienlīdzīga iespēja piedalīties</w:t>
            </w:r>
            <w:r w:rsidR="009152D5" w:rsidRPr="007F67E3">
              <w:rPr>
                <w:rFonts w:ascii="Times New Roman" w:eastAsia="Times New Roman" w:hAnsi="Times New Roman" w:cs="Times New Roman"/>
                <w:sz w:val="24"/>
                <w:szCs w:val="24"/>
              </w:rPr>
              <w:t xml:space="preserve">                    </w:t>
            </w:r>
            <w:r w:rsidR="00E33CEB" w:rsidRPr="007F67E3">
              <w:rPr>
                <w:rFonts w:ascii="Times New Roman" w:eastAsia="Times New Roman" w:hAnsi="Times New Roman" w:cs="Times New Roman"/>
                <w:sz w:val="24"/>
                <w:szCs w:val="24"/>
              </w:rPr>
              <w:t xml:space="preserve"> mācību procesā. </w:t>
            </w:r>
            <w:r w:rsidR="00E33CEB" w:rsidRPr="007F67E3">
              <w:rPr>
                <w:rFonts w:ascii="Times New Roman" w:hAnsi="Times New Roman" w:cs="Times New Roman"/>
                <w:sz w:val="24"/>
                <w:szCs w:val="24"/>
              </w:rPr>
              <w:t>2027./2028.m.g.</w:t>
            </w:r>
          </w:p>
        </w:tc>
      </w:tr>
      <w:tr w:rsidR="007C6EF1" w:rsidRPr="005012FD" w14:paraId="288708AA" w14:textId="77777777" w:rsidTr="007C2F45">
        <w:trPr>
          <w:jc w:val="center"/>
        </w:trPr>
        <w:tc>
          <w:tcPr>
            <w:tcW w:w="1134" w:type="dxa"/>
            <w:vAlign w:val="center"/>
          </w:tcPr>
          <w:p w14:paraId="2A63309C" w14:textId="284C982E" w:rsidR="007C6EF1" w:rsidRPr="005012FD" w:rsidRDefault="007C6EF1" w:rsidP="007C6EF1">
            <w:pPr>
              <w:ind w:right="55"/>
              <w:contextualSpacing/>
              <w:rPr>
                <w:rFonts w:ascii="Times New Roman" w:hAnsi="Times New Roman" w:cs="Times New Roman"/>
                <w:b/>
              </w:rPr>
            </w:pPr>
            <w:r w:rsidRPr="0054634B">
              <w:rPr>
                <w:rFonts w:ascii="Times New Roman" w:hAnsi="Times New Roman" w:cs="Times New Roman"/>
                <w:b/>
                <w:sz w:val="16"/>
                <w:szCs w:val="16"/>
              </w:rPr>
              <w:t>ELEMENTI</w:t>
            </w:r>
          </w:p>
        </w:tc>
        <w:tc>
          <w:tcPr>
            <w:tcW w:w="12895" w:type="dxa"/>
            <w:gridSpan w:val="3"/>
          </w:tcPr>
          <w:p w14:paraId="3A4C9F46" w14:textId="77777777" w:rsidR="007C6EF1" w:rsidRPr="005012FD" w:rsidRDefault="007C6EF1" w:rsidP="0065075E">
            <w:pPr>
              <w:ind w:right="55"/>
              <w:contextualSpacing/>
              <w:jc w:val="center"/>
              <w:rPr>
                <w:rFonts w:ascii="Times New Roman" w:hAnsi="Times New Roman" w:cs="Times New Roman"/>
                <w:b/>
              </w:rPr>
            </w:pPr>
            <w:r w:rsidRPr="005012FD">
              <w:rPr>
                <w:rFonts w:ascii="Times New Roman" w:hAnsi="Times New Roman" w:cs="Times New Roman"/>
                <w:b/>
              </w:rPr>
              <w:t>Plānotie sasniedzamie rezultāti</w:t>
            </w:r>
            <w:r>
              <w:rPr>
                <w:rFonts w:ascii="Times New Roman" w:hAnsi="Times New Roman" w:cs="Times New Roman"/>
                <w:b/>
              </w:rPr>
              <w:t xml:space="preserve"> un ieviešanas gaita</w:t>
            </w:r>
          </w:p>
        </w:tc>
      </w:tr>
      <w:tr w:rsidR="007C6EF1" w:rsidRPr="005012FD" w14:paraId="5FACD050" w14:textId="77777777" w:rsidTr="00C725D9">
        <w:trPr>
          <w:trHeight w:val="683"/>
          <w:jc w:val="center"/>
        </w:trPr>
        <w:tc>
          <w:tcPr>
            <w:tcW w:w="1134" w:type="dxa"/>
            <w:vMerge w:val="restart"/>
            <w:textDirection w:val="btLr"/>
            <w:vAlign w:val="center"/>
          </w:tcPr>
          <w:p w14:paraId="5F641921" w14:textId="77777777" w:rsidR="007C6EF1" w:rsidRPr="005012FD" w:rsidRDefault="007C6EF1" w:rsidP="00F94802">
            <w:pPr>
              <w:ind w:left="113" w:right="55"/>
              <w:contextualSpacing/>
              <w:jc w:val="center"/>
              <w:rPr>
                <w:rFonts w:ascii="Times New Roman" w:hAnsi="Times New Roman" w:cs="Times New Roman"/>
                <w:b/>
              </w:rPr>
            </w:pPr>
            <w:r w:rsidRPr="00A421EF">
              <w:rPr>
                <w:rFonts w:ascii="Times New Roman" w:hAnsi="Times New Roman" w:cs="Times New Roman"/>
                <w:b/>
              </w:rPr>
              <w:t>Piee</w:t>
            </w:r>
            <w:r>
              <w:rPr>
                <w:rFonts w:ascii="Times New Roman" w:hAnsi="Times New Roman" w:cs="Times New Roman"/>
                <w:b/>
              </w:rPr>
              <w:t>jamība</w:t>
            </w:r>
          </w:p>
        </w:tc>
        <w:tc>
          <w:tcPr>
            <w:tcW w:w="459" w:type="dxa"/>
            <w:vMerge w:val="restart"/>
            <w:textDirection w:val="btLr"/>
          </w:tcPr>
          <w:p w14:paraId="1E24E9BF" w14:textId="77777777" w:rsidR="007C6EF1" w:rsidRPr="007C6EF1" w:rsidRDefault="007C6EF1" w:rsidP="007C6EF1">
            <w:pPr>
              <w:ind w:left="113" w:right="57"/>
              <w:contextualSpacing/>
              <w:jc w:val="center"/>
              <w:rPr>
                <w:rFonts w:ascii="Times New Roman" w:hAnsi="Times New Roman" w:cs="Times New Roman"/>
                <w:b/>
                <w:sz w:val="20"/>
                <w:szCs w:val="20"/>
              </w:rPr>
            </w:pPr>
            <w:r w:rsidRPr="007C6EF1">
              <w:rPr>
                <w:rFonts w:ascii="Times New Roman" w:hAnsi="Times New Roman" w:cs="Times New Roman"/>
                <w:b/>
                <w:sz w:val="20"/>
                <w:szCs w:val="20"/>
              </w:rPr>
              <w:t>Sasniedzamais rezultāts</w:t>
            </w:r>
          </w:p>
        </w:tc>
        <w:tc>
          <w:tcPr>
            <w:tcW w:w="12436" w:type="dxa"/>
            <w:gridSpan w:val="2"/>
          </w:tcPr>
          <w:p w14:paraId="7DD0B559" w14:textId="77777777" w:rsidR="00E33CEB" w:rsidRPr="009152D5" w:rsidRDefault="007C6EF1" w:rsidP="007C6EF1">
            <w:pPr>
              <w:ind w:right="55"/>
              <w:contextualSpacing/>
              <w:rPr>
                <w:rFonts w:ascii="Times New Roman" w:hAnsi="Times New Roman" w:cs="Times New Roman"/>
                <w:bCs/>
              </w:rPr>
            </w:pPr>
            <w:r w:rsidRPr="009152D5">
              <w:rPr>
                <w:rFonts w:ascii="Times New Roman" w:hAnsi="Times New Roman" w:cs="Times New Roman"/>
                <w:b/>
              </w:rPr>
              <w:t>Kvalitatīvi:</w:t>
            </w:r>
            <w:r w:rsidRPr="009152D5">
              <w:rPr>
                <w:rFonts w:ascii="Times New Roman" w:hAnsi="Times New Roman" w:cs="Times New Roman"/>
                <w:bCs/>
              </w:rPr>
              <w:t xml:space="preserve"> </w:t>
            </w:r>
          </w:p>
          <w:p w14:paraId="0F19DDAB" w14:textId="5B6F5C1D" w:rsidR="00E33CEB" w:rsidRPr="009152D5" w:rsidRDefault="00E33CEB" w:rsidP="00E33CEB">
            <w:pPr>
              <w:pStyle w:val="Sarakstarindkopa"/>
              <w:numPr>
                <w:ilvl w:val="0"/>
                <w:numId w:val="94"/>
              </w:numPr>
              <w:ind w:right="55"/>
              <w:rPr>
                <w:rFonts w:cs="Times New Roman" w:hint="eastAsia"/>
                <w:bCs/>
              </w:rPr>
            </w:pPr>
            <w:r w:rsidRPr="009152D5">
              <w:rPr>
                <w:rFonts w:cs="Times New Roman"/>
                <w:bCs/>
              </w:rPr>
              <w:t>Visiem bērniem tiek nodrošināta fiziska pieejamība iestādes telpām un āra videi.</w:t>
            </w:r>
          </w:p>
          <w:p w14:paraId="6E599FE4" w14:textId="22659D47" w:rsidR="00E33CEB" w:rsidRPr="009152D5" w:rsidRDefault="00E33CEB" w:rsidP="00E33CEB">
            <w:pPr>
              <w:pStyle w:val="Sarakstarindkopa"/>
              <w:numPr>
                <w:ilvl w:val="0"/>
                <w:numId w:val="94"/>
              </w:numPr>
              <w:ind w:right="55"/>
              <w:rPr>
                <w:rFonts w:ascii="Times New Roman" w:hAnsi="Times New Roman" w:cs="Times New Roman"/>
                <w:bCs/>
              </w:rPr>
            </w:pPr>
            <w:r w:rsidRPr="009152D5">
              <w:rPr>
                <w:rFonts w:ascii="Times New Roman" w:hAnsi="Times New Roman" w:cs="Times New Roman"/>
                <w:bCs/>
              </w:rPr>
              <w:t>Pedagogi nodrošina mācību materiālus un uzdevumus, kas pielāgoti dažādām spējām un vajadzībām.</w:t>
            </w:r>
          </w:p>
          <w:p w14:paraId="7F57E58F" w14:textId="0A337938" w:rsidR="00E33CEB" w:rsidRPr="009152D5" w:rsidRDefault="00E33CEB" w:rsidP="00E33CEB">
            <w:pPr>
              <w:pStyle w:val="Sarakstarindkopa"/>
              <w:numPr>
                <w:ilvl w:val="0"/>
                <w:numId w:val="94"/>
              </w:numPr>
              <w:ind w:right="55"/>
              <w:rPr>
                <w:rFonts w:ascii="Times New Roman" w:hAnsi="Times New Roman" w:cs="Times New Roman"/>
                <w:bCs/>
              </w:rPr>
            </w:pPr>
            <w:r w:rsidRPr="009152D5">
              <w:rPr>
                <w:rFonts w:ascii="Times New Roman" w:hAnsi="Times New Roman" w:cs="Times New Roman"/>
                <w:bCs/>
              </w:rPr>
              <w:t>Bērni izjūt drošību un piederību grupā neatkarīgi no sociālā vai kultūras fona.</w:t>
            </w:r>
          </w:p>
          <w:p w14:paraId="6A0EA957" w14:textId="7C282EC8" w:rsidR="00E33CEB" w:rsidRPr="009152D5" w:rsidRDefault="00E33CEB" w:rsidP="00E33CEB">
            <w:pPr>
              <w:pStyle w:val="Sarakstarindkopa"/>
              <w:numPr>
                <w:ilvl w:val="0"/>
                <w:numId w:val="94"/>
              </w:numPr>
              <w:ind w:right="55"/>
              <w:rPr>
                <w:rFonts w:ascii="Times New Roman" w:hAnsi="Times New Roman" w:cs="Times New Roman"/>
                <w:bCs/>
              </w:rPr>
            </w:pPr>
            <w:r w:rsidRPr="009152D5">
              <w:rPr>
                <w:rFonts w:ascii="Times New Roman" w:hAnsi="Times New Roman" w:cs="Times New Roman"/>
                <w:bCs/>
              </w:rPr>
              <w:t>Vecākiem ir pieejama atklāta komunikācija un iespēja saņemt informāciju par bērna attīstību saprotamā formā.</w:t>
            </w:r>
          </w:p>
          <w:p w14:paraId="0928074D" w14:textId="04DE71A4" w:rsidR="007C6EF1" w:rsidRPr="009152D5" w:rsidRDefault="00E33CEB" w:rsidP="00E33CEB">
            <w:pPr>
              <w:pStyle w:val="Sarakstarindkopa"/>
              <w:numPr>
                <w:ilvl w:val="0"/>
                <w:numId w:val="94"/>
              </w:numPr>
              <w:ind w:right="55"/>
              <w:rPr>
                <w:rFonts w:ascii="Times New Roman" w:hAnsi="Times New Roman" w:cs="Times New Roman"/>
                <w:bCs/>
              </w:rPr>
            </w:pPr>
            <w:r w:rsidRPr="009152D5">
              <w:rPr>
                <w:rFonts w:ascii="Times New Roman" w:hAnsi="Times New Roman" w:cs="Times New Roman"/>
                <w:bCs/>
              </w:rPr>
              <w:t>Pedagogi un atbalsta personāls sadarbojas, lai nodrošinātu katram bērnam vienlīdzīgas iespējas mācīties un attīstīties.</w:t>
            </w:r>
          </w:p>
        </w:tc>
      </w:tr>
      <w:tr w:rsidR="007C6EF1" w:rsidRPr="00E33CEB" w14:paraId="72E608EA" w14:textId="77777777" w:rsidTr="00C725D9">
        <w:trPr>
          <w:trHeight w:val="679"/>
          <w:jc w:val="center"/>
        </w:trPr>
        <w:tc>
          <w:tcPr>
            <w:tcW w:w="1134" w:type="dxa"/>
            <w:vMerge/>
            <w:textDirection w:val="btLr"/>
          </w:tcPr>
          <w:p w14:paraId="03C087E0" w14:textId="77777777" w:rsidR="007C6EF1" w:rsidRPr="005012FD" w:rsidRDefault="007C6EF1" w:rsidP="007C6EF1">
            <w:pPr>
              <w:ind w:left="113" w:right="55"/>
              <w:contextualSpacing/>
              <w:jc w:val="center"/>
              <w:rPr>
                <w:rFonts w:ascii="Times New Roman" w:hAnsi="Times New Roman" w:cs="Times New Roman"/>
                <w:b/>
              </w:rPr>
            </w:pPr>
          </w:p>
        </w:tc>
        <w:tc>
          <w:tcPr>
            <w:tcW w:w="459" w:type="dxa"/>
            <w:vMerge/>
          </w:tcPr>
          <w:p w14:paraId="0C2944B1" w14:textId="77777777" w:rsidR="007C6EF1" w:rsidRPr="007C6EF1" w:rsidRDefault="007C6EF1" w:rsidP="007C6EF1">
            <w:pPr>
              <w:ind w:right="55"/>
              <w:contextualSpacing/>
              <w:jc w:val="center"/>
              <w:rPr>
                <w:rFonts w:ascii="Times New Roman" w:hAnsi="Times New Roman" w:cs="Times New Roman"/>
                <w:b/>
                <w:sz w:val="20"/>
                <w:szCs w:val="20"/>
              </w:rPr>
            </w:pPr>
          </w:p>
        </w:tc>
        <w:tc>
          <w:tcPr>
            <w:tcW w:w="12436" w:type="dxa"/>
            <w:gridSpan w:val="2"/>
          </w:tcPr>
          <w:p w14:paraId="263CE323" w14:textId="05A2D8A1" w:rsidR="007C6EF1" w:rsidRPr="009152D5" w:rsidRDefault="007C6EF1" w:rsidP="00E33CEB">
            <w:pPr>
              <w:ind w:right="55"/>
              <w:rPr>
                <w:rFonts w:ascii="Times New Roman" w:hAnsi="Times New Roman" w:cs="Times New Roman"/>
                <w:bCs/>
              </w:rPr>
            </w:pPr>
            <w:r w:rsidRPr="009152D5">
              <w:rPr>
                <w:rFonts w:ascii="Times New Roman" w:hAnsi="Times New Roman" w:cs="Times New Roman"/>
                <w:bCs/>
              </w:rPr>
              <w:t xml:space="preserve">Kvantitatīvi:   </w:t>
            </w:r>
          </w:p>
          <w:p w14:paraId="27972F60" w14:textId="14EC9B18" w:rsidR="00E33CEB" w:rsidRPr="009152D5" w:rsidRDefault="00E33CEB" w:rsidP="00E33CEB">
            <w:pPr>
              <w:pStyle w:val="Sarakstarindkopa"/>
              <w:numPr>
                <w:ilvl w:val="0"/>
                <w:numId w:val="94"/>
              </w:numPr>
              <w:ind w:right="55"/>
              <w:rPr>
                <w:rFonts w:ascii="Times New Roman" w:hAnsi="Times New Roman" w:cs="Times New Roman"/>
                <w:bCs/>
              </w:rPr>
            </w:pPr>
            <w:r w:rsidRPr="009152D5">
              <w:rPr>
                <w:rFonts w:ascii="Times New Roman" w:hAnsi="Times New Roman" w:cs="Times New Roman"/>
                <w:bCs/>
              </w:rPr>
              <w:t>100 % bērnu tiek nodrošināta iespēja piedalīties visās iestādes organizētajās aktivitātēs.</w:t>
            </w:r>
          </w:p>
          <w:p w14:paraId="6E01315E" w14:textId="156E9D43" w:rsidR="00E33CEB" w:rsidRPr="009152D5" w:rsidRDefault="00E33CEB" w:rsidP="00E33CEB">
            <w:pPr>
              <w:pStyle w:val="Sarakstarindkopa"/>
              <w:numPr>
                <w:ilvl w:val="0"/>
                <w:numId w:val="94"/>
              </w:numPr>
              <w:ind w:right="55"/>
              <w:rPr>
                <w:rFonts w:ascii="Times New Roman" w:hAnsi="Times New Roman" w:cs="Times New Roman"/>
                <w:bCs/>
              </w:rPr>
            </w:pPr>
            <w:r w:rsidRPr="009152D5">
              <w:rPr>
                <w:rFonts w:ascii="Times New Roman" w:hAnsi="Times New Roman" w:cs="Times New Roman"/>
                <w:bCs/>
              </w:rPr>
              <w:t>90 % bērnu ar īpašām vajadzībām tiek izstrādāti individuāli atbalsta plāni un nodrošināti resursi.</w:t>
            </w:r>
          </w:p>
          <w:p w14:paraId="3ECFC588" w14:textId="28A69505" w:rsidR="00E33CEB" w:rsidRPr="009152D5" w:rsidRDefault="00E33CEB" w:rsidP="00E33CEB">
            <w:pPr>
              <w:pStyle w:val="Sarakstarindkopa"/>
              <w:numPr>
                <w:ilvl w:val="0"/>
                <w:numId w:val="94"/>
              </w:numPr>
              <w:ind w:right="55"/>
              <w:rPr>
                <w:rFonts w:ascii="Times New Roman" w:hAnsi="Times New Roman" w:cs="Times New Roman"/>
                <w:bCs/>
              </w:rPr>
            </w:pPr>
            <w:r w:rsidRPr="009152D5">
              <w:rPr>
                <w:rFonts w:ascii="Times New Roman" w:hAnsi="Times New Roman" w:cs="Times New Roman"/>
                <w:bCs/>
              </w:rPr>
              <w:t>Katru gadu tiek īstenotas  aktivitātes, kas vērstas uz pieejamības un vienlīdzības stiprināšanu (piemēram, starpkultūru pasākumi, draudzības dienas).</w:t>
            </w:r>
          </w:p>
          <w:p w14:paraId="43D9B8EA" w14:textId="5B2F4C8F" w:rsidR="00E33CEB" w:rsidRPr="009152D5" w:rsidRDefault="00E33CEB" w:rsidP="00E33CEB">
            <w:pPr>
              <w:pStyle w:val="Sarakstarindkopa"/>
              <w:numPr>
                <w:ilvl w:val="0"/>
                <w:numId w:val="94"/>
              </w:numPr>
              <w:ind w:right="55"/>
              <w:rPr>
                <w:rFonts w:ascii="Times New Roman" w:hAnsi="Times New Roman" w:cs="Times New Roman"/>
                <w:bCs/>
              </w:rPr>
            </w:pPr>
            <w:r w:rsidRPr="009152D5">
              <w:rPr>
                <w:rFonts w:ascii="Times New Roman" w:hAnsi="Times New Roman" w:cs="Times New Roman"/>
                <w:bCs/>
              </w:rPr>
              <w:t>85 % vecāku anketās norāda, ka saņem pietiekamu informāciju par bērna ikdienu un attīstību.</w:t>
            </w:r>
          </w:p>
          <w:p w14:paraId="29D1DBB2" w14:textId="11EB6A85" w:rsidR="007C6EF1" w:rsidRPr="009152D5" w:rsidRDefault="00E33CEB" w:rsidP="00E33CEB">
            <w:pPr>
              <w:pStyle w:val="Sarakstarindkopa"/>
              <w:numPr>
                <w:ilvl w:val="0"/>
                <w:numId w:val="94"/>
              </w:numPr>
              <w:ind w:right="55"/>
              <w:rPr>
                <w:rFonts w:ascii="Times New Roman" w:hAnsi="Times New Roman" w:cs="Times New Roman"/>
                <w:bCs/>
              </w:rPr>
            </w:pPr>
            <w:r w:rsidRPr="009152D5">
              <w:rPr>
                <w:rFonts w:ascii="Times New Roman" w:hAnsi="Times New Roman" w:cs="Times New Roman"/>
                <w:bCs/>
              </w:rPr>
              <w:t>100 % pedagogu piedalās profesionālās pilnveides pasākumos par iekļaujošās un pieejamās izglītības principiem.</w:t>
            </w:r>
          </w:p>
        </w:tc>
      </w:tr>
      <w:tr w:rsidR="007C6EF1" w:rsidRPr="005012FD" w14:paraId="0C7521AE" w14:textId="77777777" w:rsidTr="00C725D9">
        <w:trPr>
          <w:trHeight w:val="425"/>
          <w:jc w:val="center"/>
        </w:trPr>
        <w:tc>
          <w:tcPr>
            <w:tcW w:w="1134" w:type="dxa"/>
            <w:vMerge/>
            <w:textDirection w:val="btLr"/>
          </w:tcPr>
          <w:p w14:paraId="7DF0DD42" w14:textId="77777777" w:rsidR="007C6EF1" w:rsidRPr="005012FD" w:rsidRDefault="007C6EF1" w:rsidP="007C6EF1">
            <w:pPr>
              <w:ind w:left="113" w:right="55"/>
              <w:contextualSpacing/>
              <w:jc w:val="center"/>
              <w:rPr>
                <w:rFonts w:ascii="Times New Roman" w:hAnsi="Times New Roman" w:cs="Times New Roman"/>
                <w:b/>
              </w:rPr>
            </w:pPr>
          </w:p>
        </w:tc>
        <w:tc>
          <w:tcPr>
            <w:tcW w:w="8359" w:type="dxa"/>
            <w:gridSpan w:val="2"/>
          </w:tcPr>
          <w:p w14:paraId="41E4815A" w14:textId="77777777" w:rsidR="007C6EF1" w:rsidRPr="009152D5" w:rsidRDefault="007C6EF1" w:rsidP="007C6EF1">
            <w:pPr>
              <w:ind w:right="55"/>
              <w:contextualSpacing/>
              <w:rPr>
                <w:rFonts w:ascii="Times New Roman" w:hAnsi="Times New Roman" w:cs="Times New Roman"/>
                <w:b/>
              </w:rPr>
            </w:pPr>
            <w:r w:rsidRPr="009152D5">
              <w:rPr>
                <w:rFonts w:ascii="Times New Roman" w:hAnsi="Times New Roman" w:cs="Times New Roman"/>
                <w:b/>
              </w:rPr>
              <w:t>Veicamās darbības:</w:t>
            </w:r>
          </w:p>
          <w:p w14:paraId="7BE48F71" w14:textId="692B810A" w:rsidR="00E33CEB" w:rsidRPr="009152D5" w:rsidRDefault="00E33CEB" w:rsidP="00E33CEB">
            <w:pPr>
              <w:pStyle w:val="Sarakstarindkopa"/>
              <w:numPr>
                <w:ilvl w:val="0"/>
                <w:numId w:val="95"/>
              </w:numPr>
              <w:ind w:right="55"/>
              <w:rPr>
                <w:rFonts w:ascii="Times New Roman" w:hAnsi="Times New Roman" w:cs="Times New Roman"/>
                <w:bCs/>
              </w:rPr>
            </w:pPr>
            <w:r w:rsidRPr="009152D5">
              <w:rPr>
                <w:rFonts w:ascii="Times New Roman" w:hAnsi="Times New Roman" w:cs="Times New Roman"/>
                <w:bCs/>
              </w:rPr>
              <w:t>Pielāgot fizisko vidi (piem., droša āra vide, pieejami sanitārie mezgli, ērta pārvietošanās visiem bērniem).</w:t>
            </w:r>
          </w:p>
          <w:p w14:paraId="0A5FCC9A" w14:textId="4EC17C93" w:rsidR="00E33CEB" w:rsidRPr="009152D5" w:rsidRDefault="00E33CEB" w:rsidP="00E33CEB">
            <w:pPr>
              <w:pStyle w:val="Sarakstarindkopa"/>
              <w:numPr>
                <w:ilvl w:val="0"/>
                <w:numId w:val="95"/>
              </w:numPr>
              <w:ind w:right="55"/>
              <w:rPr>
                <w:rFonts w:ascii="Times New Roman" w:hAnsi="Times New Roman" w:cs="Times New Roman"/>
                <w:bCs/>
              </w:rPr>
            </w:pPr>
            <w:r w:rsidRPr="009152D5">
              <w:rPr>
                <w:rFonts w:ascii="Times New Roman" w:hAnsi="Times New Roman" w:cs="Times New Roman"/>
                <w:bCs/>
              </w:rPr>
              <w:t>Sagatavot diferencētus mācību materiālus un aktivitātes atbilstoši bērnu spējām un interesēm.</w:t>
            </w:r>
          </w:p>
          <w:p w14:paraId="1838EED0" w14:textId="54D23047" w:rsidR="00E33CEB" w:rsidRPr="009152D5" w:rsidRDefault="00E33CEB" w:rsidP="00E33CEB">
            <w:pPr>
              <w:pStyle w:val="Sarakstarindkopa"/>
              <w:numPr>
                <w:ilvl w:val="0"/>
                <w:numId w:val="95"/>
              </w:numPr>
              <w:ind w:right="55"/>
              <w:rPr>
                <w:rFonts w:ascii="Times New Roman" w:hAnsi="Times New Roman" w:cs="Times New Roman"/>
                <w:bCs/>
              </w:rPr>
            </w:pPr>
            <w:r w:rsidRPr="009152D5">
              <w:rPr>
                <w:rFonts w:ascii="Times New Roman" w:hAnsi="Times New Roman" w:cs="Times New Roman"/>
                <w:bCs/>
              </w:rPr>
              <w:t xml:space="preserve">Regulāri organizēt sarunas ar vecākiem par bērna attīstību un nodrošināt materiālus </w:t>
            </w:r>
            <w:r w:rsidRPr="009152D5">
              <w:rPr>
                <w:rFonts w:ascii="Times New Roman" w:hAnsi="Times New Roman" w:cs="Times New Roman"/>
                <w:bCs/>
              </w:rPr>
              <w:lastRenderedPageBreak/>
              <w:t>dažādās valodās, ja nepieciešams.</w:t>
            </w:r>
          </w:p>
          <w:p w14:paraId="5B2E643F" w14:textId="60A0AAD0" w:rsidR="00E33CEB" w:rsidRPr="009152D5" w:rsidRDefault="00E33CEB" w:rsidP="00E33CEB">
            <w:pPr>
              <w:pStyle w:val="Sarakstarindkopa"/>
              <w:numPr>
                <w:ilvl w:val="0"/>
                <w:numId w:val="95"/>
              </w:numPr>
              <w:ind w:right="55"/>
              <w:rPr>
                <w:rFonts w:ascii="Times New Roman" w:hAnsi="Times New Roman" w:cs="Times New Roman"/>
                <w:bCs/>
              </w:rPr>
            </w:pPr>
            <w:r w:rsidRPr="009152D5">
              <w:rPr>
                <w:rFonts w:ascii="Times New Roman" w:hAnsi="Times New Roman" w:cs="Times New Roman"/>
                <w:bCs/>
              </w:rPr>
              <w:t>Iesaistīt atbalsta personālu (logopēdu, psihologu, speciālo pedagogu) mācību procesā un individuālā darba plānošanā.</w:t>
            </w:r>
          </w:p>
          <w:p w14:paraId="1C652EAE" w14:textId="76999452" w:rsidR="00E33CEB" w:rsidRPr="009152D5" w:rsidRDefault="00E33CEB" w:rsidP="00E33CEB">
            <w:pPr>
              <w:pStyle w:val="Sarakstarindkopa"/>
              <w:numPr>
                <w:ilvl w:val="0"/>
                <w:numId w:val="95"/>
              </w:numPr>
              <w:ind w:right="55"/>
              <w:rPr>
                <w:rFonts w:ascii="Times New Roman" w:hAnsi="Times New Roman" w:cs="Times New Roman"/>
                <w:b/>
              </w:rPr>
            </w:pPr>
            <w:r w:rsidRPr="009152D5">
              <w:rPr>
                <w:rFonts w:ascii="Times New Roman" w:hAnsi="Times New Roman" w:cs="Times New Roman"/>
                <w:bCs/>
              </w:rPr>
              <w:t>Organizēt iestādes pasākumus, kuros tiek akcentēta vienlīdzība, draudzība un sadarbība starp bērniem un ģimenēm.</w:t>
            </w:r>
          </w:p>
        </w:tc>
        <w:tc>
          <w:tcPr>
            <w:tcW w:w="4536" w:type="dxa"/>
          </w:tcPr>
          <w:p w14:paraId="21EC1132" w14:textId="77777777" w:rsidR="009540ED" w:rsidRPr="009152D5" w:rsidRDefault="007C6EF1" w:rsidP="007C6EF1">
            <w:pPr>
              <w:ind w:right="55"/>
              <w:contextualSpacing/>
              <w:rPr>
                <w:rFonts w:ascii="Times New Roman" w:hAnsi="Times New Roman" w:cs="Times New Roman"/>
                <w:bCs/>
              </w:rPr>
            </w:pPr>
            <w:r w:rsidRPr="009152D5">
              <w:rPr>
                <w:rFonts w:ascii="Times New Roman" w:hAnsi="Times New Roman" w:cs="Times New Roman"/>
                <w:b/>
              </w:rPr>
              <w:lastRenderedPageBreak/>
              <w:t>Dati, kas par to liecina:</w:t>
            </w:r>
            <w:r w:rsidRPr="009152D5">
              <w:rPr>
                <w:rFonts w:ascii="Times New Roman" w:hAnsi="Times New Roman" w:cs="Times New Roman"/>
                <w:bCs/>
              </w:rPr>
              <w:t xml:space="preserve">  </w:t>
            </w:r>
          </w:p>
          <w:p w14:paraId="25B49A40" w14:textId="77777777" w:rsidR="007C6EF1" w:rsidRPr="009152D5" w:rsidRDefault="009540ED" w:rsidP="009540ED">
            <w:pPr>
              <w:ind w:right="55"/>
              <w:rPr>
                <w:rFonts w:ascii="Times New Roman" w:hAnsi="Times New Roman" w:cs="Times New Roman"/>
              </w:rPr>
            </w:pPr>
            <w:r w:rsidRPr="009152D5">
              <w:rPr>
                <w:rFonts w:ascii="Times New Roman" w:eastAsia="Times New Roman" w:hAnsi="Times New Roman" w:cs="Times New Roman"/>
                <w:color w:val="000000"/>
              </w:rPr>
              <w:t>1.nodrošināto atbalsta pasākumu daudzums</w:t>
            </w:r>
            <w:r w:rsidRPr="009152D5">
              <w:rPr>
                <w:rFonts w:ascii="Times New Roman" w:hAnsi="Times New Roman" w:cs="Times New Roman"/>
              </w:rPr>
              <w:t>, efektivitāte</w:t>
            </w:r>
          </w:p>
          <w:p w14:paraId="141ADF52" w14:textId="77777777" w:rsidR="009540ED" w:rsidRPr="009152D5" w:rsidRDefault="009540ED" w:rsidP="009540ED">
            <w:pPr>
              <w:ind w:right="55"/>
              <w:rPr>
                <w:rFonts w:ascii="Times New Roman" w:hAnsi="Times New Roman" w:cs="Times New Roman"/>
                <w:bCs/>
              </w:rPr>
            </w:pPr>
            <w:r w:rsidRPr="009152D5">
              <w:rPr>
                <w:rFonts w:ascii="Times New Roman" w:hAnsi="Times New Roman" w:cs="Times New Roman"/>
                <w:bCs/>
              </w:rPr>
              <w:t xml:space="preserve">2. </w:t>
            </w:r>
            <w:r w:rsidR="00C725D9" w:rsidRPr="009152D5">
              <w:rPr>
                <w:rFonts w:ascii="Times New Roman" w:hAnsi="Times New Roman" w:cs="Times New Roman"/>
                <w:bCs/>
              </w:rPr>
              <w:t>dokumenti par mācību procesa pielāgošanu izglītojamo individuālajām vajadzībām</w:t>
            </w:r>
          </w:p>
          <w:p w14:paraId="6EC290B3" w14:textId="77777777" w:rsidR="00C725D9" w:rsidRPr="009152D5" w:rsidRDefault="00C725D9" w:rsidP="009540ED">
            <w:pPr>
              <w:ind w:right="55"/>
              <w:rPr>
                <w:rFonts w:ascii="Times New Roman" w:hAnsi="Times New Roman" w:cs="Times New Roman"/>
                <w:bCs/>
              </w:rPr>
            </w:pPr>
            <w:r w:rsidRPr="009152D5">
              <w:rPr>
                <w:rFonts w:ascii="Times New Roman" w:hAnsi="Times New Roman" w:cs="Times New Roman"/>
                <w:bCs/>
              </w:rPr>
              <w:t xml:space="preserve">3. salīdzinošie dati par izglītojamo progresu </w:t>
            </w:r>
          </w:p>
          <w:p w14:paraId="70BC8CDE" w14:textId="52E25F3B" w:rsidR="00C725D9" w:rsidRPr="009152D5" w:rsidRDefault="00C725D9" w:rsidP="009540ED">
            <w:pPr>
              <w:ind w:right="55"/>
              <w:rPr>
                <w:rFonts w:ascii="Times New Roman" w:hAnsi="Times New Roman" w:cs="Times New Roman"/>
                <w:bCs/>
              </w:rPr>
            </w:pPr>
            <w:r w:rsidRPr="009152D5">
              <w:rPr>
                <w:rFonts w:ascii="Times New Roman" w:hAnsi="Times New Roman" w:cs="Times New Roman"/>
                <w:bCs/>
              </w:rPr>
              <w:lastRenderedPageBreak/>
              <w:t>4. pedagogu novērojumi par izglītojamo iesaisti, līdzdalību un mijiedarbību</w:t>
            </w:r>
          </w:p>
        </w:tc>
      </w:tr>
      <w:tr w:rsidR="007C6EF1" w:rsidRPr="005012FD" w14:paraId="7F9FB8E0" w14:textId="77777777" w:rsidTr="007C2F45">
        <w:trPr>
          <w:cantSplit/>
          <w:trHeight w:val="315"/>
          <w:jc w:val="center"/>
        </w:trPr>
        <w:tc>
          <w:tcPr>
            <w:tcW w:w="14029" w:type="dxa"/>
            <w:gridSpan w:val="4"/>
            <w:shd w:val="clear" w:color="auto" w:fill="E7E6E6" w:themeFill="background2"/>
          </w:tcPr>
          <w:p w14:paraId="5BEBC98B" w14:textId="5EB05242" w:rsidR="007C6EF1" w:rsidRPr="007C6EF1" w:rsidRDefault="007C6EF1" w:rsidP="007F67E3">
            <w:pPr>
              <w:ind w:right="55"/>
              <w:contextualSpacing/>
              <w:rPr>
                <w:rFonts w:ascii="Times New Roman" w:hAnsi="Times New Roman" w:cs="Times New Roman"/>
                <w:b/>
                <w:sz w:val="20"/>
                <w:szCs w:val="20"/>
              </w:rPr>
            </w:pPr>
            <w:r>
              <w:rPr>
                <w:rFonts w:ascii="Times New Roman" w:eastAsia="Times New Roman" w:hAnsi="Times New Roman" w:cs="Times New Roman"/>
                <w:b/>
              </w:rPr>
              <w:lastRenderedPageBreak/>
              <w:t>PRIORITĀTE:</w:t>
            </w:r>
            <w:r w:rsidR="00E33CEB" w:rsidRPr="00E33CEB">
              <w:rPr>
                <w:sz w:val="24"/>
                <w:szCs w:val="24"/>
              </w:rPr>
              <w:t xml:space="preserve"> </w:t>
            </w:r>
            <w:r w:rsidR="00E33CEB" w:rsidRPr="007F67E3">
              <w:rPr>
                <w:sz w:val="24"/>
                <w:szCs w:val="24"/>
              </w:rPr>
              <w:t>D</w:t>
            </w:r>
            <w:r w:rsidR="00E33CEB" w:rsidRPr="007F67E3">
              <w:rPr>
                <w:rFonts w:ascii="Times New Roman" w:eastAsia="Times New Roman" w:hAnsi="Times New Roman" w:cs="Times New Roman"/>
                <w:sz w:val="24"/>
                <w:szCs w:val="24"/>
              </w:rPr>
              <w:t>roša, emocionāli atbalstoša un izglītojamo vajadzībām atbilstošu vidi, kas veicina psiholoģisko labklājību, uzticēšanos un pozitīvu sociālo pieredzi.</w:t>
            </w:r>
            <w:r w:rsidR="00E33CEB" w:rsidRPr="007F67E3">
              <w:rPr>
                <w:rFonts w:ascii="Times New Roman" w:hAnsi="Times New Roman" w:cs="Times New Roman"/>
                <w:sz w:val="18"/>
                <w:szCs w:val="18"/>
              </w:rPr>
              <w:t xml:space="preserve"> </w:t>
            </w:r>
            <w:r w:rsidR="00E33CEB" w:rsidRPr="007F67E3">
              <w:rPr>
                <w:rFonts w:ascii="Times New Roman" w:hAnsi="Times New Roman" w:cs="Times New Roman"/>
                <w:sz w:val="24"/>
                <w:szCs w:val="24"/>
              </w:rPr>
              <w:t>2026./2027. m. g.</w:t>
            </w:r>
          </w:p>
        </w:tc>
      </w:tr>
      <w:tr w:rsidR="007C6EF1" w:rsidRPr="005012FD" w14:paraId="33EDB824" w14:textId="77777777" w:rsidTr="00C725D9">
        <w:trPr>
          <w:trHeight w:val="828"/>
          <w:jc w:val="center"/>
        </w:trPr>
        <w:tc>
          <w:tcPr>
            <w:tcW w:w="1134" w:type="dxa"/>
            <w:vMerge w:val="restart"/>
            <w:textDirection w:val="btLr"/>
            <w:vAlign w:val="center"/>
          </w:tcPr>
          <w:p w14:paraId="0499BB99" w14:textId="0C07B854" w:rsidR="007C6EF1" w:rsidRPr="005012FD" w:rsidRDefault="007C6EF1" w:rsidP="00286827">
            <w:pPr>
              <w:ind w:left="113" w:right="55"/>
              <w:contextualSpacing/>
              <w:rPr>
                <w:rFonts w:ascii="Times New Roman" w:hAnsi="Times New Roman" w:cs="Times New Roman"/>
                <w:b/>
              </w:rPr>
            </w:pPr>
            <w:r w:rsidRPr="00A421EF">
              <w:rPr>
                <w:rFonts w:ascii="Times New Roman" w:hAnsi="Times New Roman" w:cs="Times New Roman"/>
                <w:b/>
              </w:rPr>
              <w:t>Dr</w:t>
            </w:r>
            <w:r>
              <w:rPr>
                <w:rFonts w:ascii="Times New Roman" w:hAnsi="Times New Roman" w:cs="Times New Roman"/>
                <w:b/>
              </w:rPr>
              <w:t>ošība un psiholoģiskā labklājība</w:t>
            </w:r>
          </w:p>
        </w:tc>
        <w:tc>
          <w:tcPr>
            <w:tcW w:w="459" w:type="dxa"/>
            <w:vMerge w:val="restart"/>
            <w:textDirection w:val="btLr"/>
          </w:tcPr>
          <w:p w14:paraId="18BE9694" w14:textId="77777777" w:rsidR="007C6EF1" w:rsidRPr="007C6EF1" w:rsidRDefault="007C6EF1" w:rsidP="007C6EF1">
            <w:pPr>
              <w:ind w:right="55"/>
              <w:contextualSpacing/>
              <w:jc w:val="center"/>
              <w:rPr>
                <w:rFonts w:ascii="Times New Roman" w:hAnsi="Times New Roman" w:cs="Times New Roman"/>
                <w:b/>
                <w:sz w:val="20"/>
                <w:szCs w:val="20"/>
              </w:rPr>
            </w:pPr>
            <w:r w:rsidRPr="007C6EF1">
              <w:rPr>
                <w:rFonts w:ascii="Times New Roman" w:hAnsi="Times New Roman" w:cs="Times New Roman"/>
                <w:b/>
                <w:sz w:val="20"/>
                <w:szCs w:val="20"/>
              </w:rPr>
              <w:t>Sasniedzamais rezultāts</w:t>
            </w:r>
          </w:p>
        </w:tc>
        <w:tc>
          <w:tcPr>
            <w:tcW w:w="12436" w:type="dxa"/>
            <w:gridSpan w:val="2"/>
          </w:tcPr>
          <w:p w14:paraId="012537E9" w14:textId="77777777" w:rsidR="00E33CEB" w:rsidRPr="009152D5" w:rsidRDefault="007C6EF1" w:rsidP="007C6EF1">
            <w:pPr>
              <w:ind w:right="55"/>
              <w:contextualSpacing/>
              <w:rPr>
                <w:rFonts w:ascii="Times New Roman" w:hAnsi="Times New Roman" w:cs="Times New Roman"/>
                <w:bCs/>
              </w:rPr>
            </w:pPr>
            <w:r w:rsidRPr="009152D5">
              <w:rPr>
                <w:rFonts w:ascii="Times New Roman" w:hAnsi="Times New Roman" w:cs="Times New Roman"/>
                <w:b/>
              </w:rPr>
              <w:t>Kvalitatīvi:</w:t>
            </w:r>
            <w:r w:rsidRPr="009152D5">
              <w:rPr>
                <w:rFonts w:ascii="Times New Roman" w:hAnsi="Times New Roman" w:cs="Times New Roman"/>
                <w:bCs/>
              </w:rPr>
              <w:t xml:space="preserve"> </w:t>
            </w:r>
          </w:p>
          <w:p w14:paraId="597134F9" w14:textId="568CDF53" w:rsidR="00F94802" w:rsidRPr="009152D5" w:rsidRDefault="00F94802" w:rsidP="00F94802">
            <w:pPr>
              <w:pStyle w:val="Sarakstarindkopa"/>
              <w:numPr>
                <w:ilvl w:val="0"/>
                <w:numId w:val="96"/>
              </w:numPr>
              <w:ind w:right="55"/>
              <w:rPr>
                <w:rFonts w:ascii="Times New Roman" w:hAnsi="Times New Roman" w:cs="Times New Roman"/>
                <w:bCs/>
              </w:rPr>
            </w:pPr>
            <w:r w:rsidRPr="009152D5">
              <w:rPr>
                <w:rFonts w:ascii="Times New Roman" w:hAnsi="Times New Roman" w:cs="Times New Roman"/>
                <w:bCs/>
              </w:rPr>
              <w:t>Bērni jūtas droši un pasargāti gan fiziskajā, gan emocionālajā vidē.</w:t>
            </w:r>
          </w:p>
          <w:p w14:paraId="670A294E" w14:textId="533A84D6" w:rsidR="00F94802" w:rsidRPr="009152D5" w:rsidRDefault="00F94802" w:rsidP="00F94802">
            <w:pPr>
              <w:pStyle w:val="Sarakstarindkopa"/>
              <w:numPr>
                <w:ilvl w:val="0"/>
                <w:numId w:val="96"/>
              </w:numPr>
              <w:ind w:right="55"/>
              <w:rPr>
                <w:rFonts w:ascii="Times New Roman" w:hAnsi="Times New Roman" w:cs="Times New Roman"/>
                <w:bCs/>
              </w:rPr>
            </w:pPr>
            <w:r w:rsidRPr="009152D5">
              <w:rPr>
                <w:rFonts w:ascii="Times New Roman" w:hAnsi="Times New Roman" w:cs="Times New Roman"/>
                <w:bCs/>
              </w:rPr>
              <w:t>Pedagogi veicina pozitīvas savstarpējās attiecības un cieņpilnu komunikāciju.</w:t>
            </w:r>
          </w:p>
          <w:p w14:paraId="0BDF8CA0" w14:textId="15F13BDB" w:rsidR="00F94802" w:rsidRPr="009152D5" w:rsidRDefault="00F94802" w:rsidP="00F94802">
            <w:pPr>
              <w:pStyle w:val="Sarakstarindkopa"/>
              <w:numPr>
                <w:ilvl w:val="0"/>
                <w:numId w:val="96"/>
              </w:numPr>
              <w:ind w:right="55"/>
              <w:rPr>
                <w:rFonts w:ascii="Times New Roman" w:hAnsi="Times New Roman" w:cs="Times New Roman"/>
                <w:bCs/>
              </w:rPr>
            </w:pPr>
            <w:r w:rsidRPr="009152D5">
              <w:rPr>
                <w:rFonts w:ascii="Times New Roman" w:hAnsi="Times New Roman" w:cs="Times New Roman"/>
                <w:bCs/>
              </w:rPr>
              <w:t>Bērni mācās atpazīt un paust savas emocijas, kā arī respektēt citu emocijas.</w:t>
            </w:r>
          </w:p>
          <w:p w14:paraId="1A229032" w14:textId="6AEF147B" w:rsidR="00F94802" w:rsidRPr="009152D5" w:rsidRDefault="00F94802" w:rsidP="00F94802">
            <w:pPr>
              <w:pStyle w:val="Sarakstarindkopa"/>
              <w:numPr>
                <w:ilvl w:val="0"/>
                <w:numId w:val="96"/>
              </w:numPr>
              <w:ind w:right="55"/>
              <w:rPr>
                <w:rFonts w:ascii="Times New Roman" w:hAnsi="Times New Roman" w:cs="Times New Roman"/>
                <w:bCs/>
              </w:rPr>
            </w:pPr>
            <w:r w:rsidRPr="009152D5">
              <w:rPr>
                <w:rFonts w:ascii="Times New Roman" w:hAnsi="Times New Roman" w:cs="Times New Roman"/>
                <w:bCs/>
              </w:rPr>
              <w:t>Iestādē tiek veicināta iejūtīga, iekļaujoša un atbalstoša grupas kultūra.</w:t>
            </w:r>
          </w:p>
          <w:p w14:paraId="62A375DE" w14:textId="60B69D00" w:rsidR="007C6EF1" w:rsidRPr="009152D5" w:rsidRDefault="00820B23" w:rsidP="00820B23">
            <w:pPr>
              <w:ind w:right="55"/>
              <w:rPr>
                <w:rFonts w:ascii="Times New Roman" w:hAnsi="Times New Roman" w:cs="Times New Roman"/>
                <w:bCs/>
              </w:rPr>
            </w:pPr>
            <w:r w:rsidRPr="009152D5">
              <w:rPr>
                <w:rFonts w:ascii="Times New Roman" w:hAnsi="Times New Roman" w:cs="Times New Roman"/>
                <w:bCs/>
              </w:rPr>
              <w:t>5.</w:t>
            </w:r>
            <w:r w:rsidR="00F94802" w:rsidRPr="009152D5">
              <w:rPr>
                <w:rFonts w:ascii="Times New Roman" w:hAnsi="Times New Roman" w:cs="Times New Roman"/>
                <w:bCs/>
              </w:rPr>
              <w:t xml:space="preserve">  Vecāki jūtas droši par bērna uzturēšanos iestādē un uzticas pedagogu darbam.</w:t>
            </w:r>
            <w:r w:rsidR="007C6EF1" w:rsidRPr="009152D5">
              <w:rPr>
                <w:rFonts w:ascii="Times New Roman" w:hAnsi="Times New Roman" w:cs="Times New Roman"/>
                <w:bCs/>
              </w:rPr>
              <w:t xml:space="preserve">  </w:t>
            </w:r>
          </w:p>
        </w:tc>
      </w:tr>
      <w:tr w:rsidR="007C6EF1" w:rsidRPr="005012FD" w14:paraId="0B539727" w14:textId="77777777" w:rsidTr="00C725D9">
        <w:trPr>
          <w:trHeight w:val="699"/>
          <w:jc w:val="center"/>
        </w:trPr>
        <w:tc>
          <w:tcPr>
            <w:tcW w:w="1134" w:type="dxa"/>
            <w:vMerge/>
            <w:textDirection w:val="btLr"/>
          </w:tcPr>
          <w:p w14:paraId="41BE0589" w14:textId="77777777" w:rsidR="007C6EF1" w:rsidRPr="005012FD" w:rsidRDefault="007C6EF1" w:rsidP="007C6EF1">
            <w:pPr>
              <w:ind w:left="113" w:right="55"/>
              <w:contextualSpacing/>
              <w:jc w:val="center"/>
              <w:rPr>
                <w:rFonts w:ascii="Times New Roman" w:hAnsi="Times New Roman" w:cs="Times New Roman"/>
                <w:b/>
              </w:rPr>
            </w:pPr>
          </w:p>
        </w:tc>
        <w:tc>
          <w:tcPr>
            <w:tcW w:w="459" w:type="dxa"/>
            <w:vMerge/>
            <w:vAlign w:val="center"/>
          </w:tcPr>
          <w:p w14:paraId="31E7250C" w14:textId="77777777" w:rsidR="007C6EF1" w:rsidRPr="005012FD" w:rsidRDefault="007C6EF1" w:rsidP="0065075E">
            <w:pPr>
              <w:ind w:right="55"/>
              <w:contextualSpacing/>
              <w:rPr>
                <w:rFonts w:ascii="Times New Roman" w:hAnsi="Times New Roman" w:cs="Times New Roman"/>
                <w:b/>
              </w:rPr>
            </w:pPr>
          </w:p>
        </w:tc>
        <w:tc>
          <w:tcPr>
            <w:tcW w:w="12436" w:type="dxa"/>
            <w:gridSpan w:val="2"/>
          </w:tcPr>
          <w:p w14:paraId="19E253B3" w14:textId="77777777" w:rsidR="00F94802" w:rsidRPr="009152D5" w:rsidRDefault="007C6EF1" w:rsidP="007C6EF1">
            <w:pPr>
              <w:ind w:right="55"/>
              <w:contextualSpacing/>
              <w:rPr>
                <w:rFonts w:ascii="Times New Roman" w:hAnsi="Times New Roman" w:cs="Times New Roman"/>
                <w:b/>
              </w:rPr>
            </w:pPr>
            <w:r w:rsidRPr="009152D5">
              <w:rPr>
                <w:rFonts w:ascii="Times New Roman" w:hAnsi="Times New Roman" w:cs="Times New Roman"/>
                <w:b/>
              </w:rPr>
              <w:t>Kvantitatīvi:</w:t>
            </w:r>
          </w:p>
          <w:p w14:paraId="7EAF1ECC" w14:textId="3E914587" w:rsidR="00F94802" w:rsidRPr="009152D5" w:rsidRDefault="00F94802" w:rsidP="00F94802">
            <w:pPr>
              <w:pStyle w:val="Sarakstarindkopa"/>
              <w:numPr>
                <w:ilvl w:val="0"/>
                <w:numId w:val="97"/>
              </w:numPr>
              <w:ind w:right="55"/>
              <w:rPr>
                <w:rFonts w:ascii="Times New Roman" w:hAnsi="Times New Roman" w:cs="Times New Roman"/>
              </w:rPr>
            </w:pPr>
            <w:r w:rsidRPr="009152D5">
              <w:rPr>
                <w:rFonts w:ascii="Times New Roman" w:hAnsi="Times New Roman" w:cs="Times New Roman"/>
              </w:rPr>
              <w:t>100 % bērnu tiek nodrošināta droša vide (ievēroti higiēnas, ugunsdrošības, darba drošības noteikumi).</w:t>
            </w:r>
          </w:p>
          <w:p w14:paraId="1F3D73BE" w14:textId="69C768E8" w:rsidR="00F94802" w:rsidRPr="009152D5" w:rsidRDefault="00F94802" w:rsidP="00F94802">
            <w:pPr>
              <w:pStyle w:val="Sarakstarindkopa"/>
              <w:numPr>
                <w:ilvl w:val="0"/>
                <w:numId w:val="97"/>
              </w:numPr>
              <w:ind w:right="55"/>
              <w:rPr>
                <w:rFonts w:ascii="Times New Roman" w:hAnsi="Times New Roman" w:cs="Times New Roman"/>
              </w:rPr>
            </w:pPr>
            <w:r w:rsidRPr="009152D5">
              <w:rPr>
                <w:rFonts w:ascii="Times New Roman" w:hAnsi="Times New Roman" w:cs="Times New Roman"/>
              </w:rPr>
              <w:t>90 % bērnu ikdienas vērojumos demonstrē pozitīvu noskaņojumu un iesaisti aktivitātēs.</w:t>
            </w:r>
          </w:p>
          <w:p w14:paraId="138E0EC7" w14:textId="6E134E5B" w:rsidR="00F94802" w:rsidRPr="009152D5" w:rsidRDefault="00F94802" w:rsidP="00F94802">
            <w:pPr>
              <w:pStyle w:val="Sarakstarindkopa"/>
              <w:numPr>
                <w:ilvl w:val="0"/>
                <w:numId w:val="97"/>
              </w:numPr>
              <w:ind w:right="55"/>
              <w:rPr>
                <w:rFonts w:ascii="Times New Roman" w:hAnsi="Times New Roman" w:cs="Times New Roman"/>
              </w:rPr>
            </w:pPr>
            <w:r w:rsidRPr="009152D5">
              <w:rPr>
                <w:rFonts w:ascii="Times New Roman" w:hAnsi="Times New Roman" w:cs="Times New Roman"/>
              </w:rPr>
              <w:t>Katru mācību gadu tiek īstenoti  pasākumi vai nodarbības emocionālās labklājības un drošības veicināšanai (piem., draudzības diena, emociju darbnīcas).</w:t>
            </w:r>
          </w:p>
          <w:p w14:paraId="4BD99819" w14:textId="60FC4C69" w:rsidR="00F94802" w:rsidRPr="009152D5" w:rsidRDefault="00F94802" w:rsidP="00F94802">
            <w:pPr>
              <w:pStyle w:val="Sarakstarindkopa"/>
              <w:numPr>
                <w:ilvl w:val="0"/>
                <w:numId w:val="97"/>
              </w:numPr>
              <w:ind w:right="55"/>
              <w:rPr>
                <w:rFonts w:ascii="Times New Roman" w:hAnsi="Times New Roman" w:cs="Times New Roman"/>
              </w:rPr>
            </w:pPr>
            <w:r w:rsidRPr="009152D5">
              <w:rPr>
                <w:rFonts w:ascii="Times New Roman" w:hAnsi="Times New Roman" w:cs="Times New Roman"/>
              </w:rPr>
              <w:t>85 % vecāku aptaujās norāda, ka bērns jūtas droši un laimīgs pirmsskolā.</w:t>
            </w:r>
          </w:p>
          <w:p w14:paraId="0B8513C1" w14:textId="19613695" w:rsidR="007C6EF1" w:rsidRPr="009152D5" w:rsidRDefault="00F94802" w:rsidP="00F94802">
            <w:pPr>
              <w:pStyle w:val="Sarakstarindkopa"/>
              <w:numPr>
                <w:ilvl w:val="0"/>
                <w:numId w:val="97"/>
              </w:numPr>
              <w:ind w:right="55"/>
              <w:rPr>
                <w:rFonts w:ascii="Times New Roman" w:hAnsi="Times New Roman" w:cs="Times New Roman"/>
                <w:bCs/>
              </w:rPr>
            </w:pPr>
            <w:r w:rsidRPr="009152D5">
              <w:rPr>
                <w:rFonts w:ascii="Times New Roman" w:hAnsi="Times New Roman" w:cs="Times New Roman"/>
              </w:rPr>
              <w:t>100 % pedagogu un tehnisko darbinieku apguvuši  drošības un pirmās palīdzības apmācības.</w:t>
            </w:r>
            <w:r w:rsidR="007C6EF1" w:rsidRPr="009152D5">
              <w:rPr>
                <w:rFonts w:ascii="Times New Roman" w:hAnsi="Times New Roman" w:cs="Times New Roman"/>
              </w:rPr>
              <w:t xml:space="preserve">   </w:t>
            </w:r>
          </w:p>
        </w:tc>
      </w:tr>
      <w:tr w:rsidR="007C6EF1" w:rsidRPr="005012FD" w14:paraId="79E5DD98" w14:textId="77777777" w:rsidTr="00C725D9">
        <w:trPr>
          <w:trHeight w:val="553"/>
          <w:jc w:val="center"/>
        </w:trPr>
        <w:tc>
          <w:tcPr>
            <w:tcW w:w="1134" w:type="dxa"/>
            <w:vMerge/>
            <w:textDirection w:val="btLr"/>
          </w:tcPr>
          <w:p w14:paraId="20DA63F3" w14:textId="77777777" w:rsidR="007C6EF1" w:rsidRPr="005012FD" w:rsidRDefault="007C6EF1" w:rsidP="007C6EF1">
            <w:pPr>
              <w:ind w:left="113" w:right="55"/>
              <w:contextualSpacing/>
              <w:jc w:val="center"/>
              <w:rPr>
                <w:rFonts w:ascii="Times New Roman" w:hAnsi="Times New Roman" w:cs="Times New Roman"/>
                <w:b/>
              </w:rPr>
            </w:pPr>
          </w:p>
        </w:tc>
        <w:tc>
          <w:tcPr>
            <w:tcW w:w="8359" w:type="dxa"/>
            <w:gridSpan w:val="2"/>
          </w:tcPr>
          <w:p w14:paraId="28944067" w14:textId="77777777" w:rsidR="007C6EF1" w:rsidRPr="009152D5" w:rsidRDefault="007C6EF1" w:rsidP="00F94802">
            <w:pPr>
              <w:ind w:right="55"/>
              <w:rPr>
                <w:rFonts w:ascii="Times New Roman" w:hAnsi="Times New Roman" w:cs="Times New Roman"/>
                <w:b/>
              </w:rPr>
            </w:pPr>
            <w:r w:rsidRPr="009152D5">
              <w:rPr>
                <w:rFonts w:ascii="Times New Roman" w:hAnsi="Times New Roman" w:cs="Times New Roman"/>
                <w:b/>
              </w:rPr>
              <w:t xml:space="preserve">Veicamās darbības:   </w:t>
            </w:r>
          </w:p>
          <w:p w14:paraId="279986EC" w14:textId="62941932" w:rsidR="00F94802" w:rsidRPr="009152D5" w:rsidRDefault="00F94802" w:rsidP="00F94802">
            <w:pPr>
              <w:pStyle w:val="Sarakstarindkopa"/>
              <w:numPr>
                <w:ilvl w:val="0"/>
                <w:numId w:val="98"/>
              </w:numPr>
              <w:ind w:right="55"/>
              <w:rPr>
                <w:rFonts w:ascii="Times New Roman" w:hAnsi="Times New Roman" w:cs="Times New Roman"/>
                <w:bCs/>
              </w:rPr>
            </w:pPr>
            <w:r w:rsidRPr="009152D5">
              <w:rPr>
                <w:rFonts w:ascii="Times New Roman" w:hAnsi="Times New Roman" w:cs="Times New Roman"/>
                <w:bCs/>
              </w:rPr>
              <w:t>Regulāri pārbaudīt un uzturēt drošu fizisko vidi (iekštelpās, teritorijā).</w:t>
            </w:r>
          </w:p>
          <w:p w14:paraId="47D9C953" w14:textId="6F88D177" w:rsidR="00F94802" w:rsidRPr="009152D5" w:rsidRDefault="00F94802" w:rsidP="00F94802">
            <w:pPr>
              <w:pStyle w:val="Sarakstarindkopa"/>
              <w:numPr>
                <w:ilvl w:val="0"/>
                <w:numId w:val="98"/>
              </w:numPr>
              <w:ind w:right="55"/>
              <w:rPr>
                <w:rFonts w:ascii="Times New Roman" w:hAnsi="Times New Roman" w:cs="Times New Roman"/>
                <w:bCs/>
              </w:rPr>
            </w:pPr>
            <w:r w:rsidRPr="009152D5">
              <w:rPr>
                <w:rFonts w:ascii="Times New Roman" w:hAnsi="Times New Roman" w:cs="Times New Roman"/>
                <w:bCs/>
              </w:rPr>
              <w:t>Ikdienā praktizēt drošības noteikumu ievērošanu ar bērniem (ugunsdrošības mācības, higiēna, droša pārvietošanās).</w:t>
            </w:r>
          </w:p>
          <w:p w14:paraId="090D5AD5" w14:textId="3495D182" w:rsidR="00F94802" w:rsidRPr="009152D5" w:rsidRDefault="00F94802" w:rsidP="00F94802">
            <w:pPr>
              <w:pStyle w:val="Sarakstarindkopa"/>
              <w:numPr>
                <w:ilvl w:val="0"/>
                <w:numId w:val="98"/>
              </w:numPr>
              <w:ind w:right="55"/>
              <w:rPr>
                <w:rFonts w:ascii="Times New Roman" w:hAnsi="Times New Roman" w:cs="Times New Roman"/>
                <w:bCs/>
              </w:rPr>
            </w:pPr>
            <w:r w:rsidRPr="009152D5">
              <w:rPr>
                <w:rFonts w:ascii="Times New Roman" w:hAnsi="Times New Roman" w:cs="Times New Roman"/>
                <w:bCs/>
              </w:rPr>
              <w:t>Iekļaut iknedēļas nodarbības par emociju atpazīšanu, draudzību un konfliktu risināšanu.</w:t>
            </w:r>
          </w:p>
          <w:p w14:paraId="60626383" w14:textId="1237ADAE" w:rsidR="00F94802" w:rsidRPr="009152D5" w:rsidRDefault="00F94802" w:rsidP="00F94802">
            <w:pPr>
              <w:pStyle w:val="Sarakstarindkopa"/>
              <w:numPr>
                <w:ilvl w:val="0"/>
                <w:numId w:val="98"/>
              </w:numPr>
              <w:ind w:right="55"/>
              <w:rPr>
                <w:rFonts w:ascii="Times New Roman" w:hAnsi="Times New Roman" w:cs="Times New Roman"/>
                <w:bCs/>
              </w:rPr>
            </w:pPr>
            <w:r w:rsidRPr="009152D5">
              <w:rPr>
                <w:rFonts w:ascii="Times New Roman" w:hAnsi="Times New Roman" w:cs="Times New Roman"/>
                <w:bCs/>
              </w:rPr>
              <w:t>Attīstīt pedagogu prasmes bērnu emocionālā atbalsta sniegšanā un stresa situāciju risināšanā.</w:t>
            </w:r>
          </w:p>
          <w:p w14:paraId="75391E44" w14:textId="286E6054" w:rsidR="00F94802" w:rsidRPr="009152D5" w:rsidRDefault="00F94802" w:rsidP="007C6EF1">
            <w:pPr>
              <w:pStyle w:val="Sarakstarindkopa"/>
              <w:numPr>
                <w:ilvl w:val="0"/>
                <w:numId w:val="98"/>
              </w:numPr>
              <w:ind w:right="55"/>
              <w:rPr>
                <w:rFonts w:ascii="Times New Roman" w:hAnsi="Times New Roman" w:cs="Times New Roman"/>
                <w:bCs/>
              </w:rPr>
            </w:pPr>
            <w:r w:rsidRPr="009152D5">
              <w:rPr>
                <w:rFonts w:ascii="Times New Roman" w:hAnsi="Times New Roman" w:cs="Times New Roman"/>
                <w:bCs/>
              </w:rPr>
              <w:t>Nodrošināt ciešu sadarbību ar vecākiem, informējot par drošības pasākumiem un bērna emocionālo attīstību.</w:t>
            </w:r>
          </w:p>
        </w:tc>
        <w:tc>
          <w:tcPr>
            <w:tcW w:w="4536" w:type="dxa"/>
          </w:tcPr>
          <w:p w14:paraId="4DD08F49" w14:textId="77777777" w:rsidR="007C6EF1" w:rsidRPr="009152D5" w:rsidRDefault="007C6EF1" w:rsidP="007C6EF1">
            <w:pPr>
              <w:ind w:right="55"/>
              <w:contextualSpacing/>
              <w:rPr>
                <w:rFonts w:ascii="Times New Roman" w:hAnsi="Times New Roman" w:cs="Times New Roman"/>
                <w:bCs/>
              </w:rPr>
            </w:pPr>
            <w:r w:rsidRPr="009152D5">
              <w:rPr>
                <w:rFonts w:ascii="Times New Roman" w:hAnsi="Times New Roman" w:cs="Times New Roman"/>
                <w:b/>
              </w:rPr>
              <w:t>Dati, kas par to liecina:</w:t>
            </w:r>
            <w:r w:rsidRPr="009152D5">
              <w:rPr>
                <w:rFonts w:ascii="Times New Roman" w:hAnsi="Times New Roman" w:cs="Times New Roman"/>
                <w:bCs/>
              </w:rPr>
              <w:t xml:space="preserve">   </w:t>
            </w:r>
          </w:p>
          <w:p w14:paraId="50CD292A" w14:textId="3024DCEB" w:rsidR="009540ED" w:rsidRPr="009152D5" w:rsidRDefault="009540ED" w:rsidP="00820B23">
            <w:pPr>
              <w:pStyle w:val="Sarakstarindkopa"/>
              <w:numPr>
                <w:ilvl w:val="0"/>
                <w:numId w:val="119"/>
              </w:numPr>
              <w:ind w:right="55"/>
              <w:rPr>
                <w:rFonts w:ascii="Times New Roman" w:hAnsi="Times New Roman" w:cs="Times New Roman"/>
                <w:b/>
              </w:rPr>
            </w:pPr>
            <w:r w:rsidRPr="009152D5">
              <w:rPr>
                <w:rFonts w:ascii="Times New Roman" w:eastAsia="Times New Roman" w:hAnsi="Times New Roman" w:cs="Times New Roman"/>
                <w:color w:val="000000"/>
              </w:rPr>
              <w:t>Iestādē organizēto pasākumu apmeklējuma statistika</w:t>
            </w:r>
          </w:p>
          <w:p w14:paraId="67AE6D45" w14:textId="77777777" w:rsidR="00C725D9" w:rsidRPr="009152D5" w:rsidRDefault="00C725D9" w:rsidP="009540ED">
            <w:pPr>
              <w:pStyle w:val="Sarakstarindkopa"/>
              <w:numPr>
                <w:ilvl w:val="0"/>
                <w:numId w:val="119"/>
              </w:numPr>
              <w:ind w:right="55"/>
              <w:rPr>
                <w:rFonts w:ascii="Times New Roman" w:hAnsi="Times New Roman" w:cs="Times New Roman"/>
                <w:bCs/>
              </w:rPr>
            </w:pPr>
            <w:r w:rsidRPr="009152D5">
              <w:rPr>
                <w:rFonts w:ascii="Times New Roman" w:hAnsi="Times New Roman" w:cs="Times New Roman"/>
                <w:bCs/>
              </w:rPr>
              <w:t>vecāku aptaujas</w:t>
            </w:r>
          </w:p>
          <w:p w14:paraId="34AE889A" w14:textId="77777777" w:rsidR="00C725D9" w:rsidRPr="009152D5" w:rsidRDefault="00C725D9" w:rsidP="009540ED">
            <w:pPr>
              <w:pStyle w:val="Sarakstarindkopa"/>
              <w:numPr>
                <w:ilvl w:val="0"/>
                <w:numId w:val="119"/>
              </w:numPr>
              <w:ind w:right="55"/>
              <w:rPr>
                <w:rFonts w:ascii="Times New Roman" w:hAnsi="Times New Roman" w:cs="Times New Roman"/>
                <w:bCs/>
              </w:rPr>
            </w:pPr>
            <w:r w:rsidRPr="009152D5">
              <w:rPr>
                <w:rFonts w:ascii="Times New Roman" w:hAnsi="Times New Roman" w:cs="Times New Roman"/>
                <w:bCs/>
              </w:rPr>
              <w:t>Iekļaujošas un emocionāli atbalstošas vides novērtējums</w:t>
            </w:r>
          </w:p>
          <w:p w14:paraId="2B4B115D" w14:textId="63858D12" w:rsidR="00C725D9" w:rsidRPr="009152D5" w:rsidRDefault="00C725D9" w:rsidP="009540ED">
            <w:pPr>
              <w:pStyle w:val="Sarakstarindkopa"/>
              <w:numPr>
                <w:ilvl w:val="0"/>
                <w:numId w:val="119"/>
              </w:numPr>
              <w:ind w:right="55"/>
              <w:rPr>
                <w:rFonts w:ascii="Times New Roman" w:hAnsi="Times New Roman" w:cs="Times New Roman"/>
                <w:bCs/>
              </w:rPr>
            </w:pPr>
            <w:r w:rsidRPr="009152D5">
              <w:rPr>
                <w:rFonts w:ascii="Times New Roman" w:hAnsi="Times New Roman" w:cs="Times New Roman"/>
                <w:bCs/>
              </w:rPr>
              <w:t>Audzināšanas darba plāns, izpildes pārskats</w:t>
            </w:r>
          </w:p>
        </w:tc>
      </w:tr>
    </w:tbl>
    <w:p w14:paraId="24EDB235" w14:textId="77777777" w:rsidR="00193744" w:rsidRDefault="00193744">
      <w:pPr>
        <w:rPr>
          <w:rFonts w:hint="eastAsia"/>
        </w:rPr>
      </w:pPr>
      <w:r>
        <w:rPr>
          <w:rFonts w:hint="eastAsia"/>
        </w:rPr>
        <w:br w:type="page"/>
      </w:r>
    </w:p>
    <w:tbl>
      <w:tblPr>
        <w:tblStyle w:val="Reatabula"/>
        <w:tblW w:w="14029" w:type="dxa"/>
        <w:jc w:val="center"/>
        <w:tblInd w:w="0" w:type="dxa"/>
        <w:tblLook w:val="04A0" w:firstRow="1" w:lastRow="0" w:firstColumn="1" w:lastColumn="0" w:noHBand="0" w:noVBand="1"/>
      </w:tblPr>
      <w:tblGrid>
        <w:gridCol w:w="1134"/>
        <w:gridCol w:w="459"/>
        <w:gridCol w:w="7900"/>
        <w:gridCol w:w="4536"/>
      </w:tblGrid>
      <w:tr w:rsidR="007C6EF1" w:rsidRPr="005012FD" w14:paraId="6B1E3A33" w14:textId="77777777" w:rsidTr="007C2F45">
        <w:trPr>
          <w:cantSplit/>
          <w:trHeight w:val="319"/>
          <w:jc w:val="center"/>
        </w:trPr>
        <w:tc>
          <w:tcPr>
            <w:tcW w:w="14029" w:type="dxa"/>
            <w:gridSpan w:val="4"/>
            <w:shd w:val="clear" w:color="auto" w:fill="E7E6E6" w:themeFill="background2"/>
            <w:vAlign w:val="center"/>
          </w:tcPr>
          <w:p w14:paraId="333AA023" w14:textId="5F56EDCD" w:rsidR="007C6EF1" w:rsidRPr="005012FD" w:rsidRDefault="007C6EF1" w:rsidP="007F67E3">
            <w:pPr>
              <w:ind w:right="55"/>
              <w:contextualSpacing/>
              <w:rPr>
                <w:rFonts w:ascii="Times New Roman" w:hAnsi="Times New Roman" w:cs="Times New Roman"/>
                <w:b/>
              </w:rPr>
            </w:pPr>
            <w:r>
              <w:rPr>
                <w:rFonts w:ascii="Times New Roman" w:eastAsia="Times New Roman" w:hAnsi="Times New Roman" w:cs="Times New Roman"/>
                <w:b/>
              </w:rPr>
              <w:lastRenderedPageBreak/>
              <w:t>PRIORITĀTE:</w:t>
            </w:r>
            <w:r w:rsidR="00F94802" w:rsidRPr="00F94802">
              <w:rPr>
                <w:sz w:val="24"/>
                <w:szCs w:val="24"/>
              </w:rPr>
              <w:t xml:space="preserve"> </w:t>
            </w:r>
            <w:r w:rsidR="00F94802" w:rsidRPr="007F67E3">
              <w:rPr>
                <w:sz w:val="24"/>
                <w:szCs w:val="24"/>
              </w:rPr>
              <w:t>D</w:t>
            </w:r>
            <w:r w:rsidR="00F94802" w:rsidRPr="007F67E3">
              <w:rPr>
                <w:rFonts w:ascii="Times New Roman" w:eastAsia="Times New Roman" w:hAnsi="Times New Roman" w:cs="Times New Roman"/>
                <w:sz w:val="24"/>
                <w:szCs w:val="24"/>
              </w:rPr>
              <w:t>roš</w:t>
            </w:r>
            <w:r w:rsidR="007F67E3" w:rsidRPr="007F67E3">
              <w:rPr>
                <w:rFonts w:ascii="Times New Roman" w:eastAsia="Times New Roman" w:hAnsi="Times New Roman" w:cs="Times New Roman"/>
                <w:sz w:val="24"/>
                <w:szCs w:val="24"/>
              </w:rPr>
              <w:t>a</w:t>
            </w:r>
            <w:r w:rsidR="00F94802" w:rsidRPr="007F67E3">
              <w:rPr>
                <w:rFonts w:ascii="Times New Roman" w:eastAsia="Times New Roman" w:hAnsi="Times New Roman" w:cs="Times New Roman"/>
                <w:sz w:val="24"/>
                <w:szCs w:val="24"/>
              </w:rPr>
              <w:t>, funkcionāla, pieejama infrastruktūra un pietiekami resurs</w:t>
            </w:r>
            <w:r w:rsidR="007F67E3" w:rsidRPr="007F67E3">
              <w:rPr>
                <w:rFonts w:ascii="Times New Roman" w:eastAsia="Times New Roman" w:hAnsi="Times New Roman" w:cs="Times New Roman"/>
                <w:sz w:val="24"/>
                <w:szCs w:val="24"/>
              </w:rPr>
              <w:t>i</w:t>
            </w:r>
            <w:r w:rsidR="00F94802" w:rsidRPr="007F67E3">
              <w:rPr>
                <w:rFonts w:ascii="Times New Roman" w:eastAsia="Times New Roman" w:hAnsi="Times New Roman" w:cs="Times New Roman"/>
                <w:sz w:val="24"/>
                <w:szCs w:val="24"/>
              </w:rPr>
              <w:t>, kas atbalsta kvalitatīvu pirmsskolas izglītību un izglītojamo daudzpusīgu attīstību.</w:t>
            </w:r>
            <w:r w:rsidR="00F94802" w:rsidRPr="007F67E3">
              <w:rPr>
                <w:rFonts w:ascii="Times New Roman" w:hAnsi="Times New Roman" w:cs="Times New Roman"/>
                <w:sz w:val="18"/>
                <w:szCs w:val="18"/>
              </w:rPr>
              <w:t xml:space="preserve"> </w:t>
            </w:r>
            <w:r w:rsidR="00F94802" w:rsidRPr="007F67E3">
              <w:rPr>
                <w:rFonts w:ascii="Times New Roman" w:hAnsi="Times New Roman" w:cs="Times New Roman"/>
                <w:sz w:val="24"/>
                <w:szCs w:val="24"/>
              </w:rPr>
              <w:t>2025./2026. m. g.</w:t>
            </w:r>
          </w:p>
        </w:tc>
      </w:tr>
      <w:tr w:rsidR="007C6EF1" w:rsidRPr="005012FD" w14:paraId="29742115" w14:textId="77777777" w:rsidTr="00C725D9">
        <w:trPr>
          <w:trHeight w:val="524"/>
          <w:jc w:val="center"/>
        </w:trPr>
        <w:tc>
          <w:tcPr>
            <w:tcW w:w="1134" w:type="dxa"/>
            <w:vMerge w:val="restart"/>
            <w:textDirection w:val="btLr"/>
            <w:vAlign w:val="center"/>
          </w:tcPr>
          <w:p w14:paraId="027314FF" w14:textId="77777777" w:rsidR="007C6EF1" w:rsidRPr="005012FD" w:rsidRDefault="007C6EF1" w:rsidP="00F94802">
            <w:pPr>
              <w:ind w:left="113" w:right="55"/>
              <w:contextualSpacing/>
              <w:jc w:val="center"/>
              <w:rPr>
                <w:rFonts w:ascii="Times New Roman" w:hAnsi="Times New Roman" w:cs="Times New Roman"/>
                <w:b/>
              </w:rPr>
            </w:pPr>
            <w:r w:rsidRPr="00A421EF">
              <w:rPr>
                <w:rFonts w:ascii="Times New Roman" w:hAnsi="Times New Roman" w:cs="Times New Roman"/>
                <w:b/>
              </w:rPr>
              <w:t>Infrastr</w:t>
            </w:r>
            <w:r>
              <w:rPr>
                <w:rFonts w:ascii="Times New Roman" w:hAnsi="Times New Roman" w:cs="Times New Roman"/>
                <w:b/>
              </w:rPr>
              <w:t>uktūra un resursi</w:t>
            </w:r>
          </w:p>
        </w:tc>
        <w:tc>
          <w:tcPr>
            <w:tcW w:w="459" w:type="dxa"/>
            <w:vMerge w:val="restart"/>
            <w:textDirection w:val="btLr"/>
            <w:vAlign w:val="center"/>
          </w:tcPr>
          <w:p w14:paraId="13F92905" w14:textId="77777777" w:rsidR="007C6EF1" w:rsidRPr="007C6EF1" w:rsidRDefault="007C6EF1" w:rsidP="0065075E">
            <w:pPr>
              <w:ind w:right="55"/>
              <w:contextualSpacing/>
              <w:jc w:val="center"/>
              <w:rPr>
                <w:rFonts w:ascii="Times New Roman" w:hAnsi="Times New Roman" w:cs="Times New Roman"/>
                <w:b/>
                <w:sz w:val="20"/>
                <w:szCs w:val="20"/>
              </w:rPr>
            </w:pPr>
            <w:r w:rsidRPr="007C6EF1">
              <w:rPr>
                <w:rFonts w:ascii="Times New Roman" w:hAnsi="Times New Roman" w:cs="Times New Roman"/>
                <w:b/>
                <w:sz w:val="20"/>
                <w:szCs w:val="20"/>
              </w:rPr>
              <w:t>Sasniedzamais rezultāts</w:t>
            </w:r>
          </w:p>
        </w:tc>
        <w:tc>
          <w:tcPr>
            <w:tcW w:w="12436" w:type="dxa"/>
            <w:gridSpan w:val="2"/>
          </w:tcPr>
          <w:p w14:paraId="18D2D794" w14:textId="77777777" w:rsidR="00F94802" w:rsidRPr="009152D5" w:rsidRDefault="007C6EF1" w:rsidP="007C6EF1">
            <w:pPr>
              <w:ind w:right="55"/>
              <w:contextualSpacing/>
              <w:rPr>
                <w:rFonts w:ascii="Times New Roman" w:hAnsi="Times New Roman" w:cs="Times New Roman"/>
                <w:bCs/>
              </w:rPr>
            </w:pPr>
            <w:r w:rsidRPr="009152D5">
              <w:rPr>
                <w:rFonts w:ascii="Times New Roman" w:hAnsi="Times New Roman" w:cs="Times New Roman"/>
                <w:b/>
              </w:rPr>
              <w:t>Kvalitatīvi:</w:t>
            </w:r>
            <w:r w:rsidRPr="009152D5">
              <w:rPr>
                <w:rFonts w:ascii="Times New Roman" w:hAnsi="Times New Roman" w:cs="Times New Roman"/>
                <w:bCs/>
              </w:rPr>
              <w:t xml:space="preserve"> </w:t>
            </w:r>
          </w:p>
          <w:p w14:paraId="09515B3F" w14:textId="71F69FFC" w:rsidR="00F94802" w:rsidRPr="009152D5" w:rsidRDefault="00F94802" w:rsidP="00F94802">
            <w:pPr>
              <w:pStyle w:val="Sarakstarindkopa"/>
              <w:numPr>
                <w:ilvl w:val="0"/>
                <w:numId w:val="99"/>
              </w:numPr>
              <w:ind w:right="55"/>
              <w:rPr>
                <w:rFonts w:ascii="Times New Roman" w:hAnsi="Times New Roman" w:cs="Times New Roman"/>
                <w:bCs/>
              </w:rPr>
            </w:pPr>
            <w:r w:rsidRPr="009152D5">
              <w:rPr>
                <w:rFonts w:ascii="Times New Roman" w:hAnsi="Times New Roman" w:cs="Times New Roman"/>
                <w:bCs/>
              </w:rPr>
              <w:t>Iestādes telpas ir drošas, tīras un bērniem pieejamas, veicinot brīvu pārvietošanos un patstāvību.</w:t>
            </w:r>
          </w:p>
          <w:p w14:paraId="112639CF" w14:textId="1569DF35" w:rsidR="00F94802" w:rsidRPr="009152D5" w:rsidRDefault="00F94802" w:rsidP="00F94802">
            <w:pPr>
              <w:pStyle w:val="Sarakstarindkopa"/>
              <w:numPr>
                <w:ilvl w:val="0"/>
                <w:numId w:val="99"/>
              </w:numPr>
              <w:ind w:right="55"/>
              <w:rPr>
                <w:rFonts w:ascii="Times New Roman" w:hAnsi="Times New Roman" w:cs="Times New Roman"/>
                <w:bCs/>
              </w:rPr>
            </w:pPr>
            <w:r w:rsidRPr="009152D5">
              <w:rPr>
                <w:rFonts w:ascii="Times New Roman" w:hAnsi="Times New Roman" w:cs="Times New Roman"/>
                <w:bCs/>
              </w:rPr>
              <w:t>Bērniem ir pieejami mācību un rotaļu materiāli, kas atbilst viņu vecumam un attīstības līmenim.</w:t>
            </w:r>
          </w:p>
          <w:p w14:paraId="02847D57" w14:textId="0A857A41" w:rsidR="00F94802" w:rsidRPr="009152D5" w:rsidRDefault="00F94802" w:rsidP="00F94802">
            <w:pPr>
              <w:pStyle w:val="Sarakstarindkopa"/>
              <w:numPr>
                <w:ilvl w:val="0"/>
                <w:numId w:val="99"/>
              </w:numPr>
              <w:ind w:right="55"/>
              <w:rPr>
                <w:rFonts w:ascii="Times New Roman" w:hAnsi="Times New Roman" w:cs="Times New Roman"/>
                <w:bCs/>
              </w:rPr>
            </w:pPr>
            <w:r w:rsidRPr="009152D5">
              <w:rPr>
                <w:rFonts w:ascii="Times New Roman" w:hAnsi="Times New Roman" w:cs="Times New Roman"/>
                <w:bCs/>
              </w:rPr>
              <w:t>Pedagogi spēj elastīgi izmantot pieejamos resursus, lai īstenotu diferencētu un radošu mācību procesu.</w:t>
            </w:r>
          </w:p>
          <w:p w14:paraId="2FC91C7E" w14:textId="30A171AB" w:rsidR="00F94802" w:rsidRPr="009152D5" w:rsidRDefault="00F94802" w:rsidP="00F94802">
            <w:pPr>
              <w:pStyle w:val="Sarakstarindkopa"/>
              <w:numPr>
                <w:ilvl w:val="0"/>
                <w:numId w:val="99"/>
              </w:numPr>
              <w:ind w:right="55"/>
              <w:rPr>
                <w:rFonts w:ascii="Times New Roman" w:hAnsi="Times New Roman" w:cs="Times New Roman"/>
                <w:bCs/>
              </w:rPr>
            </w:pPr>
            <w:r w:rsidRPr="009152D5">
              <w:rPr>
                <w:rFonts w:ascii="Times New Roman" w:hAnsi="Times New Roman" w:cs="Times New Roman"/>
                <w:bCs/>
              </w:rPr>
              <w:t>Āra vide ir pielāgota drošām un dažādām aktivitātēm neatkarīgi no laikapstākļiem.</w:t>
            </w:r>
          </w:p>
          <w:p w14:paraId="58A76901" w14:textId="09F4DA90" w:rsidR="007C6EF1" w:rsidRPr="009152D5" w:rsidRDefault="00F94802" w:rsidP="00F94802">
            <w:pPr>
              <w:pStyle w:val="Sarakstarindkopa"/>
              <w:numPr>
                <w:ilvl w:val="0"/>
                <w:numId w:val="99"/>
              </w:numPr>
              <w:ind w:right="55"/>
              <w:rPr>
                <w:rFonts w:ascii="Times New Roman" w:hAnsi="Times New Roman" w:cs="Times New Roman"/>
                <w:bCs/>
              </w:rPr>
            </w:pPr>
            <w:r w:rsidRPr="009152D5">
              <w:rPr>
                <w:rFonts w:ascii="Times New Roman" w:hAnsi="Times New Roman" w:cs="Times New Roman"/>
                <w:bCs/>
              </w:rPr>
              <w:t>Tehnoloģijas tiek integrētas mācību procesā, atbalstot izziņu un bērnu interesi par mācīšanos.</w:t>
            </w:r>
            <w:r w:rsidR="007C6EF1" w:rsidRPr="009152D5">
              <w:rPr>
                <w:rFonts w:ascii="Times New Roman" w:hAnsi="Times New Roman" w:cs="Times New Roman"/>
                <w:bCs/>
              </w:rPr>
              <w:t xml:space="preserve">  </w:t>
            </w:r>
          </w:p>
        </w:tc>
      </w:tr>
      <w:tr w:rsidR="007C6EF1" w:rsidRPr="005012FD" w14:paraId="671054DB" w14:textId="77777777" w:rsidTr="00C725D9">
        <w:trPr>
          <w:trHeight w:val="1406"/>
          <w:jc w:val="center"/>
        </w:trPr>
        <w:tc>
          <w:tcPr>
            <w:tcW w:w="1134" w:type="dxa"/>
            <w:vMerge/>
            <w:vAlign w:val="center"/>
          </w:tcPr>
          <w:p w14:paraId="6725F4AC" w14:textId="77777777" w:rsidR="007C6EF1" w:rsidRPr="005012FD" w:rsidRDefault="007C6EF1" w:rsidP="0065075E">
            <w:pPr>
              <w:ind w:right="55"/>
              <w:contextualSpacing/>
              <w:jc w:val="center"/>
              <w:rPr>
                <w:rFonts w:ascii="Times New Roman" w:hAnsi="Times New Roman" w:cs="Times New Roman"/>
                <w:b/>
              </w:rPr>
            </w:pPr>
          </w:p>
        </w:tc>
        <w:tc>
          <w:tcPr>
            <w:tcW w:w="459" w:type="dxa"/>
            <w:vMerge/>
            <w:vAlign w:val="center"/>
          </w:tcPr>
          <w:p w14:paraId="362866B7" w14:textId="77777777" w:rsidR="007C6EF1" w:rsidRPr="005012FD" w:rsidRDefault="007C6EF1" w:rsidP="0065075E">
            <w:pPr>
              <w:ind w:right="55"/>
              <w:contextualSpacing/>
              <w:rPr>
                <w:rFonts w:ascii="Times New Roman" w:hAnsi="Times New Roman" w:cs="Times New Roman"/>
                <w:b/>
              </w:rPr>
            </w:pPr>
          </w:p>
        </w:tc>
        <w:tc>
          <w:tcPr>
            <w:tcW w:w="12436" w:type="dxa"/>
            <w:gridSpan w:val="2"/>
          </w:tcPr>
          <w:p w14:paraId="4A0C4409" w14:textId="77777777" w:rsidR="007C6EF1" w:rsidRPr="009152D5" w:rsidRDefault="007C6EF1" w:rsidP="007C6EF1">
            <w:pPr>
              <w:ind w:right="55"/>
              <w:contextualSpacing/>
              <w:rPr>
                <w:rFonts w:ascii="Times New Roman" w:hAnsi="Times New Roman" w:cs="Times New Roman"/>
                <w:bCs/>
              </w:rPr>
            </w:pPr>
            <w:r w:rsidRPr="009152D5">
              <w:rPr>
                <w:rFonts w:ascii="Times New Roman" w:hAnsi="Times New Roman" w:cs="Times New Roman"/>
                <w:b/>
              </w:rPr>
              <w:t>Kvantitatīvi:</w:t>
            </w:r>
            <w:r w:rsidRPr="009152D5">
              <w:rPr>
                <w:rFonts w:ascii="Times New Roman" w:hAnsi="Times New Roman" w:cs="Times New Roman"/>
                <w:bCs/>
              </w:rPr>
              <w:t xml:space="preserve">   </w:t>
            </w:r>
          </w:p>
          <w:p w14:paraId="395A957D" w14:textId="1B1DA2F7" w:rsidR="00F94802" w:rsidRPr="009152D5" w:rsidRDefault="00F94802" w:rsidP="00F94802">
            <w:pPr>
              <w:pStyle w:val="Sarakstarindkopa"/>
              <w:numPr>
                <w:ilvl w:val="0"/>
                <w:numId w:val="100"/>
              </w:numPr>
              <w:ind w:right="55"/>
              <w:rPr>
                <w:rFonts w:ascii="Times New Roman" w:hAnsi="Times New Roman" w:cs="Times New Roman"/>
                <w:bCs/>
              </w:rPr>
            </w:pPr>
            <w:r w:rsidRPr="009152D5">
              <w:rPr>
                <w:rFonts w:ascii="Times New Roman" w:hAnsi="Times New Roman" w:cs="Times New Roman"/>
                <w:bCs/>
              </w:rPr>
              <w:t>100 % grupu telpu un āra vides regulārā pārbaude un uzturēšana atbilstoši drošības prasībām.</w:t>
            </w:r>
          </w:p>
          <w:p w14:paraId="6325A0AB" w14:textId="3A2392EF" w:rsidR="00F94802" w:rsidRPr="009152D5" w:rsidRDefault="00F94802" w:rsidP="00F94802">
            <w:pPr>
              <w:pStyle w:val="Sarakstarindkopa"/>
              <w:numPr>
                <w:ilvl w:val="0"/>
                <w:numId w:val="100"/>
              </w:numPr>
              <w:ind w:right="55"/>
              <w:rPr>
                <w:rFonts w:ascii="Times New Roman" w:hAnsi="Times New Roman" w:cs="Times New Roman"/>
                <w:bCs/>
              </w:rPr>
            </w:pPr>
            <w:r w:rsidRPr="009152D5">
              <w:rPr>
                <w:rFonts w:ascii="Times New Roman" w:hAnsi="Times New Roman" w:cs="Times New Roman"/>
                <w:bCs/>
              </w:rPr>
              <w:t>Katru gadu tiek iegādāti  jauni mācību vai rotaļu materiāli katrai vecuma grupai.</w:t>
            </w:r>
          </w:p>
          <w:p w14:paraId="3591AC2B" w14:textId="2A871690" w:rsidR="00F94802" w:rsidRPr="009152D5" w:rsidRDefault="00F94802" w:rsidP="00F94802">
            <w:pPr>
              <w:pStyle w:val="Sarakstarindkopa"/>
              <w:numPr>
                <w:ilvl w:val="0"/>
                <w:numId w:val="100"/>
              </w:numPr>
              <w:ind w:right="55"/>
              <w:rPr>
                <w:rFonts w:ascii="Times New Roman" w:hAnsi="Times New Roman" w:cs="Times New Roman"/>
                <w:bCs/>
              </w:rPr>
            </w:pPr>
            <w:r w:rsidRPr="009152D5">
              <w:rPr>
                <w:rFonts w:ascii="Times New Roman" w:hAnsi="Times New Roman" w:cs="Times New Roman"/>
                <w:bCs/>
              </w:rPr>
              <w:t>90 % bērnu ikdienas aktivitātēs izmanto vismaz vienu jaunu resursu vai materiālu nedēļā.</w:t>
            </w:r>
          </w:p>
          <w:p w14:paraId="3086C49D" w14:textId="18D3C931" w:rsidR="00F94802" w:rsidRPr="009152D5" w:rsidRDefault="00F94802" w:rsidP="00F94802">
            <w:pPr>
              <w:pStyle w:val="Sarakstarindkopa"/>
              <w:numPr>
                <w:ilvl w:val="0"/>
                <w:numId w:val="100"/>
              </w:numPr>
              <w:ind w:right="55"/>
              <w:rPr>
                <w:rFonts w:ascii="Times New Roman" w:hAnsi="Times New Roman" w:cs="Times New Roman"/>
                <w:bCs/>
              </w:rPr>
            </w:pPr>
            <w:r w:rsidRPr="009152D5">
              <w:rPr>
                <w:rFonts w:ascii="Times New Roman" w:hAnsi="Times New Roman" w:cs="Times New Roman"/>
                <w:bCs/>
              </w:rPr>
              <w:t>100 % pedagogu izmanto pieejamos materiālus un tehnoloģijas, lai īstenotu izglītības programmu.</w:t>
            </w:r>
          </w:p>
          <w:p w14:paraId="46F95A77" w14:textId="417AE848" w:rsidR="00F94802" w:rsidRPr="009152D5" w:rsidRDefault="00F94802" w:rsidP="00F94802">
            <w:pPr>
              <w:pStyle w:val="Sarakstarindkopa"/>
              <w:numPr>
                <w:ilvl w:val="0"/>
                <w:numId w:val="100"/>
              </w:numPr>
              <w:ind w:right="55"/>
              <w:rPr>
                <w:rFonts w:ascii="Times New Roman" w:hAnsi="Times New Roman" w:cs="Times New Roman"/>
                <w:b/>
              </w:rPr>
            </w:pPr>
            <w:r w:rsidRPr="009152D5">
              <w:rPr>
                <w:rFonts w:ascii="Times New Roman" w:hAnsi="Times New Roman" w:cs="Times New Roman"/>
                <w:bCs/>
              </w:rPr>
              <w:t>Katru gadu tiek īstenoti vismaz 2 projekti vai aktivitātes, kuros izmantota iestādes infrastruktūra un resursi (piemēram, āra eksperimentālās aktivitātes, radošās darbnīcas).</w:t>
            </w:r>
          </w:p>
        </w:tc>
      </w:tr>
      <w:tr w:rsidR="007C6EF1" w:rsidRPr="005012FD" w14:paraId="7E9E6AFC" w14:textId="77777777" w:rsidTr="00C725D9">
        <w:trPr>
          <w:trHeight w:val="969"/>
          <w:jc w:val="center"/>
        </w:trPr>
        <w:tc>
          <w:tcPr>
            <w:tcW w:w="1134" w:type="dxa"/>
            <w:vMerge/>
            <w:vAlign w:val="center"/>
          </w:tcPr>
          <w:p w14:paraId="7894364A" w14:textId="77777777" w:rsidR="007C6EF1" w:rsidRPr="005012FD" w:rsidRDefault="007C6EF1" w:rsidP="0065075E">
            <w:pPr>
              <w:ind w:right="55"/>
              <w:contextualSpacing/>
              <w:jc w:val="center"/>
              <w:rPr>
                <w:rFonts w:ascii="Times New Roman" w:hAnsi="Times New Roman" w:cs="Times New Roman"/>
                <w:b/>
              </w:rPr>
            </w:pPr>
          </w:p>
        </w:tc>
        <w:tc>
          <w:tcPr>
            <w:tcW w:w="8359" w:type="dxa"/>
            <w:gridSpan w:val="2"/>
          </w:tcPr>
          <w:p w14:paraId="33648B94" w14:textId="77777777" w:rsidR="007C6EF1" w:rsidRPr="009152D5" w:rsidRDefault="007C6EF1" w:rsidP="007C6EF1">
            <w:pPr>
              <w:ind w:right="55"/>
              <w:contextualSpacing/>
              <w:rPr>
                <w:rFonts w:ascii="Times New Roman" w:hAnsi="Times New Roman" w:cs="Times New Roman"/>
                <w:bCs/>
              </w:rPr>
            </w:pPr>
            <w:r w:rsidRPr="009152D5">
              <w:rPr>
                <w:rFonts w:ascii="Times New Roman" w:hAnsi="Times New Roman" w:cs="Times New Roman"/>
                <w:b/>
              </w:rPr>
              <w:t>Veicamās darbības:</w:t>
            </w:r>
            <w:r w:rsidRPr="009152D5">
              <w:rPr>
                <w:rFonts w:ascii="Times New Roman" w:hAnsi="Times New Roman" w:cs="Times New Roman"/>
                <w:bCs/>
              </w:rPr>
              <w:t xml:space="preserve">   </w:t>
            </w:r>
          </w:p>
          <w:p w14:paraId="35FC38BE" w14:textId="53D4728A" w:rsidR="00F94802" w:rsidRPr="009152D5" w:rsidRDefault="00F94802" w:rsidP="00F94802">
            <w:pPr>
              <w:pStyle w:val="Sarakstarindkopa"/>
              <w:numPr>
                <w:ilvl w:val="0"/>
                <w:numId w:val="101"/>
              </w:numPr>
              <w:ind w:right="55"/>
              <w:rPr>
                <w:rFonts w:ascii="Times New Roman" w:hAnsi="Times New Roman" w:cs="Times New Roman"/>
                <w:bCs/>
              </w:rPr>
            </w:pPr>
            <w:r w:rsidRPr="009152D5">
              <w:rPr>
                <w:rFonts w:ascii="Times New Roman" w:hAnsi="Times New Roman" w:cs="Times New Roman"/>
                <w:bCs/>
              </w:rPr>
              <w:t>Regulāri uzraudzīt un uzturēt telpu un āra vides drošību, tīrību un funkcionalitāti.</w:t>
            </w:r>
          </w:p>
          <w:p w14:paraId="281990B7" w14:textId="259EAD27" w:rsidR="00F94802" w:rsidRPr="009152D5" w:rsidRDefault="00F94802" w:rsidP="00F94802">
            <w:pPr>
              <w:pStyle w:val="Sarakstarindkopa"/>
              <w:numPr>
                <w:ilvl w:val="0"/>
                <w:numId w:val="101"/>
              </w:numPr>
              <w:ind w:right="55"/>
              <w:rPr>
                <w:rFonts w:ascii="Times New Roman" w:hAnsi="Times New Roman" w:cs="Times New Roman"/>
                <w:bCs/>
              </w:rPr>
            </w:pPr>
            <w:r w:rsidRPr="009152D5">
              <w:rPr>
                <w:rFonts w:ascii="Times New Roman" w:hAnsi="Times New Roman" w:cs="Times New Roman"/>
                <w:bCs/>
              </w:rPr>
              <w:t>Plānot un iegādāties vecumam un attīstības līmenim atbilstošus mācību un rotaļu materiālus.</w:t>
            </w:r>
          </w:p>
          <w:p w14:paraId="77D17F17" w14:textId="619093A6" w:rsidR="00F94802" w:rsidRPr="009152D5" w:rsidRDefault="00F94802" w:rsidP="00F94802">
            <w:pPr>
              <w:pStyle w:val="Sarakstarindkopa"/>
              <w:numPr>
                <w:ilvl w:val="0"/>
                <w:numId w:val="101"/>
              </w:numPr>
              <w:ind w:right="55"/>
              <w:rPr>
                <w:rFonts w:ascii="Times New Roman" w:hAnsi="Times New Roman" w:cs="Times New Roman"/>
                <w:bCs/>
              </w:rPr>
            </w:pPr>
            <w:r w:rsidRPr="009152D5">
              <w:rPr>
                <w:rFonts w:ascii="Times New Roman" w:hAnsi="Times New Roman" w:cs="Times New Roman"/>
                <w:bCs/>
              </w:rPr>
              <w:t>Iekļaut tehnoloģijas ( interaktīvos materiālus) mācību procesā, sagatavojot pedagogu apmācības.</w:t>
            </w:r>
          </w:p>
          <w:p w14:paraId="3B05818D" w14:textId="3140E217" w:rsidR="00F94802" w:rsidRPr="009152D5" w:rsidRDefault="00F94802" w:rsidP="00F94802">
            <w:pPr>
              <w:pStyle w:val="Sarakstarindkopa"/>
              <w:numPr>
                <w:ilvl w:val="0"/>
                <w:numId w:val="101"/>
              </w:numPr>
              <w:ind w:right="55"/>
              <w:rPr>
                <w:rFonts w:ascii="Times New Roman" w:hAnsi="Times New Roman" w:cs="Times New Roman"/>
                <w:bCs/>
              </w:rPr>
            </w:pPr>
            <w:r w:rsidRPr="009152D5">
              <w:rPr>
                <w:rFonts w:ascii="Times New Roman" w:hAnsi="Times New Roman" w:cs="Times New Roman"/>
                <w:bCs/>
              </w:rPr>
              <w:t>Pielāgot āra vidi dažādām aktivitātēm un gadalaikiem, nodrošinot drošību un dažādību.</w:t>
            </w:r>
          </w:p>
          <w:p w14:paraId="68F3A1D4" w14:textId="546F7AC8" w:rsidR="00F94802" w:rsidRPr="009152D5" w:rsidRDefault="00F94802" w:rsidP="00F94802">
            <w:pPr>
              <w:pStyle w:val="Sarakstarindkopa"/>
              <w:numPr>
                <w:ilvl w:val="0"/>
                <w:numId w:val="101"/>
              </w:numPr>
              <w:ind w:right="55"/>
              <w:rPr>
                <w:rFonts w:ascii="Times New Roman" w:hAnsi="Times New Roman" w:cs="Times New Roman"/>
                <w:b/>
              </w:rPr>
            </w:pPr>
            <w:r w:rsidRPr="009152D5">
              <w:rPr>
                <w:rFonts w:ascii="Times New Roman" w:hAnsi="Times New Roman" w:cs="Times New Roman"/>
                <w:bCs/>
              </w:rPr>
              <w:t>Organizēt pedagogu un bērnu apmācību un pieredzes apmaiņu par resursu efektīvu izmantošanu mācību aktivitātēs.</w:t>
            </w:r>
          </w:p>
        </w:tc>
        <w:tc>
          <w:tcPr>
            <w:tcW w:w="4536" w:type="dxa"/>
          </w:tcPr>
          <w:p w14:paraId="1B29F42A" w14:textId="77777777" w:rsidR="00F94802" w:rsidRPr="009152D5" w:rsidRDefault="007C6EF1" w:rsidP="007C6EF1">
            <w:pPr>
              <w:ind w:right="55"/>
              <w:contextualSpacing/>
              <w:rPr>
                <w:rFonts w:ascii="Times New Roman" w:hAnsi="Times New Roman" w:cs="Times New Roman"/>
                <w:bCs/>
              </w:rPr>
            </w:pPr>
            <w:r w:rsidRPr="009152D5">
              <w:rPr>
                <w:rFonts w:ascii="Times New Roman" w:hAnsi="Times New Roman" w:cs="Times New Roman"/>
                <w:b/>
              </w:rPr>
              <w:t>Dati, kas par to liecina:</w:t>
            </w:r>
            <w:r w:rsidRPr="009152D5">
              <w:rPr>
                <w:rFonts w:ascii="Times New Roman" w:hAnsi="Times New Roman" w:cs="Times New Roman"/>
                <w:bCs/>
              </w:rPr>
              <w:t xml:space="preserve">  </w:t>
            </w:r>
          </w:p>
          <w:p w14:paraId="41C815F4" w14:textId="7B949A66" w:rsidR="009540ED" w:rsidRPr="009152D5" w:rsidRDefault="009540ED" w:rsidP="009540ED">
            <w:pPr>
              <w:pStyle w:val="Sarakstarindkopa"/>
              <w:numPr>
                <w:ilvl w:val="0"/>
                <w:numId w:val="120"/>
              </w:numPr>
              <w:ind w:right="55"/>
              <w:rPr>
                <w:rFonts w:ascii="Times New Roman" w:hAnsi="Times New Roman" w:cs="Times New Roman"/>
                <w:bCs/>
              </w:rPr>
            </w:pPr>
            <w:r w:rsidRPr="009152D5">
              <w:rPr>
                <w:rFonts w:ascii="Times New Roman" w:eastAsia="Times New Roman" w:hAnsi="Times New Roman" w:cs="Times New Roman"/>
                <w:color w:val="000000"/>
              </w:rPr>
              <w:t>digitālo mācību līdzekļu un tehnoloģiju pieejamība izglītojamiem un skolotājiem</w:t>
            </w:r>
          </w:p>
          <w:p w14:paraId="7CFCAC42" w14:textId="61A2F834" w:rsidR="009540ED" w:rsidRPr="009152D5" w:rsidRDefault="00C725D9" w:rsidP="009540ED">
            <w:pPr>
              <w:pStyle w:val="Sarakstarindkopa"/>
              <w:numPr>
                <w:ilvl w:val="0"/>
                <w:numId w:val="120"/>
              </w:numPr>
              <w:ind w:right="55"/>
              <w:rPr>
                <w:rFonts w:ascii="Times New Roman" w:hAnsi="Times New Roman" w:cs="Times New Roman"/>
                <w:bCs/>
              </w:rPr>
            </w:pPr>
            <w:r w:rsidRPr="009152D5">
              <w:rPr>
                <w:rFonts w:ascii="Times New Roman" w:hAnsi="Times New Roman" w:cs="Times New Roman"/>
                <w:bCs/>
              </w:rPr>
              <w:t>anketas</w:t>
            </w:r>
          </w:p>
          <w:p w14:paraId="72476F85" w14:textId="01CF11C6" w:rsidR="00C725D9" w:rsidRPr="009152D5" w:rsidRDefault="00C725D9" w:rsidP="00C725D9">
            <w:pPr>
              <w:pStyle w:val="Sarakstarindkopa"/>
              <w:numPr>
                <w:ilvl w:val="0"/>
                <w:numId w:val="120"/>
              </w:numPr>
              <w:ind w:right="55"/>
              <w:rPr>
                <w:rFonts w:ascii="Times New Roman" w:hAnsi="Times New Roman" w:cs="Times New Roman"/>
                <w:bCs/>
              </w:rPr>
            </w:pPr>
            <w:r w:rsidRPr="009152D5">
              <w:rPr>
                <w:rFonts w:ascii="Times New Roman" w:hAnsi="Times New Roman" w:cs="Times New Roman"/>
                <w:bCs/>
              </w:rPr>
              <w:t>vides novērtējums</w:t>
            </w:r>
          </w:p>
          <w:p w14:paraId="3C4F33E1" w14:textId="21E5B520" w:rsidR="00C725D9" w:rsidRPr="009152D5" w:rsidRDefault="00C725D9" w:rsidP="00C725D9">
            <w:pPr>
              <w:pStyle w:val="Sarakstarindkopa"/>
              <w:numPr>
                <w:ilvl w:val="0"/>
                <w:numId w:val="120"/>
              </w:numPr>
              <w:ind w:right="55"/>
              <w:rPr>
                <w:rFonts w:ascii="Times New Roman" w:hAnsi="Times New Roman" w:cs="Times New Roman"/>
                <w:bCs/>
              </w:rPr>
            </w:pPr>
            <w:r w:rsidRPr="009152D5">
              <w:rPr>
                <w:rFonts w:ascii="Times New Roman" w:hAnsi="Times New Roman" w:cs="Times New Roman"/>
                <w:bCs/>
              </w:rPr>
              <w:t>personāla slodzes, vakances</w:t>
            </w:r>
          </w:p>
          <w:p w14:paraId="6594200C" w14:textId="4ED9F8C8" w:rsidR="007C6EF1" w:rsidRPr="009152D5" w:rsidRDefault="007C6EF1" w:rsidP="007C6EF1">
            <w:pPr>
              <w:ind w:right="55"/>
              <w:contextualSpacing/>
              <w:rPr>
                <w:rFonts w:ascii="Times New Roman" w:hAnsi="Times New Roman" w:cs="Times New Roman"/>
                <w:b/>
              </w:rPr>
            </w:pPr>
            <w:r w:rsidRPr="009152D5">
              <w:rPr>
                <w:rFonts w:ascii="Times New Roman" w:hAnsi="Times New Roman" w:cs="Times New Roman"/>
                <w:bCs/>
              </w:rPr>
              <w:t xml:space="preserve"> </w:t>
            </w:r>
          </w:p>
        </w:tc>
      </w:tr>
    </w:tbl>
    <w:p w14:paraId="7253453E" w14:textId="77777777" w:rsidR="00E33CEB" w:rsidRDefault="00E33CEB" w:rsidP="00B7077A">
      <w:pPr>
        <w:ind w:right="55"/>
        <w:contextualSpacing/>
        <w:jc w:val="both"/>
        <w:rPr>
          <w:rFonts w:ascii="Times New Roman" w:hAnsi="Times New Roman" w:cs="Times New Roman"/>
          <w:bCs/>
          <w:sz w:val="22"/>
          <w:szCs w:val="22"/>
        </w:rPr>
      </w:pPr>
    </w:p>
    <w:p w14:paraId="1D19C97D" w14:textId="77777777" w:rsidR="00F94802" w:rsidRDefault="00F94802" w:rsidP="00B7077A">
      <w:pPr>
        <w:ind w:right="55"/>
        <w:contextualSpacing/>
        <w:jc w:val="both"/>
        <w:rPr>
          <w:rFonts w:ascii="Times New Roman" w:hAnsi="Times New Roman" w:cs="Times New Roman"/>
          <w:bCs/>
          <w:sz w:val="22"/>
          <w:szCs w:val="22"/>
        </w:rPr>
      </w:pPr>
    </w:p>
    <w:tbl>
      <w:tblPr>
        <w:tblStyle w:val="Reatabula"/>
        <w:tblW w:w="13750" w:type="dxa"/>
        <w:jc w:val="center"/>
        <w:tblInd w:w="0" w:type="dxa"/>
        <w:tblLook w:val="04A0" w:firstRow="1" w:lastRow="0" w:firstColumn="1" w:lastColumn="0" w:noHBand="0" w:noVBand="1"/>
      </w:tblPr>
      <w:tblGrid>
        <w:gridCol w:w="1134"/>
        <w:gridCol w:w="459"/>
        <w:gridCol w:w="6432"/>
        <w:gridCol w:w="414"/>
        <w:gridCol w:w="5311"/>
      </w:tblGrid>
      <w:tr w:rsidR="007C6EF1" w:rsidRPr="005012FD" w14:paraId="3EB9FBE8" w14:textId="77777777" w:rsidTr="00286827">
        <w:trPr>
          <w:jc w:val="center"/>
        </w:trPr>
        <w:tc>
          <w:tcPr>
            <w:tcW w:w="13750" w:type="dxa"/>
            <w:gridSpan w:val="5"/>
            <w:shd w:val="clear" w:color="auto" w:fill="D0CECE" w:themeFill="background2" w:themeFillShade="E6"/>
            <w:vAlign w:val="center"/>
          </w:tcPr>
          <w:p w14:paraId="0AE2ED65" w14:textId="41B34F11" w:rsidR="007C6EF1" w:rsidRPr="007C6EF1" w:rsidRDefault="007C6EF1" w:rsidP="009152D5">
            <w:pPr>
              <w:ind w:right="55"/>
              <w:contextualSpacing/>
              <w:jc w:val="center"/>
              <w:rPr>
                <w:rFonts w:ascii="Times New Roman" w:hAnsi="Times New Roman" w:cs="Times New Roman"/>
                <w:b/>
                <w:sz w:val="24"/>
                <w:szCs w:val="24"/>
              </w:rPr>
            </w:pPr>
            <w:r w:rsidRPr="007C6EF1">
              <w:rPr>
                <w:rFonts w:ascii="Times New Roman" w:eastAsia="Times New Roman" w:hAnsi="Times New Roman" w:cs="Times New Roman"/>
                <w:b/>
                <w:sz w:val="24"/>
                <w:szCs w:val="24"/>
              </w:rPr>
              <w:t>KATEGORIJA</w:t>
            </w:r>
            <w:r w:rsidRPr="007C6EF1">
              <w:rPr>
                <w:rFonts w:ascii="Times New Roman" w:hAnsi="Times New Roman" w:cs="Times New Roman"/>
                <w:b/>
                <w:bCs/>
                <w:sz w:val="24"/>
                <w:szCs w:val="24"/>
              </w:rPr>
              <w:t xml:space="preserve"> “LABA PĀRVALDĪBA”</w:t>
            </w:r>
          </w:p>
        </w:tc>
      </w:tr>
      <w:tr w:rsidR="007C6EF1" w:rsidRPr="005012FD" w14:paraId="08C92DAD" w14:textId="77777777" w:rsidTr="00286827">
        <w:trPr>
          <w:jc w:val="center"/>
        </w:trPr>
        <w:tc>
          <w:tcPr>
            <w:tcW w:w="13750" w:type="dxa"/>
            <w:gridSpan w:val="5"/>
            <w:shd w:val="clear" w:color="auto" w:fill="E7E6E6" w:themeFill="background2"/>
            <w:vAlign w:val="center"/>
          </w:tcPr>
          <w:p w14:paraId="379FCEB1" w14:textId="601E5086" w:rsidR="007C6EF1" w:rsidRPr="005012FD" w:rsidRDefault="007C6EF1" w:rsidP="007F67E3">
            <w:pPr>
              <w:ind w:right="55"/>
              <w:contextualSpacing/>
              <w:rPr>
                <w:rFonts w:ascii="Times New Roman" w:hAnsi="Times New Roman" w:cs="Times New Roman"/>
                <w:b/>
              </w:rPr>
            </w:pPr>
            <w:r>
              <w:rPr>
                <w:rFonts w:ascii="Times New Roman" w:eastAsia="Times New Roman" w:hAnsi="Times New Roman" w:cs="Times New Roman"/>
                <w:b/>
              </w:rPr>
              <w:t>PRIORITĀTE:</w:t>
            </w:r>
            <w:r w:rsidR="00F94802" w:rsidRPr="00F94802">
              <w:rPr>
                <w:sz w:val="24"/>
                <w:szCs w:val="24"/>
              </w:rPr>
              <w:t xml:space="preserve"> </w:t>
            </w:r>
            <w:r w:rsidR="00F94802" w:rsidRPr="007F67E3">
              <w:rPr>
                <w:sz w:val="24"/>
                <w:szCs w:val="24"/>
              </w:rPr>
              <w:t>Cieša</w:t>
            </w:r>
            <w:r w:rsidR="00F94802" w:rsidRPr="007F67E3">
              <w:rPr>
                <w:rFonts w:ascii="Times New Roman" w:eastAsia="Times New Roman" w:hAnsi="Times New Roman" w:cs="Times New Roman"/>
                <w:sz w:val="24"/>
                <w:szCs w:val="24"/>
              </w:rPr>
              <w:t xml:space="preserve"> sadarbība ar ģimenēm un vietējo kopienu, nodrošinot atbalstu izglītojamo attīstībai. </w:t>
            </w:r>
            <w:r w:rsidR="00F94802" w:rsidRPr="007F67E3">
              <w:rPr>
                <w:rFonts w:ascii="Times New Roman" w:hAnsi="Times New Roman" w:cs="Times New Roman"/>
                <w:sz w:val="24"/>
                <w:szCs w:val="24"/>
              </w:rPr>
              <w:t>2026./2027. m. g.</w:t>
            </w:r>
          </w:p>
        </w:tc>
      </w:tr>
      <w:tr w:rsidR="007C6EF1" w:rsidRPr="005012FD" w14:paraId="29E45BD4" w14:textId="77777777" w:rsidTr="00286827">
        <w:trPr>
          <w:jc w:val="center"/>
        </w:trPr>
        <w:tc>
          <w:tcPr>
            <w:tcW w:w="1134" w:type="dxa"/>
            <w:vAlign w:val="center"/>
          </w:tcPr>
          <w:p w14:paraId="0A513538" w14:textId="56972897" w:rsidR="007C6EF1" w:rsidRPr="005012FD" w:rsidRDefault="007C6EF1" w:rsidP="00C725D9">
            <w:pPr>
              <w:ind w:right="55"/>
              <w:contextualSpacing/>
              <w:rPr>
                <w:rFonts w:ascii="Times New Roman" w:hAnsi="Times New Roman" w:cs="Times New Roman"/>
                <w:b/>
              </w:rPr>
            </w:pPr>
            <w:r w:rsidRPr="0054634B">
              <w:rPr>
                <w:rFonts w:ascii="Times New Roman" w:hAnsi="Times New Roman" w:cs="Times New Roman"/>
                <w:b/>
                <w:sz w:val="16"/>
                <w:szCs w:val="16"/>
              </w:rPr>
              <w:t>ELEMENTI</w:t>
            </w:r>
          </w:p>
        </w:tc>
        <w:tc>
          <w:tcPr>
            <w:tcW w:w="12616" w:type="dxa"/>
            <w:gridSpan w:val="4"/>
          </w:tcPr>
          <w:p w14:paraId="687349D5" w14:textId="77777777" w:rsidR="007C6EF1" w:rsidRPr="005012FD" w:rsidRDefault="007C6EF1" w:rsidP="00C725D9">
            <w:pPr>
              <w:ind w:right="55"/>
              <w:contextualSpacing/>
              <w:rPr>
                <w:rFonts w:ascii="Times New Roman" w:hAnsi="Times New Roman" w:cs="Times New Roman"/>
                <w:b/>
              </w:rPr>
            </w:pPr>
            <w:r w:rsidRPr="005012FD">
              <w:rPr>
                <w:rFonts w:ascii="Times New Roman" w:hAnsi="Times New Roman" w:cs="Times New Roman"/>
                <w:b/>
              </w:rPr>
              <w:t>Plānotie sasniedzamie rezultāti</w:t>
            </w:r>
            <w:r>
              <w:rPr>
                <w:rFonts w:ascii="Times New Roman" w:hAnsi="Times New Roman" w:cs="Times New Roman"/>
                <w:b/>
              </w:rPr>
              <w:t xml:space="preserve"> un ieviešanas gaita</w:t>
            </w:r>
          </w:p>
        </w:tc>
      </w:tr>
      <w:tr w:rsidR="007C6EF1" w:rsidRPr="005012FD" w14:paraId="66372234" w14:textId="77777777" w:rsidTr="00286827">
        <w:trPr>
          <w:trHeight w:val="684"/>
          <w:jc w:val="center"/>
        </w:trPr>
        <w:tc>
          <w:tcPr>
            <w:tcW w:w="1134" w:type="dxa"/>
            <w:vMerge w:val="restart"/>
            <w:textDirection w:val="btLr"/>
            <w:vAlign w:val="center"/>
          </w:tcPr>
          <w:p w14:paraId="38A399A0" w14:textId="77777777" w:rsidR="007C6EF1" w:rsidRPr="007C6EF1" w:rsidRDefault="007C6EF1" w:rsidP="00C725D9">
            <w:pPr>
              <w:ind w:left="113" w:right="55"/>
              <w:contextualSpacing/>
              <w:rPr>
                <w:rFonts w:ascii="Times New Roman" w:hAnsi="Times New Roman" w:cs="Times New Roman"/>
                <w:b/>
                <w:sz w:val="20"/>
                <w:szCs w:val="20"/>
              </w:rPr>
            </w:pPr>
            <w:r w:rsidRPr="007C6EF1">
              <w:rPr>
                <w:rFonts w:ascii="Times New Roman" w:hAnsi="Times New Roman" w:cs="Times New Roman"/>
                <w:b/>
                <w:sz w:val="20"/>
                <w:szCs w:val="20"/>
              </w:rPr>
              <w:t>Atbalsts un sadarbība</w:t>
            </w:r>
          </w:p>
        </w:tc>
        <w:tc>
          <w:tcPr>
            <w:tcW w:w="459" w:type="dxa"/>
            <w:vMerge w:val="restart"/>
            <w:textDirection w:val="btLr"/>
          </w:tcPr>
          <w:p w14:paraId="77495F25" w14:textId="77777777" w:rsidR="007C6EF1" w:rsidRPr="007C6EF1" w:rsidRDefault="007C6EF1" w:rsidP="00C725D9">
            <w:pPr>
              <w:ind w:left="113" w:right="57"/>
              <w:contextualSpacing/>
              <w:rPr>
                <w:rFonts w:ascii="Times New Roman" w:hAnsi="Times New Roman" w:cs="Times New Roman"/>
                <w:b/>
                <w:sz w:val="20"/>
                <w:szCs w:val="20"/>
              </w:rPr>
            </w:pPr>
            <w:r w:rsidRPr="007C6EF1">
              <w:rPr>
                <w:rFonts w:ascii="Times New Roman" w:hAnsi="Times New Roman" w:cs="Times New Roman"/>
                <w:b/>
                <w:sz w:val="20"/>
                <w:szCs w:val="20"/>
              </w:rPr>
              <w:t>Sasniedzamais rezultāts</w:t>
            </w:r>
          </w:p>
        </w:tc>
        <w:tc>
          <w:tcPr>
            <w:tcW w:w="12157" w:type="dxa"/>
            <w:gridSpan w:val="3"/>
          </w:tcPr>
          <w:p w14:paraId="700D7229" w14:textId="77777777" w:rsidR="00E33CEB" w:rsidRPr="009152D5" w:rsidRDefault="007C6EF1" w:rsidP="00C725D9">
            <w:pPr>
              <w:ind w:right="55"/>
              <w:contextualSpacing/>
              <w:rPr>
                <w:rFonts w:ascii="Times New Roman" w:hAnsi="Times New Roman" w:cs="Times New Roman"/>
                <w:b/>
              </w:rPr>
            </w:pPr>
            <w:r w:rsidRPr="009152D5">
              <w:rPr>
                <w:rFonts w:ascii="Times New Roman" w:hAnsi="Times New Roman" w:cs="Times New Roman"/>
                <w:b/>
              </w:rPr>
              <w:t>Kvalitatīvi:</w:t>
            </w:r>
          </w:p>
          <w:p w14:paraId="5FCFC3CC" w14:textId="2E35DE49" w:rsidR="00F94802" w:rsidRPr="009152D5" w:rsidRDefault="00F94802" w:rsidP="00C725D9">
            <w:pPr>
              <w:pStyle w:val="Sarakstarindkopa"/>
              <w:numPr>
                <w:ilvl w:val="0"/>
                <w:numId w:val="102"/>
              </w:numPr>
              <w:ind w:right="55"/>
              <w:rPr>
                <w:rFonts w:cs="Times New Roman" w:hint="eastAsia"/>
                <w:bCs/>
              </w:rPr>
            </w:pPr>
            <w:r w:rsidRPr="009152D5">
              <w:rPr>
                <w:rFonts w:cs="Times New Roman"/>
                <w:bCs/>
              </w:rPr>
              <w:t>Vecāki aktīvi iesaistās bērnu mācību procesā un iestādes ikdienas aktivitātēs.</w:t>
            </w:r>
          </w:p>
          <w:p w14:paraId="409762A5" w14:textId="3781038C" w:rsidR="00F94802" w:rsidRPr="009152D5" w:rsidRDefault="00F94802" w:rsidP="00C725D9">
            <w:pPr>
              <w:pStyle w:val="Sarakstarindkopa"/>
              <w:numPr>
                <w:ilvl w:val="0"/>
                <w:numId w:val="102"/>
              </w:numPr>
              <w:ind w:right="55"/>
              <w:rPr>
                <w:rFonts w:ascii="Times New Roman" w:hAnsi="Times New Roman" w:cs="Times New Roman"/>
                <w:bCs/>
              </w:rPr>
            </w:pPr>
            <w:r w:rsidRPr="009152D5">
              <w:rPr>
                <w:rFonts w:ascii="Times New Roman" w:hAnsi="Times New Roman" w:cs="Times New Roman"/>
                <w:bCs/>
              </w:rPr>
              <w:t>Bērni saņem atbalstu mājās un iestādē, veicinot mācīšanās un attīstības procesu.</w:t>
            </w:r>
          </w:p>
          <w:p w14:paraId="0AB01F3F" w14:textId="764BDD42" w:rsidR="00F94802" w:rsidRPr="009152D5" w:rsidRDefault="00F94802" w:rsidP="00C725D9">
            <w:pPr>
              <w:pStyle w:val="Sarakstarindkopa"/>
              <w:numPr>
                <w:ilvl w:val="0"/>
                <w:numId w:val="102"/>
              </w:numPr>
              <w:ind w:right="55"/>
              <w:rPr>
                <w:rFonts w:ascii="Times New Roman" w:hAnsi="Times New Roman" w:cs="Times New Roman"/>
                <w:bCs/>
              </w:rPr>
            </w:pPr>
            <w:r w:rsidRPr="009152D5">
              <w:rPr>
                <w:rFonts w:ascii="Times New Roman" w:hAnsi="Times New Roman" w:cs="Times New Roman"/>
                <w:bCs/>
              </w:rPr>
              <w:t>Iestāde sadarbojas ar vietējām organizācijām un institūcijām bērnu interešu un kompetenču attīstībai.</w:t>
            </w:r>
          </w:p>
          <w:p w14:paraId="21AB7C6B" w14:textId="7ACA64C1" w:rsidR="00F94802" w:rsidRPr="009152D5" w:rsidRDefault="00F94802" w:rsidP="00C725D9">
            <w:pPr>
              <w:pStyle w:val="Sarakstarindkopa"/>
              <w:numPr>
                <w:ilvl w:val="0"/>
                <w:numId w:val="102"/>
              </w:numPr>
              <w:ind w:right="55"/>
              <w:rPr>
                <w:rFonts w:ascii="Times New Roman" w:hAnsi="Times New Roman" w:cs="Times New Roman"/>
                <w:bCs/>
              </w:rPr>
            </w:pPr>
            <w:r w:rsidRPr="009152D5">
              <w:rPr>
                <w:rFonts w:ascii="Times New Roman" w:hAnsi="Times New Roman" w:cs="Times New Roman"/>
                <w:bCs/>
              </w:rPr>
              <w:t>Vecāki un pedagogi kopīgi risina bērnu attīstības jautājumus, nodrošinot vienotu pieeju.</w:t>
            </w:r>
          </w:p>
          <w:p w14:paraId="54D40E58" w14:textId="13316452" w:rsidR="007C6EF1" w:rsidRPr="009152D5" w:rsidRDefault="00F94802" w:rsidP="00C725D9">
            <w:pPr>
              <w:pStyle w:val="Sarakstarindkopa"/>
              <w:numPr>
                <w:ilvl w:val="0"/>
                <w:numId w:val="102"/>
              </w:numPr>
              <w:ind w:right="55"/>
              <w:rPr>
                <w:rFonts w:ascii="Times New Roman" w:hAnsi="Times New Roman" w:cs="Times New Roman"/>
                <w:bCs/>
              </w:rPr>
            </w:pPr>
            <w:r w:rsidRPr="009152D5">
              <w:rPr>
                <w:rFonts w:ascii="Times New Roman" w:hAnsi="Times New Roman" w:cs="Times New Roman"/>
                <w:bCs/>
              </w:rPr>
              <w:t>Bērni izjūt piederību vietējai kopienai un iestādei, veidojot pozitīvu sociālo pieredzi.</w:t>
            </w:r>
          </w:p>
        </w:tc>
      </w:tr>
      <w:tr w:rsidR="007C6EF1" w:rsidRPr="005012FD" w14:paraId="5E9F5B5F" w14:textId="77777777" w:rsidTr="00286827">
        <w:trPr>
          <w:trHeight w:val="679"/>
          <w:jc w:val="center"/>
        </w:trPr>
        <w:tc>
          <w:tcPr>
            <w:tcW w:w="1134" w:type="dxa"/>
            <w:vMerge/>
            <w:textDirection w:val="btLr"/>
          </w:tcPr>
          <w:p w14:paraId="6C2815BB" w14:textId="77777777" w:rsidR="007C6EF1" w:rsidRPr="007C6EF1" w:rsidRDefault="007C6EF1" w:rsidP="007C6EF1">
            <w:pPr>
              <w:ind w:left="113" w:right="55"/>
              <w:contextualSpacing/>
              <w:jc w:val="center"/>
              <w:rPr>
                <w:rFonts w:ascii="Times New Roman" w:hAnsi="Times New Roman" w:cs="Times New Roman"/>
                <w:b/>
                <w:sz w:val="20"/>
                <w:szCs w:val="20"/>
              </w:rPr>
            </w:pPr>
          </w:p>
        </w:tc>
        <w:tc>
          <w:tcPr>
            <w:tcW w:w="459" w:type="dxa"/>
            <w:vMerge/>
            <w:textDirection w:val="btLr"/>
          </w:tcPr>
          <w:p w14:paraId="58D695E7" w14:textId="77777777" w:rsidR="007C6EF1" w:rsidRPr="007C6EF1" w:rsidRDefault="007C6EF1" w:rsidP="007C6EF1">
            <w:pPr>
              <w:ind w:left="113" w:right="55"/>
              <w:contextualSpacing/>
              <w:jc w:val="center"/>
              <w:rPr>
                <w:rFonts w:ascii="Times New Roman" w:hAnsi="Times New Roman" w:cs="Times New Roman"/>
                <w:b/>
                <w:sz w:val="20"/>
                <w:szCs w:val="20"/>
              </w:rPr>
            </w:pPr>
          </w:p>
        </w:tc>
        <w:tc>
          <w:tcPr>
            <w:tcW w:w="12157" w:type="dxa"/>
            <w:gridSpan w:val="3"/>
          </w:tcPr>
          <w:p w14:paraId="57C626A8" w14:textId="77777777" w:rsidR="00F94802" w:rsidRPr="009152D5" w:rsidRDefault="007C6EF1" w:rsidP="007C6EF1">
            <w:pPr>
              <w:ind w:right="55"/>
              <w:contextualSpacing/>
              <w:rPr>
                <w:rFonts w:ascii="Times New Roman" w:hAnsi="Times New Roman" w:cs="Times New Roman"/>
                <w:bCs/>
              </w:rPr>
            </w:pPr>
            <w:r w:rsidRPr="009152D5">
              <w:rPr>
                <w:rFonts w:ascii="Times New Roman" w:hAnsi="Times New Roman" w:cs="Times New Roman"/>
                <w:b/>
              </w:rPr>
              <w:t>Kvantitatīvi:</w:t>
            </w:r>
            <w:r w:rsidRPr="009152D5">
              <w:rPr>
                <w:rFonts w:ascii="Times New Roman" w:hAnsi="Times New Roman" w:cs="Times New Roman"/>
                <w:bCs/>
              </w:rPr>
              <w:t xml:space="preserve"> </w:t>
            </w:r>
          </w:p>
          <w:p w14:paraId="7CF15355" w14:textId="764283CB" w:rsidR="00F94802" w:rsidRPr="009152D5" w:rsidRDefault="00F94802" w:rsidP="00F94802">
            <w:pPr>
              <w:pStyle w:val="Sarakstarindkopa"/>
              <w:numPr>
                <w:ilvl w:val="0"/>
                <w:numId w:val="103"/>
              </w:numPr>
              <w:ind w:right="55"/>
              <w:rPr>
                <w:rFonts w:ascii="Times New Roman" w:hAnsi="Times New Roman" w:cs="Times New Roman"/>
                <w:bCs/>
              </w:rPr>
            </w:pPr>
            <w:r w:rsidRPr="009152D5">
              <w:rPr>
                <w:rFonts w:ascii="Times New Roman" w:hAnsi="Times New Roman" w:cs="Times New Roman"/>
                <w:bCs/>
              </w:rPr>
              <w:t>Katru mācību gadu tiek organizētas vismaz 4 vecāku iesaistes aktivitātes (piem., vecāku dienas, meistarklases, kopīgi pasākumi).</w:t>
            </w:r>
          </w:p>
          <w:p w14:paraId="5116DC5D" w14:textId="48932E64" w:rsidR="00F94802" w:rsidRPr="009152D5" w:rsidRDefault="00F94802" w:rsidP="00F94802">
            <w:pPr>
              <w:pStyle w:val="Sarakstarindkopa"/>
              <w:numPr>
                <w:ilvl w:val="0"/>
                <w:numId w:val="103"/>
              </w:numPr>
              <w:ind w:right="55"/>
              <w:rPr>
                <w:rFonts w:ascii="Times New Roman" w:hAnsi="Times New Roman" w:cs="Times New Roman"/>
                <w:bCs/>
              </w:rPr>
            </w:pPr>
            <w:r w:rsidRPr="009152D5">
              <w:rPr>
                <w:rFonts w:ascii="Times New Roman" w:hAnsi="Times New Roman" w:cs="Times New Roman"/>
                <w:bCs/>
              </w:rPr>
              <w:t>90 % vecāku pozitīvi novērtē sadarbību ar pedagogu un atbalstu bērna attīstībā.</w:t>
            </w:r>
          </w:p>
          <w:p w14:paraId="7510B89E" w14:textId="5BDDE042" w:rsidR="00F94802" w:rsidRPr="009152D5" w:rsidRDefault="00F94802" w:rsidP="00F94802">
            <w:pPr>
              <w:pStyle w:val="Sarakstarindkopa"/>
              <w:numPr>
                <w:ilvl w:val="0"/>
                <w:numId w:val="103"/>
              </w:numPr>
              <w:ind w:right="55"/>
              <w:rPr>
                <w:rFonts w:ascii="Times New Roman" w:hAnsi="Times New Roman" w:cs="Times New Roman"/>
                <w:bCs/>
              </w:rPr>
            </w:pPr>
            <w:r w:rsidRPr="009152D5">
              <w:rPr>
                <w:rFonts w:ascii="Times New Roman" w:hAnsi="Times New Roman" w:cs="Times New Roman"/>
                <w:bCs/>
              </w:rPr>
              <w:t>80 % bērnu piedalās aktivitātēs, kas saistītas ar vietējo kopienu (piem., ekskursijas, sadarbība ar vietējiem uzņēmumiem vai kultūras centriem).</w:t>
            </w:r>
          </w:p>
          <w:p w14:paraId="1D8787A0" w14:textId="32ED000F" w:rsidR="00F94802" w:rsidRPr="009152D5" w:rsidRDefault="00F94802" w:rsidP="00F94802">
            <w:pPr>
              <w:pStyle w:val="Sarakstarindkopa"/>
              <w:numPr>
                <w:ilvl w:val="0"/>
                <w:numId w:val="103"/>
              </w:numPr>
              <w:ind w:right="55"/>
              <w:rPr>
                <w:rFonts w:ascii="Times New Roman" w:hAnsi="Times New Roman" w:cs="Times New Roman"/>
                <w:bCs/>
              </w:rPr>
            </w:pPr>
            <w:r w:rsidRPr="009152D5">
              <w:rPr>
                <w:rFonts w:ascii="Times New Roman" w:hAnsi="Times New Roman" w:cs="Times New Roman"/>
                <w:bCs/>
              </w:rPr>
              <w:t>Katru gadu tiek īstenoti vismaz 2 projekti kopā ar vietējo kopienu, kuros iesaistīti bērni un vecāki.</w:t>
            </w:r>
          </w:p>
          <w:p w14:paraId="3B419935" w14:textId="66A751DC" w:rsidR="007C6EF1" w:rsidRPr="009152D5" w:rsidRDefault="00F94802" w:rsidP="00F94802">
            <w:pPr>
              <w:pStyle w:val="Sarakstarindkopa"/>
              <w:numPr>
                <w:ilvl w:val="0"/>
                <w:numId w:val="103"/>
              </w:numPr>
              <w:ind w:right="55"/>
              <w:rPr>
                <w:rFonts w:ascii="Times New Roman" w:hAnsi="Times New Roman" w:cs="Times New Roman"/>
                <w:bCs/>
              </w:rPr>
            </w:pPr>
            <w:r w:rsidRPr="009152D5">
              <w:rPr>
                <w:rFonts w:ascii="Times New Roman" w:hAnsi="Times New Roman" w:cs="Times New Roman"/>
                <w:bCs/>
              </w:rPr>
              <w:t>100 % pedagogu regulāri informē un sadarbojas ar vecākiem par bērna progresu un attīstības plāniem.</w:t>
            </w:r>
            <w:r w:rsidR="007C6EF1" w:rsidRPr="009152D5">
              <w:rPr>
                <w:rFonts w:ascii="Times New Roman" w:hAnsi="Times New Roman" w:cs="Times New Roman"/>
                <w:bCs/>
              </w:rPr>
              <w:t xml:space="preserve">  </w:t>
            </w:r>
          </w:p>
        </w:tc>
      </w:tr>
      <w:tr w:rsidR="007C6EF1" w:rsidRPr="005012FD" w14:paraId="2D866A0C" w14:textId="77777777" w:rsidTr="00286827">
        <w:trPr>
          <w:cantSplit/>
          <w:trHeight w:val="1134"/>
          <w:jc w:val="center"/>
        </w:trPr>
        <w:tc>
          <w:tcPr>
            <w:tcW w:w="1134" w:type="dxa"/>
            <w:vMerge/>
            <w:textDirection w:val="btLr"/>
          </w:tcPr>
          <w:p w14:paraId="2281328A" w14:textId="77777777" w:rsidR="007C6EF1" w:rsidRPr="007C6EF1" w:rsidRDefault="007C6EF1" w:rsidP="007C6EF1">
            <w:pPr>
              <w:ind w:left="113" w:right="55"/>
              <w:contextualSpacing/>
              <w:jc w:val="center"/>
              <w:rPr>
                <w:rFonts w:ascii="Times New Roman" w:hAnsi="Times New Roman" w:cs="Times New Roman"/>
                <w:b/>
                <w:sz w:val="20"/>
                <w:szCs w:val="20"/>
              </w:rPr>
            </w:pPr>
          </w:p>
        </w:tc>
        <w:tc>
          <w:tcPr>
            <w:tcW w:w="7341" w:type="dxa"/>
            <w:gridSpan w:val="2"/>
          </w:tcPr>
          <w:p w14:paraId="4AD77CB8" w14:textId="77777777" w:rsidR="007C6EF1" w:rsidRPr="009152D5" w:rsidRDefault="007C6EF1" w:rsidP="007C6EF1">
            <w:pPr>
              <w:ind w:right="55"/>
              <w:contextualSpacing/>
              <w:rPr>
                <w:rFonts w:ascii="Times New Roman" w:hAnsi="Times New Roman" w:cs="Times New Roman"/>
                <w:b/>
              </w:rPr>
            </w:pPr>
            <w:r w:rsidRPr="009152D5">
              <w:rPr>
                <w:rFonts w:ascii="Times New Roman" w:hAnsi="Times New Roman" w:cs="Times New Roman"/>
                <w:b/>
              </w:rPr>
              <w:t>Veicamās darbības:</w:t>
            </w:r>
          </w:p>
          <w:p w14:paraId="62EE80F2" w14:textId="1F8A023B" w:rsidR="008A4C7E" w:rsidRPr="009152D5" w:rsidRDefault="008A4C7E" w:rsidP="008A4C7E">
            <w:pPr>
              <w:pStyle w:val="Sarakstarindkopa"/>
              <w:numPr>
                <w:ilvl w:val="0"/>
                <w:numId w:val="104"/>
              </w:numPr>
              <w:ind w:right="55"/>
              <w:rPr>
                <w:rFonts w:ascii="Times New Roman" w:hAnsi="Times New Roman" w:cs="Times New Roman"/>
                <w:bCs/>
              </w:rPr>
            </w:pPr>
            <w:r w:rsidRPr="009152D5">
              <w:rPr>
                <w:rFonts w:ascii="Times New Roman" w:hAnsi="Times New Roman" w:cs="Times New Roman"/>
                <w:bCs/>
              </w:rPr>
              <w:t>Organizēt regulāras vecāku sapulces, atklātās dienas un kopīgus pasākumus bērnu mācību un attīstības atbalstam.</w:t>
            </w:r>
          </w:p>
          <w:p w14:paraId="09F1D131" w14:textId="7BF2B00E" w:rsidR="008A4C7E" w:rsidRPr="009152D5" w:rsidRDefault="008A4C7E" w:rsidP="00FA4F71">
            <w:pPr>
              <w:pStyle w:val="Sarakstarindkopa"/>
              <w:numPr>
                <w:ilvl w:val="0"/>
                <w:numId w:val="104"/>
              </w:numPr>
              <w:ind w:right="55"/>
              <w:rPr>
                <w:rFonts w:ascii="Times New Roman" w:hAnsi="Times New Roman" w:cs="Times New Roman"/>
                <w:bCs/>
              </w:rPr>
            </w:pPr>
            <w:r w:rsidRPr="009152D5">
              <w:rPr>
                <w:rFonts w:ascii="Times New Roman" w:hAnsi="Times New Roman" w:cs="Times New Roman"/>
                <w:bCs/>
              </w:rPr>
              <w:t>Veidot sadarbību ar vietējām organizācijām, bibliotēkām, kultūras centriem un uzņēmumiem bērnu pieredzes bagātināšanai.</w:t>
            </w:r>
          </w:p>
          <w:p w14:paraId="1CF2FA3A" w14:textId="141057CC" w:rsidR="008A4C7E" w:rsidRPr="009152D5" w:rsidRDefault="008A4C7E" w:rsidP="008A4C7E">
            <w:pPr>
              <w:pStyle w:val="Sarakstarindkopa"/>
              <w:numPr>
                <w:ilvl w:val="0"/>
                <w:numId w:val="104"/>
              </w:numPr>
              <w:ind w:right="55"/>
              <w:rPr>
                <w:rFonts w:ascii="Times New Roman" w:hAnsi="Times New Roman" w:cs="Times New Roman"/>
                <w:bCs/>
              </w:rPr>
            </w:pPr>
            <w:r w:rsidRPr="009152D5">
              <w:rPr>
                <w:rFonts w:ascii="Times New Roman" w:hAnsi="Times New Roman" w:cs="Times New Roman"/>
                <w:bCs/>
              </w:rPr>
              <w:t>Iesaistīt vecākus un kopienu bērnu projektu īstenošanā (piem., tematiskās dienas, vides vai sociālie projekti).</w:t>
            </w:r>
          </w:p>
          <w:p w14:paraId="517CA89B" w14:textId="2553CBA1" w:rsidR="00286827" w:rsidRPr="009152D5" w:rsidRDefault="008A4C7E" w:rsidP="009152D5">
            <w:pPr>
              <w:pStyle w:val="Sarakstarindkopa"/>
              <w:numPr>
                <w:ilvl w:val="0"/>
                <w:numId w:val="104"/>
              </w:numPr>
              <w:ind w:right="55"/>
              <w:rPr>
                <w:rFonts w:ascii="Times New Roman" w:hAnsi="Times New Roman" w:cs="Times New Roman"/>
                <w:bCs/>
              </w:rPr>
            </w:pPr>
            <w:r w:rsidRPr="009152D5">
              <w:rPr>
                <w:rFonts w:ascii="Times New Roman" w:hAnsi="Times New Roman" w:cs="Times New Roman"/>
                <w:bCs/>
              </w:rPr>
              <w:t>Regulāri sniegt vecākiem informāciju par bērna progresu, sniedzot ieteikumus, kā atbalstīt bērnu mājās.</w:t>
            </w:r>
          </w:p>
        </w:tc>
        <w:tc>
          <w:tcPr>
            <w:tcW w:w="5275" w:type="dxa"/>
            <w:gridSpan w:val="2"/>
          </w:tcPr>
          <w:p w14:paraId="3E771EAF" w14:textId="77777777" w:rsidR="007C6EF1" w:rsidRPr="009152D5" w:rsidRDefault="007C6EF1" w:rsidP="007C6EF1">
            <w:pPr>
              <w:ind w:right="55"/>
              <w:contextualSpacing/>
              <w:rPr>
                <w:rFonts w:ascii="Times New Roman" w:hAnsi="Times New Roman" w:cs="Times New Roman"/>
                <w:bCs/>
              </w:rPr>
            </w:pPr>
            <w:r w:rsidRPr="009152D5">
              <w:rPr>
                <w:rFonts w:ascii="Times New Roman" w:hAnsi="Times New Roman" w:cs="Times New Roman"/>
                <w:b/>
              </w:rPr>
              <w:t>Dati, kas par to liecina:</w:t>
            </w:r>
            <w:r w:rsidRPr="009152D5">
              <w:rPr>
                <w:rFonts w:ascii="Times New Roman" w:hAnsi="Times New Roman" w:cs="Times New Roman"/>
                <w:bCs/>
              </w:rPr>
              <w:t xml:space="preserve">   </w:t>
            </w:r>
          </w:p>
          <w:p w14:paraId="06964302" w14:textId="77777777" w:rsidR="005273BF" w:rsidRPr="009152D5" w:rsidRDefault="005273BF" w:rsidP="005273BF">
            <w:pPr>
              <w:ind w:right="55"/>
              <w:rPr>
                <w:rFonts w:ascii="Times New Roman" w:hAnsi="Times New Roman" w:cs="Times New Roman"/>
                <w:bCs/>
              </w:rPr>
            </w:pPr>
            <w:r w:rsidRPr="009152D5">
              <w:rPr>
                <w:rFonts w:ascii="Times New Roman" w:hAnsi="Times New Roman" w:cs="Times New Roman"/>
                <w:bCs/>
              </w:rPr>
              <w:t>1.tikšanos un konsultāciju skaits ar vecākiem</w:t>
            </w:r>
          </w:p>
          <w:p w14:paraId="3FE262FD" w14:textId="77777777" w:rsidR="005273BF" w:rsidRPr="009152D5" w:rsidRDefault="005273BF" w:rsidP="005273BF">
            <w:pPr>
              <w:ind w:right="55"/>
              <w:rPr>
                <w:rFonts w:ascii="Times New Roman" w:hAnsi="Times New Roman" w:cs="Times New Roman"/>
                <w:bCs/>
              </w:rPr>
            </w:pPr>
            <w:r w:rsidRPr="009152D5">
              <w:rPr>
                <w:rFonts w:ascii="Times New Roman" w:hAnsi="Times New Roman" w:cs="Times New Roman"/>
                <w:bCs/>
              </w:rPr>
              <w:t>2. Ģimenes iesaistīšanās mācību un ārpusstundu aktivitātēs</w:t>
            </w:r>
          </w:p>
          <w:p w14:paraId="2AE57C73" w14:textId="77777777" w:rsidR="005273BF" w:rsidRPr="009152D5" w:rsidRDefault="005273BF" w:rsidP="005273BF">
            <w:pPr>
              <w:ind w:right="55"/>
              <w:rPr>
                <w:rFonts w:ascii="Times New Roman" w:hAnsi="Times New Roman" w:cs="Times New Roman"/>
                <w:bCs/>
              </w:rPr>
            </w:pPr>
            <w:r w:rsidRPr="009152D5">
              <w:rPr>
                <w:rFonts w:ascii="Times New Roman" w:hAnsi="Times New Roman" w:cs="Times New Roman"/>
                <w:bCs/>
              </w:rPr>
              <w:t>3. Apliecinājumi par vietējās kopienas iesaisti bērnu attīstībā</w:t>
            </w:r>
          </w:p>
          <w:p w14:paraId="3CAC0EB4" w14:textId="77777777" w:rsidR="005273BF" w:rsidRPr="009152D5" w:rsidRDefault="005273BF" w:rsidP="005273BF">
            <w:pPr>
              <w:ind w:right="55"/>
              <w:rPr>
                <w:rFonts w:ascii="Times New Roman" w:hAnsi="Times New Roman" w:cs="Times New Roman"/>
                <w:bCs/>
              </w:rPr>
            </w:pPr>
            <w:r w:rsidRPr="009152D5">
              <w:rPr>
                <w:rFonts w:ascii="Times New Roman" w:hAnsi="Times New Roman" w:cs="Times New Roman"/>
                <w:bCs/>
              </w:rPr>
              <w:t>4. aptaujas vai intervijas ar vecākiem un kopienas pārstāvjiem par sadarbības kvalitāti</w:t>
            </w:r>
          </w:p>
          <w:p w14:paraId="5776FE75" w14:textId="641871DA" w:rsidR="005273BF" w:rsidRPr="009152D5" w:rsidRDefault="005273BF" w:rsidP="005273BF">
            <w:pPr>
              <w:ind w:right="55"/>
              <w:rPr>
                <w:rFonts w:ascii="Times New Roman" w:hAnsi="Times New Roman" w:cs="Times New Roman"/>
                <w:bCs/>
              </w:rPr>
            </w:pPr>
          </w:p>
          <w:p w14:paraId="365D1F4C" w14:textId="547FD6C6" w:rsidR="005273BF" w:rsidRPr="009152D5" w:rsidRDefault="005273BF" w:rsidP="005273BF">
            <w:pPr>
              <w:ind w:right="55"/>
              <w:rPr>
                <w:rFonts w:ascii="Times New Roman" w:hAnsi="Times New Roman" w:cs="Times New Roman"/>
                <w:bCs/>
              </w:rPr>
            </w:pPr>
          </w:p>
        </w:tc>
      </w:tr>
      <w:tr w:rsidR="007C6EF1" w:rsidRPr="005012FD" w14:paraId="6AF4CBF5" w14:textId="77777777" w:rsidTr="00286827">
        <w:trPr>
          <w:cantSplit/>
          <w:trHeight w:val="221"/>
          <w:jc w:val="center"/>
        </w:trPr>
        <w:tc>
          <w:tcPr>
            <w:tcW w:w="13750" w:type="dxa"/>
            <w:gridSpan w:val="5"/>
            <w:shd w:val="clear" w:color="auto" w:fill="E7E6E6" w:themeFill="background2"/>
            <w:vAlign w:val="center"/>
          </w:tcPr>
          <w:p w14:paraId="10821F3B" w14:textId="35B13E71" w:rsidR="007C6EF1" w:rsidRPr="007C6EF1" w:rsidRDefault="007C6EF1" w:rsidP="007F67E3">
            <w:pPr>
              <w:ind w:right="55"/>
              <w:contextualSpacing/>
              <w:rPr>
                <w:rFonts w:ascii="Times New Roman" w:hAnsi="Times New Roman" w:cs="Times New Roman"/>
                <w:b/>
              </w:rPr>
            </w:pPr>
            <w:r>
              <w:rPr>
                <w:rFonts w:ascii="Times New Roman" w:eastAsia="Times New Roman" w:hAnsi="Times New Roman" w:cs="Times New Roman"/>
                <w:b/>
              </w:rPr>
              <w:t>PRIORITĀTE:</w:t>
            </w:r>
            <w:r w:rsidR="008A4C7E" w:rsidRPr="008A4C7E">
              <w:rPr>
                <w:sz w:val="24"/>
                <w:szCs w:val="24"/>
              </w:rPr>
              <w:t xml:space="preserve"> </w:t>
            </w:r>
            <w:r w:rsidR="008A4C7E" w:rsidRPr="007F67E3">
              <w:rPr>
                <w:sz w:val="24"/>
                <w:szCs w:val="24"/>
              </w:rPr>
              <w:t>E</w:t>
            </w:r>
            <w:r w:rsidR="008A4C7E" w:rsidRPr="007F67E3">
              <w:rPr>
                <w:rFonts w:ascii="Times New Roman" w:eastAsia="Times New Roman" w:hAnsi="Times New Roman" w:cs="Times New Roman"/>
                <w:sz w:val="24"/>
                <w:szCs w:val="24"/>
              </w:rPr>
              <w:t>fektīva  un profesionāla vadība, kas nodrošina kvalitatīvu izglītības procesu, pedagogu profesionālo atbalstu, sadarbību ar ģimenēm un kopienu, kā arī iestādes ilgtspējīgu attīstību.</w:t>
            </w:r>
            <w:r w:rsidR="008A4C7E" w:rsidRPr="007F67E3">
              <w:rPr>
                <w:rFonts w:ascii="Times New Roman" w:hAnsi="Times New Roman" w:cs="Times New Roman"/>
                <w:sz w:val="18"/>
                <w:szCs w:val="18"/>
              </w:rPr>
              <w:t xml:space="preserve"> </w:t>
            </w:r>
            <w:r w:rsidR="008A4C7E" w:rsidRPr="007F67E3">
              <w:rPr>
                <w:rFonts w:ascii="Times New Roman" w:hAnsi="Times New Roman" w:cs="Times New Roman"/>
                <w:sz w:val="24"/>
                <w:szCs w:val="24"/>
              </w:rPr>
              <w:t>2027./2028. m. g.</w:t>
            </w:r>
          </w:p>
        </w:tc>
      </w:tr>
      <w:tr w:rsidR="007C6EF1" w:rsidRPr="005012FD" w14:paraId="3AD5E641" w14:textId="77777777" w:rsidTr="00286827">
        <w:trPr>
          <w:cantSplit/>
          <w:trHeight w:val="1134"/>
          <w:jc w:val="center"/>
        </w:trPr>
        <w:tc>
          <w:tcPr>
            <w:tcW w:w="1134" w:type="dxa"/>
            <w:vMerge w:val="restart"/>
            <w:textDirection w:val="btLr"/>
            <w:vAlign w:val="center"/>
          </w:tcPr>
          <w:p w14:paraId="189F141F" w14:textId="77777777" w:rsidR="007C6EF1" w:rsidRPr="007C6EF1" w:rsidRDefault="007C6EF1" w:rsidP="00F94802">
            <w:pPr>
              <w:ind w:left="113" w:right="55"/>
              <w:contextualSpacing/>
              <w:jc w:val="center"/>
              <w:rPr>
                <w:rFonts w:ascii="Times New Roman" w:hAnsi="Times New Roman" w:cs="Times New Roman"/>
                <w:b/>
                <w:sz w:val="20"/>
                <w:szCs w:val="20"/>
              </w:rPr>
            </w:pPr>
            <w:r w:rsidRPr="007C6EF1">
              <w:rPr>
                <w:rFonts w:ascii="Times New Roman" w:hAnsi="Times New Roman" w:cs="Times New Roman"/>
                <w:b/>
                <w:sz w:val="20"/>
                <w:szCs w:val="20"/>
              </w:rPr>
              <w:t>Vadības profesionālā darbība</w:t>
            </w:r>
          </w:p>
        </w:tc>
        <w:tc>
          <w:tcPr>
            <w:tcW w:w="459" w:type="dxa"/>
            <w:vMerge w:val="restart"/>
            <w:textDirection w:val="btLr"/>
          </w:tcPr>
          <w:p w14:paraId="29D3A0DC" w14:textId="77777777" w:rsidR="007C6EF1" w:rsidRPr="007C6EF1" w:rsidRDefault="007C6EF1" w:rsidP="007C6EF1">
            <w:pPr>
              <w:ind w:left="113" w:right="55"/>
              <w:contextualSpacing/>
              <w:jc w:val="center"/>
              <w:rPr>
                <w:rFonts w:ascii="Times New Roman" w:hAnsi="Times New Roman" w:cs="Times New Roman"/>
                <w:b/>
                <w:sz w:val="20"/>
                <w:szCs w:val="20"/>
              </w:rPr>
            </w:pPr>
            <w:r w:rsidRPr="007C6EF1">
              <w:rPr>
                <w:rFonts w:ascii="Times New Roman" w:hAnsi="Times New Roman" w:cs="Times New Roman"/>
                <w:b/>
                <w:sz w:val="20"/>
                <w:szCs w:val="20"/>
              </w:rPr>
              <w:t>Sasniedzamais rezultāts</w:t>
            </w:r>
          </w:p>
        </w:tc>
        <w:tc>
          <w:tcPr>
            <w:tcW w:w="12157" w:type="dxa"/>
            <w:gridSpan w:val="3"/>
          </w:tcPr>
          <w:p w14:paraId="48552B18" w14:textId="77777777" w:rsidR="007C6EF1" w:rsidRPr="009152D5" w:rsidRDefault="007C6EF1" w:rsidP="009152D5">
            <w:pPr>
              <w:ind w:right="57"/>
              <w:contextualSpacing/>
              <w:rPr>
                <w:rFonts w:ascii="Times New Roman" w:hAnsi="Times New Roman" w:cs="Times New Roman"/>
                <w:b/>
              </w:rPr>
            </w:pPr>
            <w:r w:rsidRPr="009152D5">
              <w:rPr>
                <w:rFonts w:ascii="Times New Roman" w:hAnsi="Times New Roman" w:cs="Times New Roman"/>
                <w:b/>
              </w:rPr>
              <w:t>Kvalitatīvi:</w:t>
            </w:r>
          </w:p>
          <w:p w14:paraId="7622838A" w14:textId="5CF45408" w:rsidR="008A4C7E" w:rsidRPr="009152D5" w:rsidRDefault="008A4C7E" w:rsidP="009152D5">
            <w:pPr>
              <w:pStyle w:val="Sarakstarindkopa"/>
              <w:numPr>
                <w:ilvl w:val="0"/>
                <w:numId w:val="105"/>
              </w:numPr>
              <w:ind w:right="57"/>
              <w:rPr>
                <w:rFonts w:ascii="Times New Roman" w:hAnsi="Times New Roman" w:cs="Times New Roman"/>
                <w:bCs/>
              </w:rPr>
            </w:pPr>
            <w:r w:rsidRPr="009152D5">
              <w:rPr>
                <w:rFonts w:ascii="Times New Roman" w:hAnsi="Times New Roman" w:cs="Times New Roman"/>
                <w:bCs/>
              </w:rPr>
              <w:t>Vadība nodrošina skaidru mērķu noteikšanu, plānošanu un uzraudzību iestādes darbībā.</w:t>
            </w:r>
          </w:p>
          <w:p w14:paraId="251D4231" w14:textId="59CE64C8" w:rsidR="008A4C7E" w:rsidRPr="009152D5" w:rsidRDefault="008A4C7E" w:rsidP="009152D5">
            <w:pPr>
              <w:pStyle w:val="Sarakstarindkopa"/>
              <w:numPr>
                <w:ilvl w:val="0"/>
                <w:numId w:val="105"/>
              </w:numPr>
              <w:ind w:right="57"/>
              <w:rPr>
                <w:rFonts w:ascii="Times New Roman" w:hAnsi="Times New Roman" w:cs="Times New Roman"/>
                <w:bCs/>
              </w:rPr>
            </w:pPr>
            <w:r w:rsidRPr="009152D5">
              <w:rPr>
                <w:rFonts w:ascii="Times New Roman" w:hAnsi="Times New Roman" w:cs="Times New Roman"/>
                <w:bCs/>
              </w:rPr>
              <w:t>Pedagogi saņem regulāru atbalstu, metodisko konsultāciju un profesionālās pilnveides iespējas.</w:t>
            </w:r>
          </w:p>
          <w:p w14:paraId="6E810B6B" w14:textId="1F13738C" w:rsidR="008A4C7E" w:rsidRPr="009152D5" w:rsidRDefault="008A4C7E" w:rsidP="009152D5">
            <w:pPr>
              <w:pStyle w:val="Sarakstarindkopa"/>
              <w:numPr>
                <w:ilvl w:val="0"/>
                <w:numId w:val="105"/>
              </w:numPr>
              <w:ind w:right="57"/>
              <w:rPr>
                <w:rFonts w:ascii="Times New Roman" w:hAnsi="Times New Roman" w:cs="Times New Roman"/>
                <w:bCs/>
              </w:rPr>
            </w:pPr>
            <w:r w:rsidRPr="009152D5">
              <w:rPr>
                <w:rFonts w:ascii="Times New Roman" w:hAnsi="Times New Roman" w:cs="Times New Roman"/>
                <w:bCs/>
              </w:rPr>
              <w:t>Vadība veicina atklātu un efektīvu komunikāciju ar pedagogiem, vecākiem un kopienu.</w:t>
            </w:r>
          </w:p>
          <w:p w14:paraId="679FFBDC" w14:textId="17789BA4" w:rsidR="008A4C7E" w:rsidRPr="009152D5" w:rsidRDefault="008A4C7E" w:rsidP="009152D5">
            <w:pPr>
              <w:pStyle w:val="Sarakstarindkopa"/>
              <w:numPr>
                <w:ilvl w:val="0"/>
                <w:numId w:val="105"/>
              </w:numPr>
              <w:ind w:right="57"/>
              <w:rPr>
                <w:rFonts w:ascii="Times New Roman" w:hAnsi="Times New Roman" w:cs="Times New Roman"/>
                <w:bCs/>
              </w:rPr>
            </w:pPr>
            <w:r w:rsidRPr="009152D5">
              <w:rPr>
                <w:rFonts w:ascii="Times New Roman" w:hAnsi="Times New Roman" w:cs="Times New Roman"/>
                <w:bCs/>
              </w:rPr>
              <w:t>Iestāde ievieš sistēmu darbības kvalitātes novērtēšanai un uzlabošanai.</w:t>
            </w:r>
          </w:p>
          <w:p w14:paraId="36CEE938" w14:textId="38A280A3" w:rsidR="008A4C7E" w:rsidRPr="009152D5" w:rsidRDefault="008A4C7E" w:rsidP="009152D5">
            <w:pPr>
              <w:pStyle w:val="Sarakstarindkopa"/>
              <w:numPr>
                <w:ilvl w:val="0"/>
                <w:numId w:val="105"/>
              </w:numPr>
              <w:ind w:right="57"/>
              <w:rPr>
                <w:rFonts w:ascii="Times New Roman" w:hAnsi="Times New Roman" w:cs="Times New Roman"/>
                <w:b/>
              </w:rPr>
            </w:pPr>
            <w:r w:rsidRPr="009152D5">
              <w:rPr>
                <w:rFonts w:ascii="Times New Roman" w:hAnsi="Times New Roman" w:cs="Times New Roman"/>
                <w:bCs/>
              </w:rPr>
              <w:t>Vadība sekmē iestādes inovāciju un ilgtspējīgu attīstību, pielāgojot darbu bērnu vajadzībām un izglītības standartiem.</w:t>
            </w:r>
          </w:p>
        </w:tc>
      </w:tr>
      <w:tr w:rsidR="007C6EF1" w:rsidRPr="005012FD" w14:paraId="2C7D2F33" w14:textId="77777777" w:rsidTr="00286827">
        <w:trPr>
          <w:cantSplit/>
          <w:trHeight w:val="493"/>
          <w:jc w:val="center"/>
        </w:trPr>
        <w:tc>
          <w:tcPr>
            <w:tcW w:w="1134" w:type="dxa"/>
            <w:vMerge/>
            <w:textDirection w:val="btLr"/>
            <w:vAlign w:val="center"/>
          </w:tcPr>
          <w:p w14:paraId="3AEF2E72" w14:textId="77777777" w:rsidR="007C6EF1" w:rsidRPr="007C6EF1" w:rsidRDefault="007C6EF1" w:rsidP="00F94802">
            <w:pPr>
              <w:ind w:left="113" w:right="55"/>
              <w:contextualSpacing/>
              <w:jc w:val="center"/>
              <w:rPr>
                <w:rFonts w:ascii="Times New Roman" w:hAnsi="Times New Roman" w:cs="Times New Roman"/>
                <w:b/>
                <w:sz w:val="20"/>
                <w:szCs w:val="20"/>
              </w:rPr>
            </w:pPr>
          </w:p>
        </w:tc>
        <w:tc>
          <w:tcPr>
            <w:tcW w:w="459" w:type="dxa"/>
            <w:vMerge/>
            <w:textDirection w:val="btLr"/>
          </w:tcPr>
          <w:p w14:paraId="04D5954C" w14:textId="77777777" w:rsidR="007C6EF1" w:rsidRPr="007C6EF1" w:rsidRDefault="007C6EF1" w:rsidP="007C6EF1">
            <w:pPr>
              <w:ind w:left="113" w:right="55"/>
              <w:contextualSpacing/>
              <w:jc w:val="center"/>
              <w:rPr>
                <w:rFonts w:ascii="Times New Roman" w:hAnsi="Times New Roman" w:cs="Times New Roman"/>
                <w:b/>
                <w:sz w:val="20"/>
                <w:szCs w:val="20"/>
              </w:rPr>
            </w:pPr>
          </w:p>
        </w:tc>
        <w:tc>
          <w:tcPr>
            <w:tcW w:w="12157" w:type="dxa"/>
            <w:gridSpan w:val="3"/>
          </w:tcPr>
          <w:p w14:paraId="64804F97" w14:textId="77777777" w:rsidR="007C6EF1" w:rsidRPr="009152D5" w:rsidRDefault="007C6EF1" w:rsidP="009152D5">
            <w:pPr>
              <w:ind w:right="57"/>
              <w:contextualSpacing/>
              <w:rPr>
                <w:rFonts w:ascii="Times New Roman" w:hAnsi="Times New Roman" w:cs="Times New Roman"/>
                <w:bCs/>
              </w:rPr>
            </w:pPr>
            <w:r w:rsidRPr="009152D5">
              <w:rPr>
                <w:rFonts w:ascii="Times New Roman" w:hAnsi="Times New Roman" w:cs="Times New Roman"/>
                <w:b/>
              </w:rPr>
              <w:t>Kvantitatīvi:</w:t>
            </w:r>
            <w:r w:rsidRPr="009152D5">
              <w:rPr>
                <w:rFonts w:ascii="Times New Roman" w:hAnsi="Times New Roman" w:cs="Times New Roman"/>
                <w:bCs/>
              </w:rPr>
              <w:t xml:space="preserve">   </w:t>
            </w:r>
          </w:p>
          <w:p w14:paraId="5BDD7AC6" w14:textId="1C7322C6" w:rsidR="008A4C7E" w:rsidRPr="009152D5" w:rsidRDefault="008A4C7E" w:rsidP="009152D5">
            <w:pPr>
              <w:pStyle w:val="Sarakstarindkopa"/>
              <w:numPr>
                <w:ilvl w:val="0"/>
                <w:numId w:val="106"/>
              </w:numPr>
              <w:ind w:right="57"/>
              <w:rPr>
                <w:rFonts w:ascii="Times New Roman" w:hAnsi="Times New Roman" w:cs="Times New Roman"/>
                <w:bCs/>
              </w:rPr>
            </w:pPr>
            <w:r w:rsidRPr="009152D5">
              <w:rPr>
                <w:rFonts w:ascii="Times New Roman" w:hAnsi="Times New Roman" w:cs="Times New Roman"/>
                <w:bCs/>
              </w:rPr>
              <w:t>100 % pedagogu regulāri piedalās profesionālās pilnveides aktivitātēs, ko nodrošina iestādes vadība.</w:t>
            </w:r>
          </w:p>
          <w:p w14:paraId="5ABBF657" w14:textId="39A28673" w:rsidR="008A4C7E" w:rsidRPr="009152D5" w:rsidRDefault="008A4C7E" w:rsidP="009152D5">
            <w:pPr>
              <w:pStyle w:val="Sarakstarindkopa"/>
              <w:numPr>
                <w:ilvl w:val="0"/>
                <w:numId w:val="106"/>
              </w:numPr>
              <w:ind w:right="57"/>
              <w:rPr>
                <w:rFonts w:ascii="Times New Roman" w:hAnsi="Times New Roman" w:cs="Times New Roman"/>
                <w:bCs/>
              </w:rPr>
            </w:pPr>
            <w:r w:rsidRPr="009152D5">
              <w:rPr>
                <w:rFonts w:ascii="Times New Roman" w:hAnsi="Times New Roman" w:cs="Times New Roman"/>
                <w:bCs/>
              </w:rPr>
              <w:t>Katru gadu tiek veikta vismaz 1 iestādes darbības novērtēšana un izstrādāts attīstības plāns.</w:t>
            </w:r>
          </w:p>
          <w:p w14:paraId="77E63D78" w14:textId="02B170EA" w:rsidR="008A4C7E" w:rsidRPr="009152D5" w:rsidRDefault="008A4C7E" w:rsidP="009152D5">
            <w:pPr>
              <w:pStyle w:val="Sarakstarindkopa"/>
              <w:numPr>
                <w:ilvl w:val="0"/>
                <w:numId w:val="106"/>
              </w:numPr>
              <w:ind w:right="57"/>
              <w:rPr>
                <w:rFonts w:ascii="Times New Roman" w:hAnsi="Times New Roman" w:cs="Times New Roman"/>
                <w:bCs/>
              </w:rPr>
            </w:pPr>
            <w:r w:rsidRPr="009152D5">
              <w:rPr>
                <w:rFonts w:ascii="Times New Roman" w:hAnsi="Times New Roman" w:cs="Times New Roman"/>
                <w:bCs/>
              </w:rPr>
              <w:t>90 % vecāku pozitīvi novērtē iestādes vadības pieejamību un komunikāciju.</w:t>
            </w:r>
          </w:p>
          <w:p w14:paraId="56D12AF0" w14:textId="691E75D3" w:rsidR="008A4C7E" w:rsidRPr="009152D5" w:rsidRDefault="008A4C7E" w:rsidP="009152D5">
            <w:pPr>
              <w:pStyle w:val="Sarakstarindkopa"/>
              <w:numPr>
                <w:ilvl w:val="0"/>
                <w:numId w:val="106"/>
              </w:numPr>
              <w:ind w:right="57"/>
              <w:rPr>
                <w:rFonts w:ascii="Times New Roman" w:hAnsi="Times New Roman" w:cs="Times New Roman"/>
                <w:bCs/>
              </w:rPr>
            </w:pPr>
            <w:r w:rsidRPr="009152D5">
              <w:rPr>
                <w:rFonts w:ascii="Times New Roman" w:hAnsi="Times New Roman" w:cs="Times New Roman"/>
                <w:bCs/>
              </w:rPr>
              <w:t>Katru gadu tiek īstenoti  jauni projekti vai iniciatīvas, kas uzlabo izglītības kvalitāti un iestādes infrastruktūru.</w:t>
            </w:r>
          </w:p>
          <w:p w14:paraId="10CD3BD6" w14:textId="6EE83248" w:rsidR="008A4C7E" w:rsidRPr="009152D5" w:rsidRDefault="008A4C7E" w:rsidP="009152D5">
            <w:pPr>
              <w:pStyle w:val="Sarakstarindkopa"/>
              <w:numPr>
                <w:ilvl w:val="0"/>
                <w:numId w:val="106"/>
              </w:numPr>
              <w:ind w:right="57"/>
              <w:rPr>
                <w:rFonts w:ascii="Times New Roman" w:hAnsi="Times New Roman" w:cs="Times New Roman"/>
                <w:b/>
              </w:rPr>
            </w:pPr>
            <w:r w:rsidRPr="009152D5">
              <w:rPr>
                <w:rFonts w:ascii="Times New Roman" w:hAnsi="Times New Roman" w:cs="Times New Roman"/>
                <w:bCs/>
              </w:rPr>
              <w:t>100 % pedagogu piedalās regulārās sanāksmēs un plānošanas pasākumos, ko vada vadība.</w:t>
            </w:r>
          </w:p>
        </w:tc>
      </w:tr>
      <w:tr w:rsidR="007C6EF1" w:rsidRPr="005012FD" w14:paraId="79761AB1" w14:textId="77777777" w:rsidTr="00286827">
        <w:trPr>
          <w:cantSplit/>
          <w:trHeight w:val="1134"/>
          <w:jc w:val="center"/>
        </w:trPr>
        <w:tc>
          <w:tcPr>
            <w:tcW w:w="1134" w:type="dxa"/>
            <w:vMerge/>
            <w:textDirection w:val="btLr"/>
            <w:vAlign w:val="center"/>
          </w:tcPr>
          <w:p w14:paraId="598882AE" w14:textId="77777777" w:rsidR="007C6EF1" w:rsidRPr="007C6EF1" w:rsidRDefault="007C6EF1" w:rsidP="00F94802">
            <w:pPr>
              <w:ind w:left="113" w:right="55"/>
              <w:contextualSpacing/>
              <w:jc w:val="center"/>
              <w:rPr>
                <w:rFonts w:ascii="Times New Roman" w:hAnsi="Times New Roman" w:cs="Times New Roman"/>
                <w:b/>
                <w:sz w:val="20"/>
                <w:szCs w:val="20"/>
              </w:rPr>
            </w:pPr>
          </w:p>
        </w:tc>
        <w:tc>
          <w:tcPr>
            <w:tcW w:w="7792" w:type="dxa"/>
            <w:gridSpan w:val="3"/>
          </w:tcPr>
          <w:p w14:paraId="7C995E4D" w14:textId="77777777" w:rsidR="007C6EF1" w:rsidRPr="009152D5" w:rsidRDefault="007C6EF1" w:rsidP="009152D5">
            <w:pPr>
              <w:ind w:right="57"/>
              <w:contextualSpacing/>
              <w:rPr>
                <w:rFonts w:ascii="Times New Roman" w:hAnsi="Times New Roman" w:cs="Times New Roman"/>
                <w:b/>
              </w:rPr>
            </w:pPr>
            <w:r w:rsidRPr="009152D5">
              <w:rPr>
                <w:rFonts w:ascii="Times New Roman" w:hAnsi="Times New Roman" w:cs="Times New Roman"/>
                <w:b/>
              </w:rPr>
              <w:t>Veicamās darbības:</w:t>
            </w:r>
          </w:p>
          <w:p w14:paraId="36DC6B25" w14:textId="6D2FFAFF" w:rsidR="008A4C7E" w:rsidRPr="009152D5" w:rsidRDefault="008A4C7E" w:rsidP="009152D5">
            <w:pPr>
              <w:pStyle w:val="Sarakstarindkopa"/>
              <w:numPr>
                <w:ilvl w:val="0"/>
                <w:numId w:val="107"/>
              </w:numPr>
              <w:ind w:right="57"/>
              <w:rPr>
                <w:rFonts w:ascii="Times New Roman" w:hAnsi="Times New Roman" w:cs="Times New Roman"/>
                <w:bCs/>
              </w:rPr>
            </w:pPr>
            <w:r w:rsidRPr="009152D5">
              <w:rPr>
                <w:rFonts w:ascii="Times New Roman" w:hAnsi="Times New Roman" w:cs="Times New Roman"/>
                <w:bCs/>
              </w:rPr>
              <w:t>Regulāri organizēt pedagogiem metodiskās un profesionālās pilnveides sanāksmes.</w:t>
            </w:r>
          </w:p>
          <w:p w14:paraId="410731C6" w14:textId="7E87209A" w:rsidR="008A4C7E" w:rsidRPr="009152D5" w:rsidRDefault="008A4C7E" w:rsidP="009152D5">
            <w:pPr>
              <w:pStyle w:val="Sarakstarindkopa"/>
              <w:numPr>
                <w:ilvl w:val="0"/>
                <w:numId w:val="107"/>
              </w:numPr>
              <w:ind w:right="57"/>
              <w:rPr>
                <w:rFonts w:ascii="Times New Roman" w:hAnsi="Times New Roman" w:cs="Times New Roman"/>
                <w:bCs/>
              </w:rPr>
            </w:pPr>
            <w:r w:rsidRPr="009152D5">
              <w:rPr>
                <w:rFonts w:ascii="Times New Roman" w:hAnsi="Times New Roman" w:cs="Times New Roman"/>
                <w:bCs/>
              </w:rPr>
              <w:t>Izstrādāt un īstenot iestādes gada plānu, iekļaujot kvalitātes mērķus un attīstības prioritātes.</w:t>
            </w:r>
          </w:p>
          <w:p w14:paraId="4C0D4FC5" w14:textId="3DA6501E" w:rsidR="008A4C7E" w:rsidRPr="009152D5" w:rsidRDefault="008A4C7E" w:rsidP="009152D5">
            <w:pPr>
              <w:pStyle w:val="Sarakstarindkopa"/>
              <w:numPr>
                <w:ilvl w:val="0"/>
                <w:numId w:val="107"/>
              </w:numPr>
              <w:ind w:right="57"/>
              <w:rPr>
                <w:rFonts w:ascii="Times New Roman" w:hAnsi="Times New Roman" w:cs="Times New Roman"/>
                <w:bCs/>
              </w:rPr>
            </w:pPr>
            <w:r w:rsidRPr="009152D5">
              <w:rPr>
                <w:rFonts w:ascii="Times New Roman" w:hAnsi="Times New Roman" w:cs="Times New Roman"/>
                <w:bCs/>
              </w:rPr>
              <w:t>Veidot atklātu komunikāciju ar pedagogiem, vecākiem un vietējo kopienu, izmantojot sanāksmes, informatīvos materiālus un digitālos kanālus.</w:t>
            </w:r>
          </w:p>
          <w:p w14:paraId="62FDCA0B" w14:textId="77777777" w:rsidR="008A4C7E" w:rsidRPr="009152D5" w:rsidRDefault="008A4C7E" w:rsidP="009152D5">
            <w:pPr>
              <w:pStyle w:val="Sarakstarindkopa"/>
              <w:numPr>
                <w:ilvl w:val="0"/>
                <w:numId w:val="107"/>
              </w:numPr>
              <w:ind w:right="57"/>
              <w:rPr>
                <w:rFonts w:ascii="Times New Roman" w:hAnsi="Times New Roman" w:cs="Times New Roman"/>
                <w:bCs/>
              </w:rPr>
            </w:pPr>
            <w:r w:rsidRPr="009152D5">
              <w:rPr>
                <w:rFonts w:ascii="Times New Roman" w:hAnsi="Times New Roman" w:cs="Times New Roman"/>
                <w:bCs/>
              </w:rPr>
              <w:t>Ieviest sistēmu darbības kvalitātes novērtēšanai (vērtējumi, novērojumi, pašvērtējums).</w:t>
            </w:r>
          </w:p>
          <w:p w14:paraId="650A2E2B" w14:textId="3D683D20" w:rsidR="008A4C7E" w:rsidRPr="009152D5" w:rsidRDefault="008A4C7E" w:rsidP="009152D5">
            <w:pPr>
              <w:pStyle w:val="Sarakstarindkopa"/>
              <w:numPr>
                <w:ilvl w:val="0"/>
                <w:numId w:val="107"/>
              </w:numPr>
              <w:ind w:right="57"/>
              <w:rPr>
                <w:rFonts w:ascii="Times New Roman" w:hAnsi="Times New Roman" w:cs="Times New Roman"/>
                <w:bCs/>
              </w:rPr>
            </w:pPr>
            <w:r w:rsidRPr="009152D5">
              <w:rPr>
                <w:rFonts w:ascii="Times New Roman" w:hAnsi="Times New Roman" w:cs="Times New Roman"/>
                <w:bCs/>
              </w:rPr>
              <w:t xml:space="preserve"> Veicināt inovāciju ieviešanu iestādē, pielāgojot mācību procesus, resursus un infrastruktūru bērnu attīstības vajadzībām.</w:t>
            </w:r>
          </w:p>
        </w:tc>
        <w:tc>
          <w:tcPr>
            <w:tcW w:w="4824" w:type="dxa"/>
          </w:tcPr>
          <w:p w14:paraId="064D7066" w14:textId="77777777" w:rsidR="005273BF" w:rsidRPr="009152D5" w:rsidRDefault="007C6EF1" w:rsidP="009152D5">
            <w:pPr>
              <w:ind w:right="57"/>
              <w:contextualSpacing/>
              <w:rPr>
                <w:rFonts w:ascii="Times New Roman" w:hAnsi="Times New Roman" w:cs="Times New Roman"/>
                <w:bCs/>
              </w:rPr>
            </w:pPr>
            <w:r w:rsidRPr="009152D5">
              <w:rPr>
                <w:rFonts w:ascii="Times New Roman" w:hAnsi="Times New Roman" w:cs="Times New Roman"/>
                <w:b/>
              </w:rPr>
              <w:t>Dati, kas par to liecina:</w:t>
            </w:r>
            <w:r w:rsidRPr="009152D5">
              <w:rPr>
                <w:rFonts w:ascii="Times New Roman" w:hAnsi="Times New Roman" w:cs="Times New Roman"/>
                <w:bCs/>
              </w:rPr>
              <w:t xml:space="preserve">  </w:t>
            </w:r>
          </w:p>
          <w:p w14:paraId="0D16DAE1" w14:textId="77777777" w:rsidR="007C6EF1" w:rsidRPr="009152D5" w:rsidRDefault="005273BF" w:rsidP="009152D5">
            <w:pPr>
              <w:ind w:right="57"/>
              <w:rPr>
                <w:rFonts w:ascii="Times New Roman" w:hAnsi="Times New Roman" w:cs="Times New Roman"/>
                <w:bCs/>
              </w:rPr>
            </w:pPr>
            <w:r w:rsidRPr="009152D5">
              <w:rPr>
                <w:rFonts w:ascii="Times New Roman" w:hAnsi="Times New Roman" w:cs="Times New Roman"/>
                <w:bCs/>
              </w:rPr>
              <w:t>1.organizēto pasākumu, projektu, vecāku sapulču un sadarbības iniciatīvu skaits gadā</w:t>
            </w:r>
            <w:r w:rsidR="007C6EF1" w:rsidRPr="009152D5">
              <w:rPr>
                <w:rFonts w:ascii="Times New Roman" w:hAnsi="Times New Roman" w:cs="Times New Roman"/>
                <w:bCs/>
              </w:rPr>
              <w:t xml:space="preserve"> </w:t>
            </w:r>
          </w:p>
          <w:p w14:paraId="39DFB9D8" w14:textId="77777777" w:rsidR="005273BF" w:rsidRPr="009152D5" w:rsidRDefault="005273BF" w:rsidP="009152D5">
            <w:pPr>
              <w:ind w:right="57"/>
              <w:rPr>
                <w:rFonts w:ascii="Times New Roman" w:hAnsi="Times New Roman" w:cs="Times New Roman"/>
                <w:bCs/>
              </w:rPr>
            </w:pPr>
            <w:r w:rsidRPr="009152D5">
              <w:rPr>
                <w:rFonts w:ascii="Times New Roman" w:hAnsi="Times New Roman" w:cs="Times New Roman"/>
                <w:bCs/>
              </w:rPr>
              <w:t>2. Izglītības procesa kvalitātes monitoringa rezultāti</w:t>
            </w:r>
          </w:p>
          <w:p w14:paraId="1A8F18D6" w14:textId="77777777" w:rsidR="005273BF" w:rsidRPr="009152D5" w:rsidRDefault="005273BF" w:rsidP="009152D5">
            <w:pPr>
              <w:ind w:right="57"/>
              <w:rPr>
                <w:rFonts w:ascii="Times New Roman" w:hAnsi="Times New Roman" w:cs="Times New Roman"/>
                <w:bCs/>
              </w:rPr>
            </w:pPr>
            <w:r w:rsidRPr="009152D5">
              <w:rPr>
                <w:rFonts w:ascii="Times New Roman" w:hAnsi="Times New Roman" w:cs="Times New Roman"/>
                <w:bCs/>
              </w:rPr>
              <w:t>3. Iestādes attīstības un ilgtspējas plānu īstenošana</w:t>
            </w:r>
          </w:p>
          <w:p w14:paraId="097731BA" w14:textId="77777777" w:rsidR="005273BF" w:rsidRPr="009152D5" w:rsidRDefault="005273BF" w:rsidP="009152D5">
            <w:pPr>
              <w:ind w:right="57"/>
              <w:rPr>
                <w:rFonts w:ascii="Times New Roman" w:hAnsi="Times New Roman" w:cs="Times New Roman"/>
                <w:bCs/>
              </w:rPr>
            </w:pPr>
            <w:r w:rsidRPr="009152D5">
              <w:rPr>
                <w:rFonts w:ascii="Times New Roman" w:hAnsi="Times New Roman" w:cs="Times New Roman"/>
                <w:bCs/>
              </w:rPr>
              <w:t>4. Iestādes iekšējo procedūru un stratēģiju ievērošana</w:t>
            </w:r>
          </w:p>
          <w:p w14:paraId="529A031C" w14:textId="1BDDCC54" w:rsidR="005273BF" w:rsidRPr="009152D5" w:rsidRDefault="005273BF" w:rsidP="009152D5">
            <w:pPr>
              <w:ind w:right="57"/>
              <w:rPr>
                <w:rFonts w:ascii="Times New Roman" w:hAnsi="Times New Roman" w:cs="Times New Roman"/>
                <w:b/>
              </w:rPr>
            </w:pPr>
            <w:r w:rsidRPr="009152D5">
              <w:rPr>
                <w:rFonts w:ascii="Times New Roman" w:hAnsi="Times New Roman" w:cs="Times New Roman"/>
                <w:bCs/>
              </w:rPr>
              <w:t>5. Pedagogu profesionālās attīstības un atbalsta pasākumu īstenošana</w:t>
            </w:r>
          </w:p>
        </w:tc>
      </w:tr>
      <w:tr w:rsidR="007C6EF1" w:rsidRPr="005012FD" w14:paraId="1C0B5979" w14:textId="77777777" w:rsidTr="00286827">
        <w:trPr>
          <w:trHeight w:val="119"/>
          <w:jc w:val="center"/>
        </w:trPr>
        <w:tc>
          <w:tcPr>
            <w:tcW w:w="13750" w:type="dxa"/>
            <w:gridSpan w:val="5"/>
            <w:shd w:val="clear" w:color="auto" w:fill="E7E6E6" w:themeFill="background2"/>
            <w:vAlign w:val="center"/>
          </w:tcPr>
          <w:p w14:paraId="383D2042" w14:textId="28AA5D62" w:rsidR="007C6EF1" w:rsidRPr="007C6EF1" w:rsidRDefault="007C6EF1" w:rsidP="007F67E3">
            <w:pPr>
              <w:ind w:right="55"/>
              <w:contextualSpacing/>
              <w:rPr>
                <w:rFonts w:ascii="Times New Roman" w:hAnsi="Times New Roman" w:cs="Times New Roman"/>
                <w:b/>
              </w:rPr>
            </w:pPr>
            <w:r>
              <w:rPr>
                <w:rFonts w:ascii="Times New Roman" w:eastAsia="Times New Roman" w:hAnsi="Times New Roman" w:cs="Times New Roman"/>
                <w:b/>
              </w:rPr>
              <w:t>PRIORITĀTE:</w:t>
            </w:r>
            <w:r w:rsidR="008A4C7E" w:rsidRPr="008A4C7E">
              <w:rPr>
                <w:sz w:val="24"/>
                <w:szCs w:val="24"/>
              </w:rPr>
              <w:t xml:space="preserve"> </w:t>
            </w:r>
            <w:r w:rsidR="008A4C7E" w:rsidRPr="007F67E3">
              <w:rPr>
                <w:sz w:val="24"/>
                <w:szCs w:val="24"/>
              </w:rPr>
              <w:t>E</w:t>
            </w:r>
            <w:r w:rsidR="008A4C7E" w:rsidRPr="007F67E3">
              <w:rPr>
                <w:rFonts w:ascii="Times New Roman" w:eastAsia="Times New Roman" w:hAnsi="Times New Roman" w:cs="Times New Roman"/>
                <w:sz w:val="24"/>
                <w:szCs w:val="24"/>
              </w:rPr>
              <w:t xml:space="preserve">fektīva finanšu un administratīvo resursu plānošana un izmantošana, lai atbalstītu kvalitatīvu izglītības procesu, pedagogu darbību un izglītojamo attīstību. </w:t>
            </w:r>
            <w:r w:rsidR="008A4C7E" w:rsidRPr="007F67E3">
              <w:rPr>
                <w:rFonts w:ascii="Times New Roman" w:hAnsi="Times New Roman" w:cs="Times New Roman"/>
                <w:sz w:val="24"/>
                <w:szCs w:val="24"/>
              </w:rPr>
              <w:t>2025./2026. m. g.</w:t>
            </w:r>
          </w:p>
        </w:tc>
      </w:tr>
      <w:tr w:rsidR="007C6EF1" w:rsidRPr="005012FD" w14:paraId="0A462115" w14:textId="77777777" w:rsidTr="00286827">
        <w:trPr>
          <w:trHeight w:val="836"/>
          <w:jc w:val="center"/>
        </w:trPr>
        <w:tc>
          <w:tcPr>
            <w:tcW w:w="1134" w:type="dxa"/>
            <w:vMerge w:val="restart"/>
            <w:textDirection w:val="btLr"/>
            <w:vAlign w:val="center"/>
          </w:tcPr>
          <w:p w14:paraId="42EAEA1E" w14:textId="77777777" w:rsidR="007C6EF1" w:rsidRPr="007C6EF1" w:rsidRDefault="007C6EF1" w:rsidP="00F94802">
            <w:pPr>
              <w:ind w:left="113" w:right="55"/>
              <w:contextualSpacing/>
              <w:jc w:val="center"/>
              <w:rPr>
                <w:rFonts w:ascii="Times New Roman" w:hAnsi="Times New Roman" w:cs="Times New Roman"/>
                <w:b/>
                <w:sz w:val="20"/>
                <w:szCs w:val="20"/>
              </w:rPr>
            </w:pPr>
            <w:r w:rsidRPr="007C6EF1">
              <w:rPr>
                <w:rFonts w:ascii="Times New Roman" w:hAnsi="Times New Roman" w:cs="Times New Roman"/>
                <w:b/>
                <w:sz w:val="20"/>
                <w:szCs w:val="20"/>
              </w:rPr>
              <w:t>Finanšu un administratīvā efektivitāte</w:t>
            </w:r>
          </w:p>
        </w:tc>
        <w:tc>
          <w:tcPr>
            <w:tcW w:w="459" w:type="dxa"/>
            <w:vMerge w:val="restart"/>
            <w:textDirection w:val="btLr"/>
          </w:tcPr>
          <w:p w14:paraId="49245771" w14:textId="77777777" w:rsidR="007C6EF1" w:rsidRPr="007C6EF1" w:rsidRDefault="007C6EF1" w:rsidP="007C6EF1">
            <w:pPr>
              <w:ind w:left="113" w:right="55"/>
              <w:contextualSpacing/>
              <w:jc w:val="center"/>
              <w:rPr>
                <w:rFonts w:ascii="Times New Roman" w:hAnsi="Times New Roman" w:cs="Times New Roman"/>
                <w:b/>
                <w:sz w:val="20"/>
                <w:szCs w:val="20"/>
              </w:rPr>
            </w:pPr>
            <w:r w:rsidRPr="007C6EF1">
              <w:rPr>
                <w:rFonts w:ascii="Times New Roman" w:hAnsi="Times New Roman" w:cs="Times New Roman"/>
                <w:b/>
                <w:sz w:val="20"/>
                <w:szCs w:val="20"/>
              </w:rPr>
              <w:t>Sasniedzamais rezultāts</w:t>
            </w:r>
          </w:p>
        </w:tc>
        <w:tc>
          <w:tcPr>
            <w:tcW w:w="12157" w:type="dxa"/>
            <w:gridSpan w:val="3"/>
          </w:tcPr>
          <w:p w14:paraId="659B39CF" w14:textId="77777777" w:rsidR="008A4C7E" w:rsidRPr="009152D5" w:rsidRDefault="007C6EF1" w:rsidP="007C6EF1">
            <w:pPr>
              <w:ind w:right="55"/>
              <w:contextualSpacing/>
              <w:rPr>
                <w:rFonts w:ascii="Times New Roman" w:hAnsi="Times New Roman" w:cs="Times New Roman"/>
                <w:bCs/>
              </w:rPr>
            </w:pPr>
            <w:r w:rsidRPr="009152D5">
              <w:rPr>
                <w:rFonts w:ascii="Times New Roman" w:hAnsi="Times New Roman" w:cs="Times New Roman"/>
                <w:b/>
              </w:rPr>
              <w:t>Kvalitatīvi:</w:t>
            </w:r>
            <w:r w:rsidRPr="009152D5">
              <w:rPr>
                <w:rFonts w:ascii="Times New Roman" w:hAnsi="Times New Roman" w:cs="Times New Roman"/>
                <w:bCs/>
              </w:rPr>
              <w:t xml:space="preserve">  </w:t>
            </w:r>
          </w:p>
          <w:p w14:paraId="1BF9068F" w14:textId="12DF17AF" w:rsidR="008A4C7E" w:rsidRPr="009152D5" w:rsidRDefault="008A4C7E" w:rsidP="008A4C7E">
            <w:pPr>
              <w:pStyle w:val="Sarakstarindkopa"/>
              <w:numPr>
                <w:ilvl w:val="0"/>
                <w:numId w:val="108"/>
              </w:numPr>
              <w:ind w:right="55"/>
              <w:rPr>
                <w:rFonts w:ascii="Times New Roman" w:hAnsi="Times New Roman" w:cs="Times New Roman"/>
                <w:bCs/>
              </w:rPr>
            </w:pPr>
            <w:r w:rsidRPr="009152D5">
              <w:rPr>
                <w:rFonts w:ascii="Times New Roman" w:hAnsi="Times New Roman" w:cs="Times New Roman"/>
                <w:bCs/>
              </w:rPr>
              <w:t>Iestādes resursi tiek pārvaldīti pārdomāti, nodrošinot nepieciešamos mācību materiālus un infrastruktūru.</w:t>
            </w:r>
          </w:p>
          <w:p w14:paraId="3B7D4F47" w14:textId="417CFEC4" w:rsidR="008A4C7E" w:rsidRPr="009152D5" w:rsidRDefault="008A4C7E" w:rsidP="008A4C7E">
            <w:pPr>
              <w:pStyle w:val="Sarakstarindkopa"/>
              <w:numPr>
                <w:ilvl w:val="0"/>
                <w:numId w:val="108"/>
              </w:numPr>
              <w:ind w:right="55"/>
              <w:rPr>
                <w:rFonts w:ascii="Times New Roman" w:hAnsi="Times New Roman" w:cs="Times New Roman"/>
                <w:bCs/>
              </w:rPr>
            </w:pPr>
            <w:r w:rsidRPr="009152D5">
              <w:rPr>
                <w:rFonts w:ascii="Times New Roman" w:hAnsi="Times New Roman" w:cs="Times New Roman"/>
                <w:bCs/>
              </w:rPr>
              <w:t>Administratīvie procesi ir skaidri, efektīvi un atbalsta pedagogu darbu.</w:t>
            </w:r>
          </w:p>
          <w:p w14:paraId="51571A87" w14:textId="1D06F2B6" w:rsidR="008A4C7E" w:rsidRPr="009152D5" w:rsidRDefault="008A4C7E" w:rsidP="008A4C7E">
            <w:pPr>
              <w:pStyle w:val="Sarakstarindkopa"/>
              <w:numPr>
                <w:ilvl w:val="0"/>
                <w:numId w:val="108"/>
              </w:numPr>
              <w:ind w:right="55"/>
              <w:rPr>
                <w:rFonts w:ascii="Times New Roman" w:hAnsi="Times New Roman" w:cs="Times New Roman"/>
                <w:bCs/>
              </w:rPr>
            </w:pPr>
            <w:r w:rsidRPr="009152D5">
              <w:rPr>
                <w:rFonts w:ascii="Times New Roman" w:hAnsi="Times New Roman" w:cs="Times New Roman"/>
                <w:bCs/>
              </w:rPr>
              <w:t>Vadība spēj prioritizēt budžeta izlietojumu atbilstoši iestādes attīstības mērķiem.</w:t>
            </w:r>
          </w:p>
          <w:p w14:paraId="15A18EAD" w14:textId="44004547" w:rsidR="008A4C7E" w:rsidRPr="009152D5" w:rsidRDefault="008A4C7E" w:rsidP="008A4C7E">
            <w:pPr>
              <w:pStyle w:val="Sarakstarindkopa"/>
              <w:numPr>
                <w:ilvl w:val="0"/>
                <w:numId w:val="108"/>
              </w:numPr>
              <w:ind w:right="55"/>
              <w:rPr>
                <w:rFonts w:ascii="Times New Roman" w:hAnsi="Times New Roman" w:cs="Times New Roman"/>
                <w:bCs/>
              </w:rPr>
            </w:pPr>
            <w:r w:rsidRPr="009152D5">
              <w:rPr>
                <w:rFonts w:ascii="Times New Roman" w:hAnsi="Times New Roman" w:cs="Times New Roman"/>
                <w:bCs/>
              </w:rPr>
              <w:t>Iestādes darbinieki apzinās finanšu un materiālo resursu pareizas izmantošanas principus.</w:t>
            </w:r>
          </w:p>
          <w:p w14:paraId="123B5C07" w14:textId="68848081" w:rsidR="007C6EF1" w:rsidRPr="009152D5" w:rsidRDefault="008A4C7E" w:rsidP="007C6EF1">
            <w:pPr>
              <w:pStyle w:val="Sarakstarindkopa"/>
              <w:numPr>
                <w:ilvl w:val="0"/>
                <w:numId w:val="108"/>
              </w:numPr>
              <w:ind w:right="55"/>
              <w:rPr>
                <w:rFonts w:ascii="Times New Roman" w:hAnsi="Times New Roman" w:cs="Times New Roman"/>
                <w:bCs/>
              </w:rPr>
            </w:pPr>
            <w:r w:rsidRPr="009152D5">
              <w:rPr>
                <w:rFonts w:ascii="Times New Roman" w:hAnsi="Times New Roman" w:cs="Times New Roman"/>
                <w:bCs/>
              </w:rPr>
              <w:t>Pedagogi un vadība sadarbojas budžeta plānošanā un resursu sadalē, lai nodrošinātu mācību procesa kvalitāti.</w:t>
            </w:r>
          </w:p>
        </w:tc>
      </w:tr>
      <w:tr w:rsidR="007C6EF1" w:rsidRPr="005012FD" w14:paraId="72B96DE7" w14:textId="77777777" w:rsidTr="005417FA">
        <w:trPr>
          <w:trHeight w:val="558"/>
          <w:jc w:val="center"/>
        </w:trPr>
        <w:tc>
          <w:tcPr>
            <w:tcW w:w="1134" w:type="dxa"/>
            <w:vMerge/>
            <w:vAlign w:val="center"/>
          </w:tcPr>
          <w:p w14:paraId="3F6FE05F" w14:textId="77777777" w:rsidR="007C6EF1" w:rsidRPr="005012FD" w:rsidRDefault="007C6EF1" w:rsidP="0065075E">
            <w:pPr>
              <w:ind w:right="55"/>
              <w:contextualSpacing/>
              <w:jc w:val="center"/>
              <w:rPr>
                <w:rFonts w:ascii="Times New Roman" w:hAnsi="Times New Roman" w:cs="Times New Roman"/>
                <w:b/>
              </w:rPr>
            </w:pPr>
          </w:p>
        </w:tc>
        <w:tc>
          <w:tcPr>
            <w:tcW w:w="459" w:type="dxa"/>
            <w:vMerge/>
            <w:vAlign w:val="center"/>
          </w:tcPr>
          <w:p w14:paraId="41FF69C3" w14:textId="77777777" w:rsidR="007C6EF1" w:rsidRPr="005012FD" w:rsidRDefault="007C6EF1" w:rsidP="0065075E">
            <w:pPr>
              <w:ind w:right="55"/>
              <w:contextualSpacing/>
              <w:rPr>
                <w:rFonts w:ascii="Times New Roman" w:hAnsi="Times New Roman" w:cs="Times New Roman"/>
                <w:b/>
              </w:rPr>
            </w:pPr>
          </w:p>
        </w:tc>
        <w:tc>
          <w:tcPr>
            <w:tcW w:w="12157" w:type="dxa"/>
            <w:gridSpan w:val="3"/>
          </w:tcPr>
          <w:p w14:paraId="2173E733" w14:textId="77777777" w:rsidR="008A4C7E" w:rsidRPr="009152D5" w:rsidRDefault="007C6EF1" w:rsidP="007C6EF1">
            <w:pPr>
              <w:ind w:right="55"/>
              <w:contextualSpacing/>
              <w:rPr>
                <w:rFonts w:ascii="Times New Roman" w:hAnsi="Times New Roman" w:cs="Times New Roman"/>
                <w:bCs/>
              </w:rPr>
            </w:pPr>
            <w:r w:rsidRPr="009152D5">
              <w:rPr>
                <w:rFonts w:ascii="Times New Roman" w:hAnsi="Times New Roman" w:cs="Times New Roman"/>
                <w:b/>
              </w:rPr>
              <w:t>Kvantitatīvi:</w:t>
            </w:r>
            <w:r w:rsidRPr="009152D5">
              <w:rPr>
                <w:rFonts w:ascii="Times New Roman" w:hAnsi="Times New Roman" w:cs="Times New Roman"/>
                <w:bCs/>
              </w:rPr>
              <w:t xml:space="preserve">  </w:t>
            </w:r>
          </w:p>
          <w:p w14:paraId="3260AAED" w14:textId="7FB7EB59" w:rsidR="008A4C7E" w:rsidRPr="009152D5" w:rsidRDefault="008A4C7E" w:rsidP="008A4C7E">
            <w:pPr>
              <w:pStyle w:val="Sarakstarindkopa"/>
              <w:numPr>
                <w:ilvl w:val="0"/>
                <w:numId w:val="109"/>
              </w:numPr>
              <w:ind w:right="55"/>
              <w:rPr>
                <w:rFonts w:ascii="Times New Roman" w:hAnsi="Times New Roman" w:cs="Times New Roman"/>
                <w:bCs/>
              </w:rPr>
            </w:pPr>
            <w:r w:rsidRPr="009152D5">
              <w:rPr>
                <w:rFonts w:ascii="Times New Roman" w:hAnsi="Times New Roman" w:cs="Times New Roman"/>
                <w:bCs/>
              </w:rPr>
              <w:t>100 % iestādes budžeta līdzekļu tiek izlietoti saskaņā ar plānotajiem mērķiem un prioritātēm.</w:t>
            </w:r>
          </w:p>
          <w:p w14:paraId="418A01AA" w14:textId="23B43CA5" w:rsidR="008A4C7E" w:rsidRPr="009152D5" w:rsidRDefault="008A4C7E" w:rsidP="008A4C7E">
            <w:pPr>
              <w:pStyle w:val="Sarakstarindkopa"/>
              <w:numPr>
                <w:ilvl w:val="0"/>
                <w:numId w:val="109"/>
              </w:numPr>
              <w:ind w:right="55"/>
              <w:rPr>
                <w:rFonts w:ascii="Times New Roman" w:hAnsi="Times New Roman" w:cs="Times New Roman"/>
                <w:bCs/>
              </w:rPr>
            </w:pPr>
            <w:r w:rsidRPr="009152D5">
              <w:rPr>
                <w:rFonts w:ascii="Times New Roman" w:hAnsi="Times New Roman" w:cs="Times New Roman"/>
                <w:bCs/>
              </w:rPr>
              <w:t>Katru gadu tiek sagatavoti vismaz 2 finanšu un administratīvie pārskati par resursu izlietojumu un efektivitāti.</w:t>
            </w:r>
          </w:p>
          <w:p w14:paraId="666EC01B" w14:textId="1ACF6210" w:rsidR="008A4C7E" w:rsidRPr="009152D5" w:rsidRDefault="008A4C7E" w:rsidP="008A4C7E">
            <w:pPr>
              <w:pStyle w:val="Sarakstarindkopa"/>
              <w:numPr>
                <w:ilvl w:val="0"/>
                <w:numId w:val="109"/>
              </w:numPr>
              <w:ind w:right="55"/>
              <w:rPr>
                <w:rFonts w:ascii="Times New Roman" w:hAnsi="Times New Roman" w:cs="Times New Roman"/>
                <w:bCs/>
              </w:rPr>
            </w:pPr>
            <w:r w:rsidRPr="009152D5">
              <w:rPr>
                <w:rFonts w:ascii="Times New Roman" w:hAnsi="Times New Roman" w:cs="Times New Roman"/>
                <w:bCs/>
              </w:rPr>
              <w:t>90 % pedagogu novērtējuma anketās pozitīvi novērtē administratīvā atbalsta efektivitāti.</w:t>
            </w:r>
          </w:p>
          <w:p w14:paraId="7E894217" w14:textId="5A1FE876" w:rsidR="007C6EF1" w:rsidRPr="009152D5" w:rsidRDefault="008A4C7E" w:rsidP="008A4C7E">
            <w:pPr>
              <w:pStyle w:val="Sarakstarindkopa"/>
              <w:numPr>
                <w:ilvl w:val="0"/>
                <w:numId w:val="109"/>
              </w:numPr>
              <w:ind w:right="55"/>
              <w:rPr>
                <w:rFonts w:ascii="Times New Roman" w:hAnsi="Times New Roman" w:cs="Times New Roman"/>
                <w:bCs/>
              </w:rPr>
            </w:pPr>
            <w:r w:rsidRPr="009152D5">
              <w:rPr>
                <w:rFonts w:ascii="Times New Roman" w:hAnsi="Times New Roman" w:cs="Times New Roman"/>
                <w:bCs/>
              </w:rPr>
              <w:t>Katru gadu tiek īstenoti  pasākumi vai projekti, kuru mērķis ir resursu optimizācija un izmaksu efektivitātes uzlabošana.</w:t>
            </w:r>
          </w:p>
        </w:tc>
      </w:tr>
      <w:tr w:rsidR="007C6EF1" w:rsidRPr="005012FD" w14:paraId="0EA5572F" w14:textId="77777777" w:rsidTr="00286827">
        <w:trPr>
          <w:trHeight w:val="969"/>
          <w:jc w:val="center"/>
        </w:trPr>
        <w:tc>
          <w:tcPr>
            <w:tcW w:w="1134" w:type="dxa"/>
            <w:vMerge/>
            <w:vAlign w:val="center"/>
          </w:tcPr>
          <w:p w14:paraId="4EBA395E" w14:textId="77777777" w:rsidR="007C6EF1" w:rsidRPr="005012FD" w:rsidRDefault="007C6EF1" w:rsidP="0065075E">
            <w:pPr>
              <w:ind w:right="55"/>
              <w:contextualSpacing/>
              <w:jc w:val="center"/>
              <w:rPr>
                <w:rFonts w:ascii="Times New Roman" w:hAnsi="Times New Roman" w:cs="Times New Roman"/>
                <w:b/>
              </w:rPr>
            </w:pPr>
          </w:p>
        </w:tc>
        <w:tc>
          <w:tcPr>
            <w:tcW w:w="7792" w:type="dxa"/>
            <w:gridSpan w:val="3"/>
          </w:tcPr>
          <w:p w14:paraId="76EA64D0" w14:textId="77777777" w:rsidR="008A4C7E" w:rsidRPr="009152D5" w:rsidRDefault="007C6EF1" w:rsidP="007C6EF1">
            <w:pPr>
              <w:ind w:right="55"/>
              <w:contextualSpacing/>
              <w:rPr>
                <w:rFonts w:ascii="Times New Roman" w:hAnsi="Times New Roman" w:cs="Times New Roman"/>
                <w:bCs/>
              </w:rPr>
            </w:pPr>
            <w:r w:rsidRPr="009152D5">
              <w:rPr>
                <w:rFonts w:ascii="Times New Roman" w:hAnsi="Times New Roman" w:cs="Times New Roman"/>
                <w:b/>
              </w:rPr>
              <w:t>Veicamās darbības:</w:t>
            </w:r>
            <w:r w:rsidRPr="009152D5">
              <w:rPr>
                <w:rFonts w:ascii="Times New Roman" w:hAnsi="Times New Roman" w:cs="Times New Roman"/>
                <w:bCs/>
              </w:rPr>
              <w:t xml:space="preserve"> </w:t>
            </w:r>
          </w:p>
          <w:p w14:paraId="099D90FD" w14:textId="5760A586" w:rsidR="008A4C7E" w:rsidRPr="009152D5" w:rsidRDefault="008A4C7E" w:rsidP="008A4C7E">
            <w:pPr>
              <w:pStyle w:val="Sarakstarindkopa"/>
              <w:numPr>
                <w:ilvl w:val="0"/>
                <w:numId w:val="110"/>
              </w:numPr>
              <w:ind w:right="55"/>
              <w:rPr>
                <w:rFonts w:ascii="Times New Roman" w:hAnsi="Times New Roman" w:cs="Times New Roman"/>
                <w:bCs/>
              </w:rPr>
            </w:pPr>
            <w:r w:rsidRPr="009152D5">
              <w:rPr>
                <w:rFonts w:ascii="Times New Roman" w:hAnsi="Times New Roman" w:cs="Times New Roman"/>
                <w:bCs/>
              </w:rPr>
              <w:t>Izstrādāt un regulāri atjaunināt budžeta plānošanas un uzraudzības sistēmu.</w:t>
            </w:r>
          </w:p>
          <w:p w14:paraId="7CCFE30B" w14:textId="1B36AB28" w:rsidR="008A4C7E" w:rsidRPr="009152D5" w:rsidRDefault="008A4C7E" w:rsidP="008A4C7E">
            <w:pPr>
              <w:pStyle w:val="Sarakstarindkopa"/>
              <w:numPr>
                <w:ilvl w:val="0"/>
                <w:numId w:val="110"/>
              </w:numPr>
              <w:ind w:right="55"/>
              <w:rPr>
                <w:rFonts w:ascii="Times New Roman" w:hAnsi="Times New Roman" w:cs="Times New Roman"/>
                <w:bCs/>
              </w:rPr>
            </w:pPr>
            <w:r w:rsidRPr="009152D5">
              <w:rPr>
                <w:rFonts w:ascii="Times New Roman" w:hAnsi="Times New Roman" w:cs="Times New Roman"/>
                <w:bCs/>
              </w:rPr>
              <w:t>Veidot skaidrus administratīvos procesus, kas atbalsta pedagogu ikdienas darbu un mācību procesu.</w:t>
            </w:r>
          </w:p>
          <w:p w14:paraId="4E46127C" w14:textId="73A7974F" w:rsidR="008A4C7E" w:rsidRPr="009152D5" w:rsidRDefault="008A4C7E" w:rsidP="008A4C7E">
            <w:pPr>
              <w:pStyle w:val="Sarakstarindkopa"/>
              <w:numPr>
                <w:ilvl w:val="0"/>
                <w:numId w:val="110"/>
              </w:numPr>
              <w:ind w:right="55"/>
              <w:rPr>
                <w:rFonts w:ascii="Times New Roman" w:hAnsi="Times New Roman" w:cs="Times New Roman"/>
                <w:bCs/>
              </w:rPr>
            </w:pPr>
            <w:r w:rsidRPr="009152D5">
              <w:rPr>
                <w:rFonts w:ascii="Times New Roman" w:hAnsi="Times New Roman" w:cs="Times New Roman"/>
                <w:bCs/>
              </w:rPr>
              <w:t>Regulāri veikt resursu izlietojuma analīzi, identificējot iespējas efektivitātes uzlabošanai.</w:t>
            </w:r>
          </w:p>
          <w:p w14:paraId="713FF1B1" w14:textId="3E03FF69" w:rsidR="008A4C7E" w:rsidRPr="009152D5" w:rsidRDefault="008A4C7E" w:rsidP="008A4C7E">
            <w:pPr>
              <w:pStyle w:val="Sarakstarindkopa"/>
              <w:numPr>
                <w:ilvl w:val="0"/>
                <w:numId w:val="110"/>
              </w:numPr>
              <w:ind w:right="55"/>
              <w:rPr>
                <w:rFonts w:ascii="Times New Roman" w:hAnsi="Times New Roman" w:cs="Times New Roman"/>
                <w:bCs/>
              </w:rPr>
            </w:pPr>
            <w:r w:rsidRPr="009152D5">
              <w:rPr>
                <w:rFonts w:ascii="Times New Roman" w:hAnsi="Times New Roman" w:cs="Times New Roman"/>
                <w:bCs/>
              </w:rPr>
              <w:t>Nodrošināt darbinieku apmācību finanšu un materiālo resursu pārvaldībā.</w:t>
            </w:r>
          </w:p>
          <w:p w14:paraId="5937AE21" w14:textId="497E648C" w:rsidR="007C6EF1" w:rsidRPr="009152D5" w:rsidRDefault="008A4C7E" w:rsidP="008A4C7E">
            <w:pPr>
              <w:pStyle w:val="Sarakstarindkopa"/>
              <w:numPr>
                <w:ilvl w:val="0"/>
                <w:numId w:val="110"/>
              </w:numPr>
              <w:ind w:right="55"/>
              <w:rPr>
                <w:rFonts w:ascii="Times New Roman" w:hAnsi="Times New Roman" w:cs="Times New Roman"/>
                <w:bCs/>
              </w:rPr>
            </w:pPr>
            <w:r w:rsidRPr="009152D5">
              <w:rPr>
                <w:rFonts w:ascii="Times New Roman" w:hAnsi="Times New Roman" w:cs="Times New Roman"/>
                <w:bCs/>
              </w:rPr>
              <w:t xml:space="preserve"> Iesaistīt pedagogus un atbalsta personālu plānošanā, lai nodrošinātu nepieciešamos mācību materiālus un resursus efektīvāk.</w:t>
            </w:r>
            <w:r w:rsidR="007C6EF1" w:rsidRPr="009152D5">
              <w:rPr>
                <w:rFonts w:ascii="Times New Roman" w:hAnsi="Times New Roman" w:cs="Times New Roman"/>
                <w:bCs/>
              </w:rPr>
              <w:t xml:space="preserve">  </w:t>
            </w:r>
          </w:p>
        </w:tc>
        <w:tc>
          <w:tcPr>
            <w:tcW w:w="4824" w:type="dxa"/>
          </w:tcPr>
          <w:p w14:paraId="5BB02DE5" w14:textId="77777777" w:rsidR="005273BF" w:rsidRPr="009152D5" w:rsidRDefault="007C6EF1" w:rsidP="007C6EF1">
            <w:pPr>
              <w:ind w:right="55"/>
              <w:contextualSpacing/>
              <w:rPr>
                <w:rFonts w:ascii="Times New Roman" w:hAnsi="Times New Roman" w:cs="Times New Roman"/>
                <w:bCs/>
              </w:rPr>
            </w:pPr>
            <w:r w:rsidRPr="009152D5">
              <w:rPr>
                <w:rFonts w:ascii="Times New Roman" w:hAnsi="Times New Roman" w:cs="Times New Roman"/>
                <w:b/>
              </w:rPr>
              <w:t>Dati, kas par to liecina:</w:t>
            </w:r>
            <w:r w:rsidRPr="009152D5">
              <w:rPr>
                <w:rFonts w:ascii="Times New Roman" w:hAnsi="Times New Roman" w:cs="Times New Roman"/>
                <w:bCs/>
              </w:rPr>
              <w:t xml:space="preserve"> </w:t>
            </w:r>
          </w:p>
          <w:p w14:paraId="05597117" w14:textId="343C9E8C" w:rsidR="005273BF" w:rsidRPr="009152D5" w:rsidRDefault="005273BF" w:rsidP="005273BF">
            <w:pPr>
              <w:ind w:right="55"/>
              <w:rPr>
                <w:rFonts w:ascii="Times New Roman" w:hAnsi="Times New Roman" w:cs="Times New Roman"/>
                <w:bCs/>
              </w:rPr>
            </w:pPr>
            <w:r w:rsidRPr="009152D5">
              <w:rPr>
                <w:rFonts w:ascii="Times New Roman" w:hAnsi="Times New Roman" w:cs="Times New Roman"/>
                <w:bCs/>
              </w:rPr>
              <w:t>1.Budžeta plānošanas un izpildes precizitāte</w:t>
            </w:r>
          </w:p>
          <w:p w14:paraId="22F6AD64" w14:textId="53860B4E" w:rsidR="005273BF" w:rsidRPr="009152D5" w:rsidRDefault="005273BF" w:rsidP="005273BF">
            <w:pPr>
              <w:ind w:right="55"/>
              <w:rPr>
                <w:rFonts w:ascii="Times New Roman" w:hAnsi="Times New Roman" w:cs="Times New Roman"/>
                <w:bCs/>
              </w:rPr>
            </w:pPr>
            <w:r w:rsidRPr="009152D5">
              <w:rPr>
                <w:rFonts w:ascii="Times New Roman" w:hAnsi="Times New Roman" w:cs="Times New Roman"/>
                <w:bCs/>
              </w:rPr>
              <w:t>2. Resursu sadale pedagogu un mācību atbalstam</w:t>
            </w:r>
          </w:p>
          <w:p w14:paraId="75A0DF53" w14:textId="04F0F118" w:rsidR="005273BF" w:rsidRPr="009152D5" w:rsidRDefault="005273BF" w:rsidP="005273BF">
            <w:pPr>
              <w:ind w:right="55"/>
              <w:rPr>
                <w:rFonts w:ascii="Times New Roman" w:hAnsi="Times New Roman" w:cs="Times New Roman"/>
                <w:bCs/>
              </w:rPr>
            </w:pPr>
            <w:r w:rsidRPr="009152D5">
              <w:rPr>
                <w:rFonts w:ascii="Times New Roman" w:hAnsi="Times New Roman" w:cs="Times New Roman"/>
                <w:bCs/>
              </w:rPr>
              <w:t>3.</w:t>
            </w:r>
            <w:r w:rsidRPr="009152D5">
              <w:t xml:space="preserve"> </w:t>
            </w:r>
            <w:r w:rsidRPr="009152D5">
              <w:rPr>
                <w:rFonts w:ascii="Times New Roman" w:hAnsi="Times New Roman" w:cs="Times New Roman"/>
                <w:bCs/>
              </w:rPr>
              <w:t>Materiālo un tehnisko līdzekļu pieejamība un izmantošanas efektivitāte</w:t>
            </w:r>
          </w:p>
          <w:p w14:paraId="1D370A24" w14:textId="6195A502" w:rsidR="005273BF" w:rsidRPr="009152D5" w:rsidRDefault="005273BF" w:rsidP="005273BF">
            <w:pPr>
              <w:ind w:right="55"/>
              <w:rPr>
                <w:rFonts w:ascii="Times New Roman" w:hAnsi="Times New Roman" w:cs="Times New Roman"/>
                <w:bCs/>
              </w:rPr>
            </w:pPr>
            <w:r w:rsidRPr="009152D5">
              <w:rPr>
                <w:rFonts w:ascii="Times New Roman" w:hAnsi="Times New Roman" w:cs="Times New Roman"/>
                <w:bCs/>
              </w:rPr>
              <w:t>4. Finanšu pārskatu un auditu rezultāti</w:t>
            </w:r>
          </w:p>
          <w:p w14:paraId="39BFF9BF" w14:textId="381C7F2D" w:rsidR="005273BF" w:rsidRPr="009152D5" w:rsidRDefault="005273BF" w:rsidP="005273BF">
            <w:pPr>
              <w:ind w:right="55"/>
              <w:rPr>
                <w:rFonts w:ascii="Times New Roman" w:hAnsi="Times New Roman" w:cs="Times New Roman"/>
                <w:bCs/>
              </w:rPr>
            </w:pPr>
            <w:r w:rsidRPr="009152D5">
              <w:rPr>
                <w:rFonts w:ascii="Times New Roman" w:hAnsi="Times New Roman" w:cs="Times New Roman"/>
                <w:bCs/>
              </w:rPr>
              <w:t>5. īstenoto projektu skaits un to rezultātu atbilstība izglītības procesa kvalitātes un bērnu attīstības mērķiem</w:t>
            </w:r>
          </w:p>
          <w:p w14:paraId="481FFFCE" w14:textId="1BBEE4BA" w:rsidR="007C6EF1" w:rsidRPr="009152D5" w:rsidRDefault="007C6EF1" w:rsidP="005273BF">
            <w:pPr>
              <w:pStyle w:val="Sarakstarindkopa"/>
              <w:ind w:left="5040" w:right="55"/>
              <w:rPr>
                <w:rFonts w:ascii="Times New Roman" w:hAnsi="Times New Roman" w:cs="Times New Roman"/>
                <w:b/>
              </w:rPr>
            </w:pPr>
            <w:r w:rsidRPr="009152D5">
              <w:rPr>
                <w:rFonts w:ascii="Times New Roman" w:hAnsi="Times New Roman" w:cs="Times New Roman"/>
                <w:bCs/>
              </w:rPr>
              <w:t xml:space="preserve">  </w:t>
            </w:r>
          </w:p>
        </w:tc>
      </w:tr>
    </w:tbl>
    <w:p w14:paraId="00F31A29" w14:textId="77777777" w:rsidR="00B176B8" w:rsidRDefault="00B176B8" w:rsidP="00202888">
      <w:pPr>
        <w:ind w:right="55"/>
        <w:contextualSpacing/>
        <w:jc w:val="both"/>
        <w:rPr>
          <w:rFonts w:ascii="Times New Roman" w:hAnsi="Times New Roman" w:cs="Times New Roman"/>
          <w:bCs/>
          <w:sz w:val="22"/>
          <w:szCs w:val="22"/>
        </w:rPr>
      </w:pPr>
    </w:p>
    <w:p w14:paraId="4DE82CA0" w14:textId="77777777" w:rsidR="00193744" w:rsidRDefault="00193744">
      <w:pPr>
        <w:widowControl/>
        <w:suppressAutoHyphens w:val="0"/>
        <w:spacing w:after="160" w:line="278" w:lineRule="auto"/>
        <w:rPr>
          <w:rFonts w:ascii="Times New Roman" w:hAnsi="Times New Roman" w:cs="Times New Roman"/>
          <w:b/>
        </w:rPr>
      </w:pPr>
      <w:r>
        <w:rPr>
          <w:rFonts w:ascii="Times New Roman" w:hAnsi="Times New Roman" w:cs="Times New Roman"/>
          <w:b/>
        </w:rPr>
        <w:br w:type="page"/>
      </w:r>
    </w:p>
    <w:p w14:paraId="2B4F9807" w14:textId="4DDA61D6" w:rsidR="0092169F" w:rsidRPr="00286827" w:rsidRDefault="00286827" w:rsidP="00286827">
      <w:pPr>
        <w:widowControl/>
        <w:shd w:val="clear" w:color="auto" w:fill="E7E6E6" w:themeFill="background2"/>
        <w:tabs>
          <w:tab w:val="left" w:pos="426"/>
        </w:tabs>
        <w:suppressAutoHyphens w:val="0"/>
        <w:spacing w:after="120" w:line="259" w:lineRule="auto"/>
        <w:ind w:right="57"/>
        <w:jc w:val="both"/>
        <w:rPr>
          <w:rFonts w:ascii="Times New Roman" w:hAnsi="Times New Roman" w:cs="Times New Roman"/>
          <w:b/>
        </w:rPr>
      </w:pPr>
      <w:r>
        <w:rPr>
          <w:rFonts w:ascii="Times New Roman" w:hAnsi="Times New Roman" w:cs="Times New Roman"/>
          <w:b/>
        </w:rPr>
        <w:lastRenderedPageBreak/>
        <w:t>IV.</w:t>
      </w:r>
      <w:r w:rsidR="005273BF" w:rsidRPr="00286827">
        <w:rPr>
          <w:rFonts w:ascii="Times New Roman" w:hAnsi="Times New Roman" w:cs="Times New Roman"/>
          <w:b/>
        </w:rPr>
        <w:t xml:space="preserve"> </w:t>
      </w:r>
      <w:r w:rsidRPr="00286827">
        <w:rPr>
          <w:rFonts w:ascii="Times New Roman" w:hAnsi="Times New Roman" w:cs="Times New Roman"/>
          <w:b/>
        </w:rPr>
        <w:t xml:space="preserve">IZGLĪTĪBAS IESTĀDES VADĪTĀJA  PROFESONĀLĀS  DARBĪBAS MĒRĶI  </w:t>
      </w:r>
      <w:r w:rsidR="0092169F" w:rsidRPr="00286827">
        <w:rPr>
          <w:rFonts w:ascii="Times New Roman" w:hAnsi="Times New Roman" w:cs="Times New Roman"/>
          <w:b/>
        </w:rPr>
        <w:t>2025.-2028.gadam:</w:t>
      </w:r>
    </w:p>
    <w:p w14:paraId="20A21253" w14:textId="77777777" w:rsidR="0092169F" w:rsidRPr="0092169F" w:rsidRDefault="0092169F" w:rsidP="0092169F">
      <w:pPr>
        <w:pStyle w:val="Sarakstarindkopa"/>
        <w:widowControl/>
        <w:numPr>
          <w:ilvl w:val="0"/>
          <w:numId w:val="70"/>
        </w:numPr>
        <w:tabs>
          <w:tab w:val="left" w:pos="426"/>
        </w:tabs>
        <w:suppressAutoHyphens w:val="0"/>
        <w:spacing w:after="160" w:line="259" w:lineRule="auto"/>
        <w:ind w:right="57"/>
        <w:jc w:val="both"/>
        <w:rPr>
          <w:rFonts w:ascii="Times New Roman" w:hAnsi="Times New Roman" w:cs="Times New Roman"/>
          <w:bCs/>
        </w:rPr>
      </w:pPr>
      <w:r w:rsidRPr="0092169F">
        <w:rPr>
          <w:rFonts w:ascii="Times New Roman" w:hAnsi="Times New Roman" w:cs="Times New Roman"/>
          <w:bCs/>
        </w:rPr>
        <w:t>Noteikt izglītības kvalitātes un mācību procesa izpildes rādītājus visiem izglītības posmiem atbilstoši stratēģiskiem mērķiem un attīstības  plānā izvirzītajām prioritātēm un definētiem sasniedzamiem rezultātiem.</w:t>
      </w:r>
    </w:p>
    <w:p w14:paraId="525C95A6" w14:textId="13D2FF8A" w:rsidR="0092169F" w:rsidRPr="0092169F" w:rsidRDefault="0092169F" w:rsidP="0092169F">
      <w:pPr>
        <w:pStyle w:val="Sarakstarindkopa"/>
        <w:widowControl/>
        <w:numPr>
          <w:ilvl w:val="0"/>
          <w:numId w:val="70"/>
        </w:numPr>
        <w:tabs>
          <w:tab w:val="left" w:pos="426"/>
        </w:tabs>
        <w:suppressAutoHyphens w:val="0"/>
        <w:spacing w:after="160" w:line="259" w:lineRule="auto"/>
        <w:ind w:right="57"/>
        <w:jc w:val="both"/>
        <w:rPr>
          <w:rFonts w:ascii="Times New Roman" w:hAnsi="Times New Roman" w:cs="Times New Roman"/>
          <w:bCs/>
        </w:rPr>
      </w:pPr>
      <w:r w:rsidRPr="0092169F">
        <w:rPr>
          <w:rFonts w:ascii="Times New Roman" w:hAnsi="Times New Roman" w:cs="Times New Roman"/>
          <w:bCs/>
        </w:rPr>
        <w:t>Pilnveidot izglītības iestādes darba pārraudzības, izglītības  kvalitātes novērtēšanas un attīstības plānošanas kārtību.</w:t>
      </w:r>
    </w:p>
    <w:p w14:paraId="44E5E7F5" w14:textId="77777777" w:rsidR="0092169F" w:rsidRPr="0092169F" w:rsidRDefault="0092169F" w:rsidP="0092169F">
      <w:pPr>
        <w:pStyle w:val="Sarakstarindkopa"/>
        <w:widowControl/>
        <w:numPr>
          <w:ilvl w:val="0"/>
          <w:numId w:val="70"/>
        </w:numPr>
        <w:tabs>
          <w:tab w:val="left" w:pos="426"/>
        </w:tabs>
        <w:suppressAutoHyphens w:val="0"/>
        <w:spacing w:after="160" w:line="259" w:lineRule="auto"/>
        <w:ind w:right="57"/>
        <w:jc w:val="both"/>
        <w:rPr>
          <w:rFonts w:ascii="Times New Roman" w:hAnsi="Times New Roman" w:cs="Times New Roman"/>
          <w:bCs/>
        </w:rPr>
      </w:pPr>
      <w:r w:rsidRPr="0092169F">
        <w:rPr>
          <w:rFonts w:ascii="Times New Roman" w:hAnsi="Times New Roman" w:cs="Times New Roman"/>
          <w:bCs/>
        </w:rPr>
        <w:t xml:space="preserve">Paplašināt sadarbības partneru loku  iesaistoties projektu īstenošanā.  </w:t>
      </w:r>
    </w:p>
    <w:p w14:paraId="632B0959" w14:textId="5B634025" w:rsidR="0092169F" w:rsidRPr="0092169F" w:rsidRDefault="0092169F" w:rsidP="0092169F">
      <w:pPr>
        <w:pStyle w:val="Sarakstarindkopa"/>
        <w:widowControl/>
        <w:numPr>
          <w:ilvl w:val="0"/>
          <w:numId w:val="70"/>
        </w:numPr>
        <w:tabs>
          <w:tab w:val="left" w:pos="426"/>
        </w:tabs>
        <w:suppressAutoHyphens w:val="0"/>
        <w:spacing w:after="160" w:line="259" w:lineRule="auto"/>
        <w:ind w:right="57"/>
        <w:jc w:val="both"/>
        <w:rPr>
          <w:rFonts w:ascii="Times New Roman" w:hAnsi="Times New Roman" w:cs="Times New Roman"/>
          <w:bCs/>
        </w:rPr>
      </w:pPr>
      <w:r w:rsidRPr="0092169F">
        <w:rPr>
          <w:rFonts w:ascii="Times New Roman" w:hAnsi="Times New Roman" w:cs="Times New Roman"/>
          <w:bCs/>
        </w:rPr>
        <w:t>Pi</w:t>
      </w:r>
      <w:r w:rsidR="00E11993">
        <w:rPr>
          <w:rFonts w:ascii="Times New Roman" w:hAnsi="Times New Roman" w:cs="Times New Roman"/>
          <w:bCs/>
        </w:rPr>
        <w:t>l</w:t>
      </w:r>
      <w:r w:rsidRPr="0092169F">
        <w:rPr>
          <w:rFonts w:ascii="Times New Roman" w:hAnsi="Times New Roman" w:cs="Times New Roman"/>
          <w:bCs/>
        </w:rPr>
        <w:t xml:space="preserve">nveidot pedagogu, izglītības iestādes vadības un vecāku sadarbību izglītības iestādes darbības vērtēšanā un attīstības plānošanas procesā. </w:t>
      </w:r>
    </w:p>
    <w:p w14:paraId="0E81E0A0" w14:textId="11363AE0" w:rsidR="00A75A9F" w:rsidRPr="006C6D2E" w:rsidRDefault="0092169F" w:rsidP="006C6D2E">
      <w:pPr>
        <w:pStyle w:val="Sarakstarindkopa"/>
        <w:widowControl/>
        <w:numPr>
          <w:ilvl w:val="0"/>
          <w:numId w:val="70"/>
        </w:numPr>
        <w:tabs>
          <w:tab w:val="left" w:pos="426"/>
        </w:tabs>
        <w:suppressAutoHyphens w:val="0"/>
        <w:spacing w:after="160" w:line="259" w:lineRule="auto"/>
        <w:ind w:right="57"/>
        <w:jc w:val="both"/>
        <w:rPr>
          <w:rFonts w:ascii="Times New Roman" w:hAnsi="Times New Roman" w:cs="Times New Roman"/>
          <w:bCs/>
        </w:rPr>
      </w:pPr>
      <w:r w:rsidRPr="0092169F">
        <w:rPr>
          <w:rFonts w:ascii="Times New Roman" w:hAnsi="Times New Roman" w:cs="Times New Roman"/>
          <w:bCs/>
        </w:rPr>
        <w:t>Sekmēt Iestādes padomes aktīvāku līdzdalību izglītības iestādes darbības procesos.</w:t>
      </w:r>
    </w:p>
    <w:p w14:paraId="245809CB" w14:textId="77777777" w:rsidR="00E87158" w:rsidRDefault="00E87158" w:rsidP="0092169F">
      <w:pPr>
        <w:pStyle w:val="Sarakstarindkopa"/>
        <w:widowControl/>
        <w:tabs>
          <w:tab w:val="left" w:pos="426"/>
        </w:tabs>
        <w:suppressAutoHyphens w:val="0"/>
        <w:spacing w:after="160" w:line="259" w:lineRule="auto"/>
        <w:ind w:left="360" w:right="57"/>
        <w:jc w:val="both"/>
        <w:rPr>
          <w:rFonts w:ascii="Times New Roman" w:hAnsi="Times New Roman" w:cs="Times New Roman"/>
          <w:bCs/>
        </w:rPr>
      </w:pPr>
    </w:p>
    <w:p w14:paraId="351EE2E8" w14:textId="483838DE" w:rsidR="00B7077A" w:rsidRPr="00286827" w:rsidRDefault="00B7077A" w:rsidP="00286827">
      <w:pPr>
        <w:pStyle w:val="Sarakstarindkopa"/>
        <w:widowControl/>
        <w:numPr>
          <w:ilvl w:val="1"/>
          <w:numId w:val="85"/>
        </w:numPr>
        <w:shd w:val="clear" w:color="auto" w:fill="E7E6E6" w:themeFill="background2"/>
        <w:tabs>
          <w:tab w:val="left" w:pos="284"/>
        </w:tabs>
        <w:suppressAutoHyphens w:val="0"/>
        <w:ind w:right="57" w:hanging="1440"/>
        <w:rPr>
          <w:rFonts w:ascii="Times New Roman" w:eastAsiaTheme="minorHAnsi" w:hAnsi="Times New Roman" w:cs="Times New Roman"/>
          <w:b/>
        </w:rPr>
      </w:pPr>
      <w:r w:rsidRPr="00286827">
        <w:rPr>
          <w:rFonts w:ascii="Times New Roman" w:hAnsi="Times New Roman" w:cs="Times New Roman"/>
          <w:b/>
        </w:rPr>
        <w:t>AUDZINĀŠANAS DARBA PRIORITĀRIE UZDEVUMI</w:t>
      </w:r>
    </w:p>
    <w:p w14:paraId="43266F68" w14:textId="77777777" w:rsidR="00B176B8" w:rsidRPr="00B176B8" w:rsidRDefault="00B176B8" w:rsidP="00B7077A">
      <w:pPr>
        <w:ind w:right="55"/>
        <w:jc w:val="both"/>
        <w:rPr>
          <w:rFonts w:ascii="Times New Roman" w:hAnsi="Times New Roman" w:cs="Times New Roman"/>
          <w:bCs/>
          <w:color w:val="auto"/>
          <w:sz w:val="16"/>
          <w:szCs w:val="16"/>
        </w:rPr>
      </w:pPr>
    </w:p>
    <w:p w14:paraId="7CF3C05C" w14:textId="25FF0318" w:rsidR="00B7077A" w:rsidRDefault="00B7077A" w:rsidP="00B7077A">
      <w:pPr>
        <w:ind w:right="55"/>
        <w:jc w:val="both"/>
        <w:rPr>
          <w:rFonts w:ascii="Times New Roman" w:hAnsi="Times New Roman" w:cs="Times New Roman"/>
          <w:bCs/>
          <w:i/>
          <w:color w:val="auto"/>
          <w:sz w:val="22"/>
          <w:szCs w:val="22"/>
          <w:shd w:val="clear" w:color="auto" w:fill="FFFFFF"/>
        </w:rPr>
      </w:pPr>
      <w:r>
        <w:rPr>
          <w:rFonts w:ascii="Times New Roman" w:hAnsi="Times New Roman" w:cs="Times New Roman"/>
          <w:bCs/>
          <w:color w:val="auto"/>
          <w:sz w:val="22"/>
          <w:szCs w:val="22"/>
        </w:rPr>
        <w:t xml:space="preserve">(uzdevumi un vērtības saskaņā ar </w:t>
      </w:r>
      <w:r>
        <w:rPr>
          <w:rFonts w:ascii="Times New Roman" w:hAnsi="Times New Roman" w:cs="Times New Roman"/>
          <w:i/>
          <w:color w:val="auto"/>
          <w:sz w:val="22"/>
          <w:szCs w:val="22"/>
        </w:rPr>
        <w:t>Ministru kabineta 15.07.2016. noteikumiem Nr. 480 “</w:t>
      </w:r>
      <w:r>
        <w:rPr>
          <w:rFonts w:ascii="Times New Roman" w:hAnsi="Times New Roman" w:cs="Times New Roman"/>
          <w:bCs/>
          <w:i/>
          <w:color w:val="auto"/>
          <w:sz w:val="22"/>
          <w:szCs w:val="22"/>
          <w:shd w:val="clear" w:color="auto" w:fill="FFFFFF"/>
        </w:rPr>
        <w:t>Izglītojamo audzināšanas vadlīnijas un informācijas,</w:t>
      </w:r>
      <w:r>
        <w:rPr>
          <w:rFonts w:ascii="Times New Roman" w:hAnsi="Times New Roman" w:cs="Times New Roman"/>
          <w:i/>
          <w:color w:val="auto"/>
          <w:sz w:val="22"/>
          <w:szCs w:val="22"/>
        </w:rPr>
        <w:t xml:space="preserve"> </w:t>
      </w:r>
      <w:r>
        <w:rPr>
          <w:rFonts w:ascii="Times New Roman" w:hAnsi="Times New Roman" w:cs="Times New Roman"/>
          <w:bCs/>
          <w:i/>
          <w:color w:val="auto"/>
          <w:sz w:val="22"/>
          <w:szCs w:val="22"/>
          <w:shd w:val="clear" w:color="auto" w:fill="FFFFFF"/>
        </w:rPr>
        <w:t>mācību līdzekļu, materiālu un mācību un audzināšanas</w:t>
      </w:r>
      <w:r>
        <w:rPr>
          <w:rFonts w:ascii="Times New Roman" w:hAnsi="Times New Roman" w:cs="Times New Roman"/>
          <w:i/>
          <w:color w:val="auto"/>
          <w:sz w:val="22"/>
          <w:szCs w:val="22"/>
        </w:rPr>
        <w:t xml:space="preserve"> </w:t>
      </w:r>
      <w:r>
        <w:rPr>
          <w:rFonts w:ascii="Times New Roman" w:hAnsi="Times New Roman" w:cs="Times New Roman"/>
          <w:bCs/>
          <w:i/>
          <w:color w:val="auto"/>
          <w:sz w:val="22"/>
          <w:szCs w:val="22"/>
          <w:shd w:val="clear" w:color="auto" w:fill="FFFFFF"/>
        </w:rPr>
        <w:t>metožu izvērtēšanas kārtība”)</w:t>
      </w:r>
    </w:p>
    <w:p w14:paraId="7B1F711C" w14:textId="77777777" w:rsidR="00DC5BFD" w:rsidRDefault="00DC5BFD" w:rsidP="00B7077A">
      <w:pPr>
        <w:ind w:right="55"/>
        <w:jc w:val="both"/>
        <w:rPr>
          <w:rFonts w:ascii="Times New Roman" w:hAnsi="Times New Roman" w:cs="Times New Roman"/>
          <w:bCs/>
          <w:i/>
          <w:color w:val="auto"/>
          <w:sz w:val="22"/>
          <w:szCs w:val="22"/>
          <w:shd w:val="clear" w:color="auto" w:fill="FFFFFF"/>
        </w:rPr>
      </w:pPr>
    </w:p>
    <w:tbl>
      <w:tblPr>
        <w:tblStyle w:val="Reatabula"/>
        <w:tblW w:w="13320" w:type="dxa"/>
        <w:tblInd w:w="0" w:type="dxa"/>
        <w:tblLook w:val="04A0" w:firstRow="1" w:lastRow="0" w:firstColumn="1" w:lastColumn="0" w:noHBand="0" w:noVBand="1"/>
      </w:tblPr>
      <w:tblGrid>
        <w:gridCol w:w="1838"/>
        <w:gridCol w:w="4111"/>
        <w:gridCol w:w="3544"/>
        <w:gridCol w:w="3827"/>
      </w:tblGrid>
      <w:tr w:rsidR="00A51FC6" w:rsidRPr="008A7B28" w14:paraId="2101BEB1" w14:textId="77777777" w:rsidTr="00E87158">
        <w:trPr>
          <w:trHeight w:val="397"/>
        </w:trPr>
        <w:tc>
          <w:tcPr>
            <w:tcW w:w="1838" w:type="dxa"/>
            <w:vAlign w:val="center"/>
          </w:tcPr>
          <w:p w14:paraId="188C9BDD" w14:textId="77777777" w:rsidR="00A51FC6" w:rsidRPr="008A7B28" w:rsidRDefault="00A51FC6" w:rsidP="00742409">
            <w:pPr>
              <w:ind w:right="55"/>
              <w:contextualSpacing/>
              <w:jc w:val="center"/>
              <w:rPr>
                <w:rFonts w:ascii="Times New Roman" w:hAnsi="Times New Roman" w:cs="Times New Roman"/>
                <w:b/>
              </w:rPr>
            </w:pPr>
          </w:p>
        </w:tc>
        <w:tc>
          <w:tcPr>
            <w:tcW w:w="4111" w:type="dxa"/>
            <w:vAlign w:val="center"/>
          </w:tcPr>
          <w:p w14:paraId="65441D89" w14:textId="77777777" w:rsidR="00A51FC6" w:rsidRPr="00F44EFD" w:rsidRDefault="00A51FC6" w:rsidP="00742409">
            <w:pPr>
              <w:ind w:right="55"/>
              <w:contextualSpacing/>
              <w:jc w:val="center"/>
              <w:rPr>
                <w:rFonts w:ascii="Times New Roman" w:hAnsi="Times New Roman" w:cs="Times New Roman"/>
                <w:b/>
                <w:sz w:val="24"/>
                <w:szCs w:val="24"/>
              </w:rPr>
            </w:pPr>
            <w:r w:rsidRPr="00F44EFD">
              <w:rPr>
                <w:rFonts w:ascii="Times New Roman" w:hAnsi="Times New Roman" w:cs="Times New Roman"/>
                <w:b/>
                <w:sz w:val="24"/>
                <w:szCs w:val="24"/>
              </w:rPr>
              <w:t>2025./2026. m.g.</w:t>
            </w:r>
          </w:p>
        </w:tc>
        <w:tc>
          <w:tcPr>
            <w:tcW w:w="3544" w:type="dxa"/>
            <w:vAlign w:val="center"/>
          </w:tcPr>
          <w:p w14:paraId="012E1014" w14:textId="77777777" w:rsidR="00A51FC6" w:rsidRPr="00F44EFD" w:rsidRDefault="00A51FC6" w:rsidP="00742409">
            <w:pPr>
              <w:ind w:right="55"/>
              <w:contextualSpacing/>
              <w:jc w:val="center"/>
              <w:rPr>
                <w:rFonts w:ascii="Times New Roman" w:hAnsi="Times New Roman" w:cs="Times New Roman"/>
                <w:b/>
                <w:sz w:val="24"/>
                <w:szCs w:val="24"/>
              </w:rPr>
            </w:pPr>
            <w:r w:rsidRPr="00F44EFD">
              <w:rPr>
                <w:rFonts w:ascii="Times New Roman" w:hAnsi="Times New Roman" w:cs="Times New Roman"/>
                <w:b/>
                <w:sz w:val="24"/>
                <w:szCs w:val="24"/>
              </w:rPr>
              <w:t>2026./2027. m.g.</w:t>
            </w:r>
          </w:p>
        </w:tc>
        <w:tc>
          <w:tcPr>
            <w:tcW w:w="3827" w:type="dxa"/>
            <w:vAlign w:val="center"/>
          </w:tcPr>
          <w:p w14:paraId="5F2B73AE" w14:textId="77777777" w:rsidR="00A51FC6" w:rsidRPr="00F44EFD" w:rsidRDefault="00A51FC6" w:rsidP="00742409">
            <w:pPr>
              <w:ind w:right="55"/>
              <w:contextualSpacing/>
              <w:jc w:val="center"/>
              <w:rPr>
                <w:rFonts w:ascii="Times New Roman" w:hAnsi="Times New Roman" w:cs="Times New Roman"/>
                <w:b/>
                <w:sz w:val="24"/>
                <w:szCs w:val="24"/>
              </w:rPr>
            </w:pPr>
            <w:r w:rsidRPr="00F44EFD">
              <w:rPr>
                <w:rFonts w:ascii="Times New Roman" w:hAnsi="Times New Roman" w:cs="Times New Roman"/>
                <w:b/>
                <w:sz w:val="24"/>
                <w:szCs w:val="24"/>
              </w:rPr>
              <w:t>2027./2028. m.g.</w:t>
            </w:r>
          </w:p>
        </w:tc>
      </w:tr>
      <w:tr w:rsidR="00A51FC6" w:rsidRPr="008A7B28" w14:paraId="6D9AB999" w14:textId="77777777" w:rsidTr="00E87158">
        <w:trPr>
          <w:trHeight w:val="397"/>
        </w:trPr>
        <w:tc>
          <w:tcPr>
            <w:tcW w:w="1838" w:type="dxa"/>
            <w:vAlign w:val="center"/>
          </w:tcPr>
          <w:p w14:paraId="78D90535" w14:textId="1976CD39" w:rsidR="00A51FC6" w:rsidRPr="008A7B28" w:rsidRDefault="00A51FC6" w:rsidP="00742409">
            <w:pPr>
              <w:ind w:right="55"/>
              <w:contextualSpacing/>
              <w:jc w:val="center"/>
              <w:rPr>
                <w:rFonts w:ascii="Times New Roman" w:hAnsi="Times New Roman" w:cs="Times New Roman"/>
                <w:b/>
              </w:rPr>
            </w:pPr>
            <w:r w:rsidRPr="00E42435">
              <w:rPr>
                <w:rFonts w:ascii="Times New Roman" w:hAnsi="Times New Roman" w:cs="Times New Roman"/>
                <w:bCs/>
              </w:rPr>
              <w:t>Audzināšanas darba prioritārie virzieni</w:t>
            </w:r>
          </w:p>
        </w:tc>
        <w:tc>
          <w:tcPr>
            <w:tcW w:w="4111" w:type="dxa"/>
            <w:vAlign w:val="center"/>
          </w:tcPr>
          <w:p w14:paraId="38A9C022" w14:textId="40CCA20F" w:rsidR="00F44EFD" w:rsidRPr="00E87158" w:rsidRDefault="00A51FC6" w:rsidP="00E87158">
            <w:pPr>
              <w:ind w:right="55"/>
              <w:contextualSpacing/>
              <w:jc w:val="center"/>
              <w:rPr>
                <w:rFonts w:ascii="Times New Roman" w:hAnsi="Times New Roman" w:cs="Times New Roman"/>
                <w:bCs/>
              </w:rPr>
            </w:pPr>
            <w:r w:rsidRPr="00E42435">
              <w:rPr>
                <w:rFonts w:ascii="Times New Roman" w:hAnsi="Times New Roman" w:cs="Times New Roman"/>
                <w:bCs/>
              </w:rPr>
              <w:t>Izglītojamo kultūrvēsturiskas pieredzes bagātināšana, stiprinot piederību Madonas novadam, Bērzaunes pagastam un Latvijas valstij.</w:t>
            </w:r>
          </w:p>
        </w:tc>
        <w:tc>
          <w:tcPr>
            <w:tcW w:w="3544" w:type="dxa"/>
            <w:vAlign w:val="center"/>
          </w:tcPr>
          <w:p w14:paraId="633CB82F" w14:textId="7C7BB7DE" w:rsidR="00A51FC6" w:rsidRPr="008A7B28" w:rsidRDefault="00A51FC6" w:rsidP="00742409">
            <w:pPr>
              <w:ind w:right="55"/>
              <w:contextualSpacing/>
              <w:jc w:val="center"/>
              <w:rPr>
                <w:rFonts w:ascii="Times New Roman" w:hAnsi="Times New Roman" w:cs="Times New Roman"/>
                <w:b/>
              </w:rPr>
            </w:pPr>
            <w:r w:rsidRPr="00E42435">
              <w:rPr>
                <w:rFonts w:ascii="Times New Roman" w:hAnsi="Times New Roman" w:cs="Times New Roman"/>
                <w:bCs/>
              </w:rPr>
              <w:t>Izglītojamo izpratnes veidošana par vērtībām un tikumiem, sekmējot to iedzīvināšanu ikdienas dzīvē.</w:t>
            </w:r>
          </w:p>
        </w:tc>
        <w:tc>
          <w:tcPr>
            <w:tcW w:w="3827" w:type="dxa"/>
            <w:vAlign w:val="center"/>
          </w:tcPr>
          <w:p w14:paraId="2B72C921" w14:textId="56135D4F" w:rsidR="00A51FC6" w:rsidRPr="008A7B28" w:rsidRDefault="00A51FC6" w:rsidP="00742409">
            <w:pPr>
              <w:ind w:right="55"/>
              <w:contextualSpacing/>
              <w:jc w:val="center"/>
              <w:rPr>
                <w:rFonts w:ascii="Times New Roman" w:hAnsi="Times New Roman" w:cs="Times New Roman"/>
                <w:b/>
              </w:rPr>
            </w:pPr>
            <w:r w:rsidRPr="00E42435">
              <w:rPr>
                <w:rFonts w:ascii="Times New Roman" w:hAnsi="Times New Roman" w:cs="Times New Roman"/>
                <w:bCs/>
              </w:rPr>
              <w:t>Izglītojamo izpratnes veidošana par dabas vērtību un videi draudzīga dzīvesveida nozīmi cilvēka dzīvē.</w:t>
            </w:r>
          </w:p>
        </w:tc>
      </w:tr>
      <w:tr w:rsidR="00A51FC6" w:rsidRPr="008A7B28" w14:paraId="62043104" w14:textId="77777777" w:rsidTr="00E87158">
        <w:trPr>
          <w:trHeight w:val="397"/>
        </w:trPr>
        <w:tc>
          <w:tcPr>
            <w:tcW w:w="1838" w:type="dxa"/>
            <w:vAlign w:val="center"/>
          </w:tcPr>
          <w:p w14:paraId="05476830" w14:textId="5FE844F5" w:rsidR="00A51FC6" w:rsidRPr="00E42435" w:rsidRDefault="00A51FC6" w:rsidP="00742409">
            <w:pPr>
              <w:ind w:right="55"/>
              <w:contextualSpacing/>
              <w:jc w:val="center"/>
              <w:rPr>
                <w:rFonts w:ascii="Times New Roman" w:hAnsi="Times New Roman" w:cs="Times New Roman"/>
                <w:bCs/>
              </w:rPr>
            </w:pPr>
            <w:r w:rsidRPr="00E42435">
              <w:rPr>
                <w:rFonts w:ascii="Times New Roman" w:hAnsi="Times New Roman" w:cs="Times New Roman"/>
                <w:bCs/>
              </w:rPr>
              <w:t xml:space="preserve">Plānotie sasniedzamie rezultāti </w:t>
            </w:r>
            <w:r>
              <w:rPr>
                <w:rFonts w:ascii="Times New Roman" w:hAnsi="Times New Roman" w:cs="Times New Roman"/>
                <w:bCs/>
              </w:rPr>
              <w:t>izglītojamam</w:t>
            </w:r>
          </w:p>
        </w:tc>
        <w:tc>
          <w:tcPr>
            <w:tcW w:w="4111" w:type="dxa"/>
            <w:vAlign w:val="center"/>
          </w:tcPr>
          <w:p w14:paraId="067C169B" w14:textId="393A3248" w:rsidR="00A51FC6" w:rsidRPr="00A51FC6" w:rsidRDefault="00A51FC6" w:rsidP="00A51FC6">
            <w:pPr>
              <w:pStyle w:val="Sarakstarindkopa"/>
              <w:numPr>
                <w:ilvl w:val="0"/>
                <w:numId w:val="113"/>
              </w:numPr>
              <w:ind w:right="55"/>
              <w:rPr>
                <w:rFonts w:ascii="Times New Roman" w:hAnsi="Times New Roman" w:cs="Times New Roman"/>
                <w:bCs/>
              </w:rPr>
            </w:pPr>
            <w:r w:rsidRPr="00A51FC6">
              <w:rPr>
                <w:rFonts w:ascii="Times New Roman" w:hAnsi="Times New Roman" w:cs="Times New Roman"/>
                <w:bCs/>
              </w:rPr>
              <w:t>Bērns pazīst un nosauc vietējās kopienas nozīmīgākos simbolus, tradīcijas un svētkus.</w:t>
            </w:r>
          </w:p>
          <w:p w14:paraId="617BF24D" w14:textId="08A7B559" w:rsidR="00A51FC6" w:rsidRPr="00A51FC6" w:rsidRDefault="00A51FC6" w:rsidP="00A51FC6">
            <w:pPr>
              <w:pStyle w:val="Sarakstarindkopa"/>
              <w:numPr>
                <w:ilvl w:val="0"/>
                <w:numId w:val="113"/>
              </w:numPr>
              <w:ind w:right="55"/>
              <w:rPr>
                <w:rFonts w:ascii="Times New Roman" w:hAnsi="Times New Roman" w:cs="Times New Roman"/>
                <w:bCs/>
              </w:rPr>
            </w:pPr>
            <w:r w:rsidRPr="00A51FC6">
              <w:rPr>
                <w:rFonts w:ascii="Times New Roman" w:hAnsi="Times New Roman" w:cs="Times New Roman"/>
                <w:bCs/>
              </w:rPr>
              <w:t>Bērns spēj piedalīties vietējo svētku, kultūras un radošo aktivitāšu organizēšanā un izpildē.</w:t>
            </w:r>
          </w:p>
          <w:p w14:paraId="6B0B6470" w14:textId="24E4CBDC" w:rsidR="00A51FC6" w:rsidRPr="00A51FC6" w:rsidRDefault="00A51FC6" w:rsidP="00A51FC6">
            <w:pPr>
              <w:pStyle w:val="Sarakstarindkopa"/>
              <w:numPr>
                <w:ilvl w:val="0"/>
                <w:numId w:val="113"/>
              </w:numPr>
              <w:ind w:right="55"/>
              <w:rPr>
                <w:rFonts w:ascii="Times New Roman" w:hAnsi="Times New Roman" w:cs="Times New Roman"/>
                <w:bCs/>
              </w:rPr>
            </w:pPr>
            <w:r w:rsidRPr="00A51FC6">
              <w:rPr>
                <w:rFonts w:ascii="Times New Roman" w:hAnsi="Times New Roman" w:cs="Times New Roman"/>
                <w:bCs/>
              </w:rPr>
              <w:t>Bērns izprot vienkāršas vēstures un kultūras stāstus par savu vietējo kopienu un valsti.</w:t>
            </w:r>
          </w:p>
          <w:p w14:paraId="2F190F2E" w14:textId="786D770F" w:rsidR="00A51FC6" w:rsidRPr="00A51FC6" w:rsidRDefault="00A51FC6" w:rsidP="00A51FC6">
            <w:pPr>
              <w:pStyle w:val="Sarakstarindkopa"/>
              <w:numPr>
                <w:ilvl w:val="0"/>
                <w:numId w:val="113"/>
              </w:numPr>
              <w:ind w:right="55"/>
              <w:rPr>
                <w:rFonts w:ascii="Times New Roman" w:hAnsi="Times New Roman" w:cs="Times New Roman"/>
                <w:bCs/>
              </w:rPr>
            </w:pPr>
            <w:r w:rsidRPr="00A51FC6">
              <w:rPr>
                <w:rFonts w:ascii="Times New Roman" w:hAnsi="Times New Roman" w:cs="Times New Roman"/>
                <w:bCs/>
              </w:rPr>
              <w:t>Bērns demonstrē cieņu un lepnumu par savu kultūru, tradīcijām un valsti.</w:t>
            </w:r>
          </w:p>
          <w:p w14:paraId="6F68202A" w14:textId="1A7D66E0" w:rsidR="00A51FC6" w:rsidRPr="00A51FC6" w:rsidRDefault="00A51FC6" w:rsidP="00A51FC6">
            <w:pPr>
              <w:pStyle w:val="Sarakstarindkopa"/>
              <w:numPr>
                <w:ilvl w:val="0"/>
                <w:numId w:val="113"/>
              </w:numPr>
              <w:ind w:right="55"/>
              <w:rPr>
                <w:rFonts w:ascii="Times New Roman" w:hAnsi="Times New Roman" w:cs="Times New Roman"/>
                <w:bCs/>
              </w:rPr>
            </w:pPr>
            <w:r w:rsidRPr="00A51FC6">
              <w:rPr>
                <w:rFonts w:ascii="Times New Roman" w:hAnsi="Times New Roman" w:cs="Times New Roman"/>
                <w:bCs/>
              </w:rPr>
              <w:t>Bērns iesaistās radošās un praktiskās aktivitātēs, izmantojot vietējās kultūras elementus (piemēram, tautas mākslu, mūziku, rotaļas).</w:t>
            </w:r>
          </w:p>
          <w:p w14:paraId="08A6DDE7" w14:textId="57E04C8E" w:rsidR="00A51FC6" w:rsidRPr="00A51FC6" w:rsidRDefault="00A51FC6" w:rsidP="00A51FC6">
            <w:pPr>
              <w:pStyle w:val="Sarakstarindkopa"/>
              <w:numPr>
                <w:ilvl w:val="0"/>
                <w:numId w:val="113"/>
              </w:numPr>
              <w:ind w:right="55"/>
              <w:rPr>
                <w:rFonts w:ascii="Times New Roman" w:hAnsi="Times New Roman" w:cs="Times New Roman"/>
                <w:bCs/>
              </w:rPr>
            </w:pPr>
            <w:r w:rsidRPr="00A51FC6">
              <w:rPr>
                <w:rFonts w:ascii="Times New Roman" w:hAnsi="Times New Roman" w:cs="Times New Roman"/>
                <w:bCs/>
              </w:rPr>
              <w:lastRenderedPageBreak/>
              <w:t>Bērns spēj sadarboties ar vienaudžiem un pieaugušajiem, īstenojot aktivitātes, kas saistītas ar vietējās kopienas dzīvi un tradīcijām.</w:t>
            </w:r>
          </w:p>
          <w:p w14:paraId="049B971A" w14:textId="52E5D1BB" w:rsidR="00A51FC6" w:rsidRPr="00A51FC6" w:rsidRDefault="00A51FC6" w:rsidP="00A51FC6">
            <w:pPr>
              <w:pStyle w:val="Sarakstarindkopa"/>
              <w:numPr>
                <w:ilvl w:val="0"/>
                <w:numId w:val="113"/>
              </w:numPr>
              <w:ind w:right="55"/>
              <w:rPr>
                <w:rFonts w:ascii="Times New Roman" w:hAnsi="Times New Roman" w:cs="Times New Roman"/>
                <w:bCs/>
              </w:rPr>
            </w:pPr>
            <w:r w:rsidRPr="00A51FC6">
              <w:rPr>
                <w:rFonts w:ascii="Times New Roman" w:hAnsi="Times New Roman" w:cs="Times New Roman"/>
                <w:bCs/>
              </w:rPr>
              <w:t>Bērns sāk apzināties savu lomu kopienā, izrādot atbildību un piedaloties vienkāršos sabiedriskos pienākumos vai iniciatīvās.</w:t>
            </w:r>
          </w:p>
          <w:p w14:paraId="1F74A8CB" w14:textId="3FEF86F3" w:rsidR="00A51FC6" w:rsidRPr="00A51FC6" w:rsidRDefault="00A51FC6" w:rsidP="00A51FC6">
            <w:pPr>
              <w:pStyle w:val="Sarakstarindkopa"/>
              <w:ind w:left="360" w:right="55"/>
              <w:rPr>
                <w:rFonts w:ascii="Times New Roman" w:hAnsi="Times New Roman" w:cs="Times New Roman"/>
                <w:b/>
              </w:rPr>
            </w:pPr>
          </w:p>
        </w:tc>
        <w:tc>
          <w:tcPr>
            <w:tcW w:w="3544" w:type="dxa"/>
          </w:tcPr>
          <w:p w14:paraId="5E7A7061" w14:textId="23CCE349" w:rsidR="00A51FC6" w:rsidRPr="00A51FC6" w:rsidRDefault="00A51FC6" w:rsidP="00E87158">
            <w:pPr>
              <w:pStyle w:val="Sarakstarindkopa"/>
              <w:numPr>
                <w:ilvl w:val="0"/>
                <w:numId w:val="112"/>
              </w:numPr>
              <w:ind w:right="55"/>
              <w:rPr>
                <w:rFonts w:ascii="Times New Roman" w:hAnsi="Times New Roman" w:cs="Times New Roman"/>
                <w:bCs/>
              </w:rPr>
            </w:pPr>
            <w:r w:rsidRPr="00A51FC6">
              <w:rPr>
                <w:rFonts w:ascii="Times New Roman" w:hAnsi="Times New Roman" w:cs="Times New Roman"/>
                <w:bCs/>
              </w:rPr>
              <w:lastRenderedPageBreak/>
              <w:t>Bērns spēj atpazīt un nosaukt pamata vērtības (piemēram, draudzība, cieņa, godīgums, atbildība).</w:t>
            </w:r>
          </w:p>
          <w:p w14:paraId="1A3620CB" w14:textId="76934C6B" w:rsidR="00A51FC6" w:rsidRPr="00A51FC6" w:rsidRDefault="00A51FC6" w:rsidP="00E87158">
            <w:pPr>
              <w:pStyle w:val="Sarakstarindkopa"/>
              <w:numPr>
                <w:ilvl w:val="0"/>
                <w:numId w:val="112"/>
              </w:numPr>
              <w:ind w:right="55"/>
              <w:rPr>
                <w:rFonts w:ascii="Times New Roman" w:hAnsi="Times New Roman" w:cs="Times New Roman"/>
                <w:bCs/>
              </w:rPr>
            </w:pPr>
            <w:r w:rsidRPr="00A51FC6">
              <w:rPr>
                <w:rFonts w:ascii="Times New Roman" w:hAnsi="Times New Roman" w:cs="Times New Roman"/>
                <w:bCs/>
              </w:rPr>
              <w:t>Bērns demonstrē iejūtību un rūpes par citiem vienaudžiem un pieaugušajiem.</w:t>
            </w:r>
          </w:p>
          <w:p w14:paraId="2994C046" w14:textId="2FD1AE25" w:rsidR="00A51FC6" w:rsidRPr="00A51FC6" w:rsidRDefault="00A51FC6" w:rsidP="00E87158">
            <w:pPr>
              <w:pStyle w:val="Sarakstarindkopa"/>
              <w:numPr>
                <w:ilvl w:val="0"/>
                <w:numId w:val="112"/>
              </w:numPr>
              <w:ind w:right="55"/>
              <w:rPr>
                <w:rFonts w:ascii="Times New Roman" w:hAnsi="Times New Roman" w:cs="Times New Roman"/>
                <w:bCs/>
              </w:rPr>
            </w:pPr>
            <w:r w:rsidRPr="00A51FC6">
              <w:rPr>
                <w:rFonts w:ascii="Times New Roman" w:hAnsi="Times New Roman" w:cs="Times New Roman"/>
                <w:bCs/>
              </w:rPr>
              <w:t>Bērns prot dalīties, sadarboties un gaidīt savu kārtu ikdienas aktivitātēs.</w:t>
            </w:r>
          </w:p>
          <w:p w14:paraId="4AA0FD91" w14:textId="021FCBAD" w:rsidR="00A51FC6" w:rsidRPr="00A51FC6" w:rsidRDefault="00A51FC6" w:rsidP="00E87158">
            <w:pPr>
              <w:pStyle w:val="Sarakstarindkopa"/>
              <w:numPr>
                <w:ilvl w:val="0"/>
                <w:numId w:val="112"/>
              </w:numPr>
              <w:ind w:right="55"/>
              <w:rPr>
                <w:rFonts w:ascii="Times New Roman" w:hAnsi="Times New Roman" w:cs="Times New Roman"/>
                <w:bCs/>
              </w:rPr>
            </w:pPr>
            <w:r w:rsidRPr="00A51FC6">
              <w:rPr>
                <w:rFonts w:ascii="Times New Roman" w:hAnsi="Times New Roman" w:cs="Times New Roman"/>
                <w:bCs/>
              </w:rPr>
              <w:t>Bērns ievēro vienkāršus noteikumus un normas grupas un iestādes vidē.</w:t>
            </w:r>
          </w:p>
          <w:p w14:paraId="1D2C9019" w14:textId="5DC5CB50" w:rsidR="00A51FC6" w:rsidRPr="00A51FC6" w:rsidRDefault="00A51FC6" w:rsidP="00E87158">
            <w:pPr>
              <w:pStyle w:val="Sarakstarindkopa"/>
              <w:numPr>
                <w:ilvl w:val="0"/>
                <w:numId w:val="112"/>
              </w:numPr>
              <w:ind w:right="55"/>
              <w:rPr>
                <w:rFonts w:ascii="Times New Roman" w:hAnsi="Times New Roman" w:cs="Times New Roman"/>
                <w:bCs/>
              </w:rPr>
            </w:pPr>
            <w:r w:rsidRPr="00A51FC6">
              <w:rPr>
                <w:rFonts w:ascii="Times New Roman" w:hAnsi="Times New Roman" w:cs="Times New Roman"/>
                <w:bCs/>
              </w:rPr>
              <w:t xml:space="preserve">Bērns spēj atpazīt un pārvaldīt savas emocijas, reaģējot </w:t>
            </w:r>
            <w:r w:rsidRPr="00A51FC6">
              <w:rPr>
                <w:rFonts w:ascii="Times New Roman" w:hAnsi="Times New Roman" w:cs="Times New Roman"/>
                <w:bCs/>
              </w:rPr>
              <w:lastRenderedPageBreak/>
              <w:t>atbilstoši vērtībām un tikumiem.</w:t>
            </w:r>
          </w:p>
          <w:p w14:paraId="51A0E28D" w14:textId="3290A158" w:rsidR="00A51FC6" w:rsidRPr="00A51FC6" w:rsidRDefault="00A51FC6" w:rsidP="00E87158">
            <w:pPr>
              <w:pStyle w:val="Sarakstarindkopa"/>
              <w:numPr>
                <w:ilvl w:val="0"/>
                <w:numId w:val="112"/>
              </w:numPr>
              <w:ind w:right="55"/>
              <w:rPr>
                <w:rFonts w:ascii="Times New Roman" w:hAnsi="Times New Roman" w:cs="Times New Roman"/>
                <w:bCs/>
              </w:rPr>
            </w:pPr>
            <w:r w:rsidRPr="00A51FC6">
              <w:rPr>
                <w:rFonts w:ascii="Times New Roman" w:hAnsi="Times New Roman" w:cs="Times New Roman"/>
                <w:bCs/>
              </w:rPr>
              <w:t>Bērns piedalās grupas aktivitātēs, ievērojot cieņu pret citu viedokļiem un atšķirībām.</w:t>
            </w:r>
          </w:p>
          <w:p w14:paraId="24202267" w14:textId="45B7E1A0" w:rsidR="00A51FC6" w:rsidRPr="00A51FC6" w:rsidRDefault="00A51FC6" w:rsidP="00E87158">
            <w:pPr>
              <w:pStyle w:val="Sarakstarindkopa"/>
              <w:numPr>
                <w:ilvl w:val="0"/>
                <w:numId w:val="112"/>
              </w:numPr>
              <w:ind w:right="55"/>
              <w:rPr>
                <w:rFonts w:ascii="Times New Roman" w:hAnsi="Times New Roman" w:cs="Times New Roman"/>
                <w:bCs/>
              </w:rPr>
            </w:pPr>
            <w:r w:rsidRPr="00A51FC6">
              <w:rPr>
                <w:rFonts w:ascii="Times New Roman" w:hAnsi="Times New Roman" w:cs="Times New Roman"/>
                <w:bCs/>
              </w:rPr>
              <w:t>Bērns sāk piemērot apgūtās vērtības ikdienas situācijās (piemēram, palīdzot citiem, kopjot vidi, paužot pateicību un cieņu).</w:t>
            </w:r>
          </w:p>
          <w:p w14:paraId="597C45CB" w14:textId="77777777" w:rsidR="00A51FC6" w:rsidRPr="008A7B28" w:rsidRDefault="00A51FC6" w:rsidP="00E87158">
            <w:pPr>
              <w:ind w:right="55"/>
              <w:contextualSpacing/>
              <w:rPr>
                <w:rFonts w:ascii="Times New Roman" w:hAnsi="Times New Roman" w:cs="Times New Roman"/>
                <w:b/>
              </w:rPr>
            </w:pPr>
          </w:p>
        </w:tc>
        <w:tc>
          <w:tcPr>
            <w:tcW w:w="3827" w:type="dxa"/>
          </w:tcPr>
          <w:p w14:paraId="466D7CEC" w14:textId="2F398D77" w:rsidR="00831811" w:rsidRPr="00831811" w:rsidRDefault="00831811" w:rsidP="00E87158">
            <w:pPr>
              <w:pStyle w:val="Sarakstarindkopa"/>
              <w:numPr>
                <w:ilvl w:val="0"/>
                <w:numId w:val="114"/>
              </w:numPr>
              <w:ind w:right="55"/>
              <w:rPr>
                <w:rFonts w:ascii="Times New Roman" w:hAnsi="Times New Roman" w:cs="Times New Roman"/>
                <w:bCs/>
              </w:rPr>
            </w:pPr>
            <w:r w:rsidRPr="00831811">
              <w:rPr>
                <w:rFonts w:ascii="Times New Roman" w:hAnsi="Times New Roman" w:cs="Times New Roman"/>
                <w:bCs/>
              </w:rPr>
              <w:lastRenderedPageBreak/>
              <w:t>Bērns spēj nosaukt un atpazīt dažādus dabas elementus (augi, dzīvnieki, ūdens, zeme, gaiss).</w:t>
            </w:r>
          </w:p>
          <w:p w14:paraId="715E484B" w14:textId="327A66D9" w:rsidR="00831811" w:rsidRPr="00831811" w:rsidRDefault="00831811" w:rsidP="00E87158">
            <w:pPr>
              <w:pStyle w:val="Sarakstarindkopa"/>
              <w:numPr>
                <w:ilvl w:val="0"/>
                <w:numId w:val="114"/>
              </w:numPr>
              <w:ind w:right="55"/>
              <w:rPr>
                <w:rFonts w:ascii="Times New Roman" w:hAnsi="Times New Roman" w:cs="Times New Roman"/>
                <w:bCs/>
              </w:rPr>
            </w:pPr>
            <w:r w:rsidRPr="00831811">
              <w:rPr>
                <w:rFonts w:ascii="Times New Roman" w:hAnsi="Times New Roman" w:cs="Times New Roman"/>
                <w:bCs/>
              </w:rPr>
              <w:t>Bērns demonstrē cieņu un saudzēšanu pret dzīvās un nedzīvās dabas objektiem.</w:t>
            </w:r>
          </w:p>
          <w:p w14:paraId="490847ED" w14:textId="2178DF32" w:rsidR="00831811" w:rsidRPr="00831811" w:rsidRDefault="00831811" w:rsidP="00E87158">
            <w:pPr>
              <w:pStyle w:val="Sarakstarindkopa"/>
              <w:numPr>
                <w:ilvl w:val="0"/>
                <w:numId w:val="114"/>
              </w:numPr>
              <w:ind w:right="55"/>
              <w:rPr>
                <w:rFonts w:ascii="Times New Roman" w:hAnsi="Times New Roman" w:cs="Times New Roman"/>
                <w:bCs/>
              </w:rPr>
            </w:pPr>
            <w:r w:rsidRPr="00831811">
              <w:rPr>
                <w:rFonts w:ascii="Times New Roman" w:hAnsi="Times New Roman" w:cs="Times New Roman"/>
                <w:bCs/>
              </w:rPr>
              <w:t>Bērns apzinās, kā cilvēka rīcība ietekmē vidi, un sāk izvēlēties videi draudzīgas darbības.</w:t>
            </w:r>
          </w:p>
          <w:p w14:paraId="5DBC317A" w14:textId="0EA089EC" w:rsidR="00831811" w:rsidRPr="00831811" w:rsidRDefault="00831811" w:rsidP="00E87158">
            <w:pPr>
              <w:pStyle w:val="Sarakstarindkopa"/>
              <w:numPr>
                <w:ilvl w:val="0"/>
                <w:numId w:val="114"/>
              </w:numPr>
              <w:ind w:right="55"/>
              <w:rPr>
                <w:rFonts w:ascii="Times New Roman" w:hAnsi="Times New Roman" w:cs="Times New Roman"/>
                <w:bCs/>
              </w:rPr>
            </w:pPr>
            <w:r w:rsidRPr="00831811">
              <w:rPr>
                <w:rFonts w:ascii="Times New Roman" w:hAnsi="Times New Roman" w:cs="Times New Roman"/>
                <w:bCs/>
              </w:rPr>
              <w:t>Bērns piedalās vienkāršās vides aizsardzības aktivitātēs (piemēram, atkritumu šķirošana, stādīšana, ūdens taupīšana).</w:t>
            </w:r>
          </w:p>
          <w:p w14:paraId="17C3021E" w14:textId="300F7EAB" w:rsidR="00831811" w:rsidRPr="00831811" w:rsidRDefault="00831811" w:rsidP="00E87158">
            <w:pPr>
              <w:pStyle w:val="Sarakstarindkopa"/>
              <w:numPr>
                <w:ilvl w:val="0"/>
                <w:numId w:val="114"/>
              </w:numPr>
              <w:ind w:right="55"/>
              <w:rPr>
                <w:rFonts w:ascii="Times New Roman" w:hAnsi="Times New Roman" w:cs="Times New Roman"/>
                <w:bCs/>
              </w:rPr>
            </w:pPr>
            <w:r w:rsidRPr="00831811">
              <w:rPr>
                <w:rFonts w:ascii="Times New Roman" w:hAnsi="Times New Roman" w:cs="Times New Roman"/>
                <w:bCs/>
              </w:rPr>
              <w:t xml:space="preserve">Bērns spēj novērot un aprakstīt dabas procesus (piemēram, </w:t>
            </w:r>
            <w:r w:rsidRPr="00831811">
              <w:rPr>
                <w:rFonts w:ascii="Times New Roman" w:hAnsi="Times New Roman" w:cs="Times New Roman"/>
                <w:bCs/>
              </w:rPr>
              <w:lastRenderedPageBreak/>
              <w:t>gadalaiku maiņu, dzīvnieku paradumus).</w:t>
            </w:r>
          </w:p>
          <w:p w14:paraId="2F3508D9" w14:textId="4AE36D26" w:rsidR="00831811" w:rsidRPr="00831811" w:rsidRDefault="00831811" w:rsidP="00E87158">
            <w:pPr>
              <w:pStyle w:val="Sarakstarindkopa"/>
              <w:numPr>
                <w:ilvl w:val="0"/>
                <w:numId w:val="114"/>
              </w:numPr>
              <w:ind w:right="55"/>
              <w:rPr>
                <w:rFonts w:ascii="Times New Roman" w:hAnsi="Times New Roman" w:cs="Times New Roman"/>
                <w:bCs/>
              </w:rPr>
            </w:pPr>
            <w:r w:rsidRPr="00831811">
              <w:rPr>
                <w:rFonts w:ascii="Times New Roman" w:hAnsi="Times New Roman" w:cs="Times New Roman"/>
                <w:bCs/>
              </w:rPr>
              <w:t>Bērns izmanto dabas materiālus radošās un praktiskās aktivitātēs, saglabājot resursus un atkritumu minimizējot.</w:t>
            </w:r>
          </w:p>
          <w:p w14:paraId="0F8E529E" w14:textId="155F150C" w:rsidR="00A51FC6" w:rsidRPr="00831811" w:rsidRDefault="00831811" w:rsidP="00E87158">
            <w:pPr>
              <w:pStyle w:val="Sarakstarindkopa"/>
              <w:numPr>
                <w:ilvl w:val="0"/>
                <w:numId w:val="114"/>
              </w:numPr>
              <w:ind w:right="55"/>
              <w:rPr>
                <w:rFonts w:ascii="Times New Roman" w:hAnsi="Times New Roman" w:cs="Times New Roman"/>
                <w:bCs/>
              </w:rPr>
            </w:pPr>
            <w:r w:rsidRPr="00831811">
              <w:rPr>
                <w:rFonts w:ascii="Times New Roman" w:hAnsi="Times New Roman" w:cs="Times New Roman"/>
                <w:bCs/>
              </w:rPr>
              <w:t>Bērns iesaistās grupas aktivitātēs, kas veicina videi draudzīga dzīvesveida prasmes, piemēram, enerģijas taupīšanu un resursu lietderīgu izmantošanu.</w:t>
            </w:r>
          </w:p>
        </w:tc>
      </w:tr>
    </w:tbl>
    <w:p w14:paraId="52EE08D8" w14:textId="77777777" w:rsidR="00E87158" w:rsidRDefault="00E87158" w:rsidP="00B7077A">
      <w:pPr>
        <w:pStyle w:val="Sarakstarindkopa"/>
        <w:tabs>
          <w:tab w:val="left" w:pos="426"/>
        </w:tabs>
        <w:ind w:left="0" w:right="57"/>
        <w:rPr>
          <w:rFonts w:ascii="Times New Roman" w:hAnsi="Times New Roman" w:cs="Times New Roman"/>
          <w:bCs/>
          <w:sz w:val="22"/>
          <w:szCs w:val="22"/>
        </w:rPr>
      </w:pPr>
    </w:p>
    <w:p w14:paraId="68100AB8" w14:textId="78961CE8" w:rsidR="00B7077A" w:rsidRPr="00F44EFD" w:rsidRDefault="00B7077A" w:rsidP="00F44EFD">
      <w:pPr>
        <w:pStyle w:val="Sarakstarindkopa"/>
        <w:widowControl/>
        <w:numPr>
          <w:ilvl w:val="1"/>
          <w:numId w:val="85"/>
        </w:numPr>
        <w:shd w:val="clear" w:color="auto" w:fill="E7E6E6" w:themeFill="background2"/>
        <w:tabs>
          <w:tab w:val="left" w:pos="426"/>
        </w:tabs>
        <w:suppressAutoHyphens w:val="0"/>
        <w:ind w:right="57" w:hanging="1440"/>
        <w:rPr>
          <w:rFonts w:ascii="Times New Roman" w:hAnsi="Times New Roman" w:cs="Times New Roman"/>
          <w:b/>
        </w:rPr>
      </w:pPr>
      <w:r w:rsidRPr="00F44EFD">
        <w:rPr>
          <w:rFonts w:ascii="Times New Roman" w:hAnsi="Times New Roman" w:cs="Times New Roman"/>
          <w:b/>
        </w:rPr>
        <w:t>ATTĪSTĪBAS PLĀNA IZPILDES MONITORINGS</w:t>
      </w:r>
    </w:p>
    <w:p w14:paraId="7B8037DD" w14:textId="77777777" w:rsidR="008A4C7E" w:rsidRPr="008A4C7E" w:rsidRDefault="008A4C7E" w:rsidP="008A4C7E">
      <w:pPr>
        <w:pStyle w:val="Sarakstarindkopa"/>
        <w:widowControl/>
        <w:tabs>
          <w:tab w:val="left" w:pos="426"/>
        </w:tabs>
        <w:suppressAutoHyphens w:val="0"/>
        <w:ind w:left="0" w:right="57"/>
        <w:rPr>
          <w:rFonts w:ascii="Times New Roman" w:hAnsi="Times New Roman" w:cs="Times New Roman"/>
          <w:b/>
          <w:sz w:val="16"/>
          <w:szCs w:val="16"/>
        </w:rPr>
      </w:pPr>
    </w:p>
    <w:p w14:paraId="1526300F" w14:textId="51AD7F57" w:rsidR="00B7077A" w:rsidRPr="00286827" w:rsidRDefault="00B7077A" w:rsidP="00286827">
      <w:pPr>
        <w:ind w:right="57"/>
        <w:contextualSpacing/>
        <w:jc w:val="both"/>
        <w:rPr>
          <w:rFonts w:ascii="Times New Roman" w:hAnsi="Times New Roman" w:cs="Times New Roman"/>
          <w:sz w:val="22"/>
          <w:szCs w:val="22"/>
        </w:rPr>
      </w:pPr>
      <w:r>
        <w:rPr>
          <w:rFonts w:ascii="Times New Roman" w:hAnsi="Times New Roman" w:cs="Times New Roman"/>
          <w:sz w:val="22"/>
          <w:szCs w:val="22"/>
        </w:rPr>
        <w:t>Attīstības stratēģijas darbības periodā izstrādā ikgadēju rīcības plānu, kas nosaka izvirzīto prioritāšu, mērķu un tiem pakārtotu uzdevumu īstenošanai paredzētās darbības. Rīcības plāns nosaka tajā plānoto pasākumu atbildīgos, iesaistītās puses un īstenošanas termiņus. Ikgadējo rīcības plānu līdz katra mācību gada sākumam izskata iestādes Pedagoģiskās padomes un Iestādes padomes sēdēs, izvērtējot konkrētā mācību gadā noteikto prioritāšu un uzdevumu īstenošanu. Izglītības iestāde vismaz reizi mācību gadā aktualizē stratēģisko mērķu rezultatīvo rādītāju statusu un analizē to ietekmējošos faktorus. Plānošanas perioda noslēgumā iestāde izstrādā un normatīvo aktu noteiktajā kārtībā saskaņo nākamo attīstības plānu ar dibinātāju.</w:t>
      </w:r>
      <w:r>
        <w:rPr>
          <w:rFonts w:ascii="Times New Roman" w:hAnsi="Times New Roman" w:cs="Times New Roman"/>
          <w:b/>
          <w:noProof/>
          <w:sz w:val="22"/>
          <w:szCs w:val="22"/>
        </w:rPr>
        <w:drawing>
          <wp:inline distT="0" distB="0" distL="0" distR="0" wp14:anchorId="4525F694" wp14:editId="605457BA">
            <wp:extent cx="8229600" cy="699135"/>
            <wp:effectExtent l="0" t="0" r="0" b="5715"/>
            <wp:docPr id="99521926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0" cy="699135"/>
                    </a:xfrm>
                    <a:prstGeom prst="rect">
                      <a:avLst/>
                    </a:prstGeom>
                    <a:noFill/>
                    <a:ln>
                      <a:noFill/>
                    </a:ln>
                  </pic:spPr>
                </pic:pic>
              </a:graphicData>
            </a:graphic>
          </wp:inline>
        </w:drawing>
      </w:r>
    </w:p>
    <w:p w14:paraId="271A0910" w14:textId="77777777" w:rsidR="00286827" w:rsidRPr="008A4C7E" w:rsidRDefault="00286827" w:rsidP="00B7077A">
      <w:pPr>
        <w:ind w:right="55"/>
        <w:contextualSpacing/>
        <w:rPr>
          <w:rFonts w:ascii="Times New Roman" w:hAnsi="Times New Roman" w:cs="Times New Roman"/>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1"/>
        <w:gridCol w:w="6479"/>
      </w:tblGrid>
      <w:tr w:rsidR="00B7077A" w:rsidRPr="008A4C7E" w14:paraId="67F7C508" w14:textId="77777777" w:rsidTr="00B7077A">
        <w:tc>
          <w:tcPr>
            <w:tcW w:w="7138" w:type="dxa"/>
            <w:hideMark/>
          </w:tcPr>
          <w:p w14:paraId="1CADBAA5" w14:textId="77777777" w:rsidR="00B7077A" w:rsidRPr="008A4C7E" w:rsidRDefault="00B7077A">
            <w:pPr>
              <w:tabs>
                <w:tab w:val="left" w:pos="6362"/>
                <w:tab w:val="right" w:pos="15398"/>
              </w:tabs>
              <w:ind w:right="55"/>
              <w:contextualSpacing/>
              <w:rPr>
                <w:rFonts w:ascii="Times New Roman" w:eastAsia="Times New Roman" w:hAnsi="Times New Roman" w:cs="Times New Roman"/>
                <w:b/>
                <w:bCs/>
                <w:sz w:val="24"/>
                <w:szCs w:val="24"/>
              </w:rPr>
            </w:pPr>
            <w:r w:rsidRPr="008A4C7E">
              <w:rPr>
                <w:rFonts w:ascii="Times New Roman" w:eastAsia="Times New Roman" w:hAnsi="Times New Roman" w:cs="Times New Roman"/>
                <w:b/>
                <w:bCs/>
                <w:sz w:val="24"/>
                <w:szCs w:val="24"/>
              </w:rPr>
              <w:t>IZSKATĪTS</w:t>
            </w:r>
          </w:p>
          <w:p w14:paraId="4FDE0CAE" w14:textId="02C5CE23" w:rsidR="00B7077A" w:rsidRPr="008A4C7E" w:rsidRDefault="00B7077A">
            <w:pPr>
              <w:tabs>
                <w:tab w:val="left" w:pos="6362"/>
                <w:tab w:val="right" w:pos="15398"/>
              </w:tabs>
              <w:ind w:right="55"/>
              <w:contextualSpacing/>
              <w:rPr>
                <w:rFonts w:ascii="Times New Roman" w:eastAsia="Times New Roman" w:hAnsi="Times New Roman" w:cs="Times New Roman"/>
                <w:sz w:val="24"/>
                <w:szCs w:val="24"/>
              </w:rPr>
            </w:pPr>
            <w:r w:rsidRPr="008A4C7E">
              <w:rPr>
                <w:rFonts w:ascii="Times New Roman" w:eastAsia="Times New Roman" w:hAnsi="Times New Roman" w:cs="Times New Roman"/>
                <w:sz w:val="24"/>
                <w:szCs w:val="24"/>
              </w:rPr>
              <w:t xml:space="preserve">Pedagoģiskās padomes </w:t>
            </w:r>
            <w:r w:rsidR="00D068D8">
              <w:rPr>
                <w:rFonts w:ascii="Times New Roman" w:eastAsia="Times New Roman" w:hAnsi="Times New Roman" w:cs="Times New Roman"/>
                <w:sz w:val="24"/>
                <w:szCs w:val="24"/>
              </w:rPr>
              <w:t>03.09.2025.</w:t>
            </w:r>
            <w:r w:rsidRPr="008A4C7E">
              <w:rPr>
                <w:rFonts w:ascii="Times New Roman" w:eastAsia="Times New Roman" w:hAnsi="Times New Roman" w:cs="Times New Roman"/>
                <w:sz w:val="24"/>
                <w:szCs w:val="24"/>
              </w:rPr>
              <w:t xml:space="preserve"> sēdē</w:t>
            </w:r>
          </w:p>
          <w:p w14:paraId="149946A8" w14:textId="7A3FC483" w:rsidR="00B7077A" w:rsidRPr="008A4C7E" w:rsidRDefault="00B7077A">
            <w:pPr>
              <w:ind w:right="55"/>
              <w:contextualSpacing/>
              <w:rPr>
                <w:rFonts w:ascii="Times New Roman" w:eastAsia="Times New Roman" w:hAnsi="Times New Roman" w:cs="Times New Roman"/>
                <w:sz w:val="24"/>
                <w:szCs w:val="24"/>
              </w:rPr>
            </w:pPr>
            <w:r w:rsidRPr="008A4C7E">
              <w:rPr>
                <w:rFonts w:ascii="Times New Roman" w:eastAsia="Times New Roman" w:hAnsi="Times New Roman" w:cs="Times New Roman"/>
                <w:sz w:val="24"/>
                <w:szCs w:val="24"/>
              </w:rPr>
              <w:t>(protokols Nr</w:t>
            </w:r>
            <w:r w:rsidR="005124FF">
              <w:rPr>
                <w:rFonts w:ascii="Times New Roman" w:eastAsia="Times New Roman" w:hAnsi="Times New Roman" w:cs="Times New Roman"/>
                <w:sz w:val="24"/>
                <w:szCs w:val="24"/>
              </w:rPr>
              <w:t>.1</w:t>
            </w:r>
            <w:r w:rsidRPr="008A4C7E">
              <w:rPr>
                <w:rFonts w:ascii="Times New Roman" w:eastAsia="Times New Roman" w:hAnsi="Times New Roman" w:cs="Times New Roman"/>
                <w:sz w:val="24"/>
                <w:szCs w:val="24"/>
              </w:rPr>
              <w:t>)</w:t>
            </w:r>
          </w:p>
        </w:tc>
        <w:tc>
          <w:tcPr>
            <w:tcW w:w="7138" w:type="dxa"/>
          </w:tcPr>
          <w:p w14:paraId="57384D88" w14:textId="77777777" w:rsidR="00B7077A" w:rsidRPr="008A4C7E" w:rsidRDefault="00B7077A">
            <w:pPr>
              <w:ind w:right="55"/>
              <w:contextualSpacing/>
              <w:rPr>
                <w:rFonts w:ascii="Times New Roman" w:hAnsi="Times New Roman" w:cs="Times New Roman"/>
                <w:b/>
                <w:bCs/>
                <w:sz w:val="24"/>
                <w:szCs w:val="24"/>
              </w:rPr>
            </w:pPr>
            <w:r w:rsidRPr="008A4C7E">
              <w:rPr>
                <w:rFonts w:ascii="Times New Roman" w:hAnsi="Times New Roman" w:cs="Times New Roman"/>
                <w:b/>
                <w:bCs/>
                <w:sz w:val="24"/>
                <w:szCs w:val="24"/>
              </w:rPr>
              <w:t>IZSKATĪTS</w:t>
            </w:r>
          </w:p>
          <w:p w14:paraId="26034495" w14:textId="7B62E12E" w:rsidR="00B7077A" w:rsidRPr="008A4C7E" w:rsidRDefault="00B7077A">
            <w:pPr>
              <w:ind w:right="55"/>
              <w:contextualSpacing/>
              <w:rPr>
                <w:rFonts w:ascii="Times New Roman" w:hAnsi="Times New Roman" w:cs="Times New Roman"/>
                <w:sz w:val="24"/>
                <w:szCs w:val="24"/>
              </w:rPr>
            </w:pPr>
            <w:r w:rsidRPr="008A4C7E">
              <w:rPr>
                <w:rFonts w:ascii="Times New Roman" w:hAnsi="Times New Roman" w:cs="Times New Roman"/>
                <w:sz w:val="24"/>
                <w:szCs w:val="24"/>
              </w:rPr>
              <w:t xml:space="preserve">Iestādes Padomes </w:t>
            </w:r>
            <w:r w:rsidR="00BE5CD4">
              <w:rPr>
                <w:rFonts w:ascii="Times New Roman" w:hAnsi="Times New Roman" w:cs="Times New Roman"/>
                <w:sz w:val="24"/>
                <w:szCs w:val="24"/>
              </w:rPr>
              <w:t>10.09.2025</w:t>
            </w:r>
            <w:r w:rsidRPr="008A4C7E">
              <w:rPr>
                <w:rFonts w:ascii="Times New Roman" w:hAnsi="Times New Roman" w:cs="Times New Roman"/>
                <w:sz w:val="24"/>
                <w:szCs w:val="24"/>
              </w:rPr>
              <w:t xml:space="preserve"> sēdē</w:t>
            </w:r>
          </w:p>
          <w:p w14:paraId="666ACA5D" w14:textId="218C0797" w:rsidR="00B7077A" w:rsidRPr="008A4C7E" w:rsidRDefault="00B7077A">
            <w:pPr>
              <w:ind w:right="55"/>
              <w:contextualSpacing/>
              <w:rPr>
                <w:rFonts w:ascii="Times New Roman" w:hAnsi="Times New Roman" w:cs="Times New Roman"/>
                <w:sz w:val="24"/>
                <w:szCs w:val="24"/>
              </w:rPr>
            </w:pPr>
            <w:r w:rsidRPr="008A4C7E">
              <w:rPr>
                <w:rFonts w:ascii="Times New Roman" w:hAnsi="Times New Roman" w:cs="Times New Roman"/>
                <w:sz w:val="24"/>
                <w:szCs w:val="24"/>
              </w:rPr>
              <w:t>(protokols Nr.</w:t>
            </w:r>
            <w:r w:rsidR="00BE5CD4">
              <w:rPr>
                <w:rFonts w:ascii="Times New Roman" w:hAnsi="Times New Roman" w:cs="Times New Roman"/>
                <w:sz w:val="24"/>
                <w:szCs w:val="24"/>
              </w:rPr>
              <w:t>1</w:t>
            </w:r>
            <w:r w:rsidRPr="008A4C7E">
              <w:rPr>
                <w:rFonts w:ascii="Times New Roman" w:hAnsi="Times New Roman" w:cs="Times New Roman"/>
                <w:sz w:val="24"/>
                <w:szCs w:val="24"/>
              </w:rPr>
              <w:t xml:space="preserve">, </w:t>
            </w:r>
            <w:r w:rsidR="006A6B61">
              <w:rPr>
                <w:rFonts w:ascii="Times New Roman" w:hAnsi="Times New Roman" w:cs="Times New Roman"/>
                <w:sz w:val="24"/>
                <w:szCs w:val="24"/>
              </w:rPr>
              <w:t>1</w:t>
            </w:r>
            <w:r w:rsidRPr="008A4C7E">
              <w:rPr>
                <w:rFonts w:ascii="Times New Roman" w:hAnsi="Times New Roman" w:cs="Times New Roman"/>
                <w:sz w:val="24"/>
                <w:szCs w:val="24"/>
              </w:rPr>
              <w:t>.p.)</w:t>
            </w:r>
          </w:p>
          <w:p w14:paraId="29E24181" w14:textId="77777777" w:rsidR="00B7077A" w:rsidRPr="008A4C7E" w:rsidRDefault="00B7077A">
            <w:pPr>
              <w:tabs>
                <w:tab w:val="left" w:pos="6362"/>
                <w:tab w:val="right" w:pos="15398"/>
              </w:tabs>
              <w:ind w:right="55"/>
              <w:contextualSpacing/>
              <w:rPr>
                <w:rFonts w:ascii="Times New Roman" w:eastAsia="Times New Roman" w:hAnsi="Times New Roman" w:cs="Times New Roman"/>
                <w:sz w:val="24"/>
                <w:szCs w:val="24"/>
              </w:rPr>
            </w:pPr>
          </w:p>
        </w:tc>
      </w:tr>
    </w:tbl>
    <w:p w14:paraId="5450F4D0" w14:textId="77777777" w:rsidR="00E87158" w:rsidRPr="00D068D8" w:rsidRDefault="00E87158" w:rsidP="00F35AF2">
      <w:pPr>
        <w:ind w:right="55"/>
        <w:contextualSpacing/>
        <w:rPr>
          <w:rFonts w:ascii="Times New Roman" w:hAnsi="Times New Roman" w:cs="Times New Roman"/>
          <w:bCs/>
        </w:rPr>
      </w:pPr>
    </w:p>
    <w:p w14:paraId="630D8372" w14:textId="77777777" w:rsidR="00D068D8" w:rsidRPr="00D068D8" w:rsidRDefault="00D068D8" w:rsidP="00D068D8">
      <w:pPr>
        <w:ind w:right="55"/>
        <w:contextualSpacing/>
        <w:rPr>
          <w:rFonts w:ascii="Times New Roman" w:hAnsi="Times New Roman" w:cs="Times New Roman"/>
          <w:b/>
        </w:rPr>
      </w:pPr>
      <w:r w:rsidRPr="00D068D8">
        <w:rPr>
          <w:rFonts w:ascii="Times New Roman" w:hAnsi="Times New Roman" w:cs="Times New Roman"/>
          <w:b/>
        </w:rPr>
        <w:t xml:space="preserve">SASKAŅOTS </w:t>
      </w:r>
    </w:p>
    <w:p w14:paraId="18789278" w14:textId="6254BB6D" w:rsidR="00D068D8" w:rsidRPr="00D068D8" w:rsidRDefault="00D068D8" w:rsidP="00D068D8">
      <w:pPr>
        <w:ind w:right="55"/>
        <w:contextualSpacing/>
        <w:rPr>
          <w:rFonts w:ascii="Times New Roman" w:hAnsi="Times New Roman" w:cs="Times New Roman"/>
          <w:bCs/>
        </w:rPr>
      </w:pPr>
      <w:r w:rsidRPr="00D068D8">
        <w:rPr>
          <w:rFonts w:ascii="Times New Roman" w:hAnsi="Times New Roman" w:cs="Times New Roman"/>
          <w:bCs/>
        </w:rPr>
        <w:t xml:space="preserve">Madonas novada pašvaldības domes </w:t>
      </w:r>
      <w:r>
        <w:rPr>
          <w:rFonts w:ascii="Times New Roman" w:hAnsi="Times New Roman" w:cs="Times New Roman"/>
          <w:bCs/>
        </w:rPr>
        <w:t>30</w:t>
      </w:r>
      <w:r w:rsidRPr="00D068D8">
        <w:rPr>
          <w:rFonts w:ascii="Times New Roman" w:hAnsi="Times New Roman" w:cs="Times New Roman"/>
          <w:bCs/>
        </w:rPr>
        <w:t>.0</w:t>
      </w:r>
      <w:r>
        <w:rPr>
          <w:rFonts w:ascii="Times New Roman" w:hAnsi="Times New Roman" w:cs="Times New Roman"/>
          <w:bCs/>
        </w:rPr>
        <w:t>9</w:t>
      </w:r>
      <w:r w:rsidRPr="00D068D8">
        <w:rPr>
          <w:rFonts w:ascii="Times New Roman" w:hAnsi="Times New Roman" w:cs="Times New Roman"/>
          <w:bCs/>
        </w:rPr>
        <w:t xml:space="preserve">.2025. sēdē </w:t>
      </w:r>
    </w:p>
    <w:p w14:paraId="6497C834" w14:textId="41F4ED28" w:rsidR="00D068D8" w:rsidRPr="00D068D8" w:rsidRDefault="00D068D8" w:rsidP="00D068D8">
      <w:pPr>
        <w:ind w:right="55"/>
        <w:contextualSpacing/>
        <w:rPr>
          <w:rFonts w:ascii="Times New Roman" w:hAnsi="Times New Roman" w:cs="Times New Roman"/>
          <w:bCs/>
        </w:rPr>
      </w:pPr>
      <w:r w:rsidRPr="00D068D8">
        <w:rPr>
          <w:rFonts w:ascii="Times New Roman" w:hAnsi="Times New Roman" w:cs="Times New Roman"/>
          <w:bCs/>
        </w:rPr>
        <w:t>(lēmums Nr.</w:t>
      </w:r>
      <w:r w:rsidR="0055088B">
        <w:rPr>
          <w:rFonts w:ascii="Times New Roman" w:hAnsi="Times New Roman" w:cs="Times New Roman"/>
          <w:bCs/>
        </w:rPr>
        <w:t> 196</w:t>
      </w:r>
      <w:r w:rsidRPr="00D068D8">
        <w:rPr>
          <w:rFonts w:ascii="Times New Roman" w:hAnsi="Times New Roman" w:cs="Times New Roman"/>
          <w:bCs/>
        </w:rPr>
        <w:t>, (protokols Nr. </w:t>
      </w:r>
      <w:r w:rsidR="0055088B">
        <w:rPr>
          <w:rFonts w:ascii="Times New Roman" w:hAnsi="Times New Roman" w:cs="Times New Roman"/>
          <w:bCs/>
        </w:rPr>
        <w:t>9</w:t>
      </w:r>
      <w:r w:rsidRPr="00D068D8">
        <w:rPr>
          <w:rFonts w:ascii="Times New Roman" w:hAnsi="Times New Roman" w:cs="Times New Roman"/>
          <w:bCs/>
        </w:rPr>
        <w:t xml:space="preserve">, </w:t>
      </w:r>
      <w:r w:rsidR="0055088B">
        <w:rPr>
          <w:rFonts w:ascii="Times New Roman" w:hAnsi="Times New Roman" w:cs="Times New Roman"/>
          <w:bCs/>
        </w:rPr>
        <w:t>34</w:t>
      </w:r>
      <w:r w:rsidRPr="00D068D8">
        <w:rPr>
          <w:rFonts w:ascii="Times New Roman" w:hAnsi="Times New Roman" w:cs="Times New Roman"/>
          <w:bCs/>
        </w:rPr>
        <w:t>. p.))</w:t>
      </w:r>
    </w:p>
    <w:p w14:paraId="2DE85F17" w14:textId="77777777" w:rsidR="00D068D8" w:rsidRPr="00D068D8" w:rsidRDefault="00D068D8" w:rsidP="00D068D8">
      <w:pPr>
        <w:ind w:right="55"/>
        <w:contextualSpacing/>
        <w:rPr>
          <w:rFonts w:ascii="Times New Roman" w:hAnsi="Times New Roman" w:cs="Times New Roman"/>
          <w:bCs/>
        </w:rPr>
      </w:pPr>
    </w:p>
    <w:p w14:paraId="1238F580" w14:textId="54AD50BC" w:rsidR="00D068D8" w:rsidRPr="0074629B" w:rsidRDefault="00D068D8" w:rsidP="0074629B">
      <w:pPr>
        <w:ind w:right="55"/>
        <w:contextualSpacing/>
        <w:jc w:val="center"/>
        <w:rPr>
          <w:rFonts w:ascii="Times New Roman" w:hAnsi="Times New Roman" w:cs="Times New Roman"/>
          <w:bCs/>
        </w:rPr>
      </w:pPr>
      <w:r w:rsidRPr="00D068D8">
        <w:rPr>
          <w:rFonts w:ascii="Times New Roman" w:hAnsi="Times New Roman" w:cs="Times New Roman"/>
          <w:bCs/>
        </w:rPr>
        <w:t>DOKUMENTS SASKAŅOTS UN PARAKSTĪTS AR DROŠU ELEKTRONISKO PARAKSTU UN SATUR LAIKA ZĪMOGU</w:t>
      </w:r>
      <w:r>
        <w:rPr>
          <w:rFonts w:ascii="Times New Roman" w:hAnsi="Times New Roman" w:cs="Times New Roman"/>
          <w:b/>
          <w:bCs/>
          <w:sz w:val="22"/>
          <w:szCs w:val="22"/>
        </w:rPr>
        <w:br w:type="page"/>
      </w:r>
    </w:p>
    <w:p w14:paraId="37619568" w14:textId="67A724BB" w:rsidR="00B7077A" w:rsidRDefault="00B7077A" w:rsidP="00B7077A">
      <w:pPr>
        <w:tabs>
          <w:tab w:val="left" w:pos="7938"/>
        </w:tabs>
        <w:ind w:right="55"/>
        <w:contextualSpacing/>
        <w:jc w:val="center"/>
        <w:rPr>
          <w:rFonts w:ascii="Times New Roman" w:hAnsi="Times New Roman" w:cs="Times New Roman"/>
          <w:b/>
          <w:bCs/>
          <w:sz w:val="22"/>
          <w:szCs w:val="22"/>
        </w:rPr>
      </w:pPr>
      <w:r w:rsidRPr="00D068D8">
        <w:rPr>
          <w:rFonts w:ascii="Times New Roman" w:hAnsi="Times New Roman" w:cs="Times New Roman"/>
          <w:b/>
          <w:bCs/>
          <w:sz w:val="22"/>
          <w:szCs w:val="22"/>
        </w:rPr>
        <w:lastRenderedPageBreak/>
        <w:t>A</w:t>
      </w:r>
      <w:r>
        <w:rPr>
          <w:rFonts w:ascii="Times New Roman" w:hAnsi="Times New Roman" w:cs="Times New Roman"/>
          <w:b/>
          <w:bCs/>
          <w:sz w:val="22"/>
          <w:szCs w:val="22"/>
        </w:rPr>
        <w:t>TTĪSTĪBAS PLĀNA GROZĪJUMI, PAPILDINĀJUMI</w:t>
      </w:r>
    </w:p>
    <w:p w14:paraId="35AD81DC" w14:textId="77777777" w:rsidR="00B7077A" w:rsidRDefault="00B7077A" w:rsidP="00B7077A">
      <w:pPr>
        <w:tabs>
          <w:tab w:val="left" w:pos="7938"/>
        </w:tabs>
        <w:ind w:right="55"/>
        <w:contextualSpacing/>
        <w:jc w:val="center"/>
        <w:rPr>
          <w:rFonts w:ascii="Times New Roman" w:hAnsi="Times New Roman" w:cs="Times New Roman"/>
          <w:sz w:val="22"/>
          <w:szCs w:val="22"/>
        </w:rPr>
      </w:pP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1556"/>
        <w:gridCol w:w="3263"/>
        <w:gridCol w:w="3577"/>
        <w:gridCol w:w="1417"/>
        <w:gridCol w:w="1701"/>
      </w:tblGrid>
      <w:tr w:rsidR="00B7077A" w14:paraId="594C5402" w14:textId="77777777" w:rsidTr="00286827">
        <w:tc>
          <w:tcPr>
            <w:tcW w:w="1522" w:type="dxa"/>
            <w:tcBorders>
              <w:top w:val="single" w:sz="4" w:space="0" w:color="auto"/>
              <w:left w:val="single" w:sz="4" w:space="0" w:color="auto"/>
              <w:bottom w:val="single" w:sz="4" w:space="0" w:color="auto"/>
              <w:right w:val="single" w:sz="4" w:space="0" w:color="auto"/>
            </w:tcBorders>
            <w:vAlign w:val="center"/>
            <w:hideMark/>
          </w:tcPr>
          <w:p w14:paraId="5C5BAEE9" w14:textId="77777777" w:rsidR="00B7077A" w:rsidRDefault="00B7077A">
            <w:pPr>
              <w:tabs>
                <w:tab w:val="left" w:pos="7938"/>
              </w:tabs>
              <w:spacing w:line="256" w:lineRule="auto"/>
              <w:ind w:right="55"/>
              <w:contextualSpacing/>
              <w:jc w:val="center"/>
              <w:rPr>
                <w:rFonts w:ascii="Times New Roman" w:hAnsi="Times New Roman" w:cs="Times New Roman"/>
                <w:b/>
                <w:bCs/>
                <w:sz w:val="22"/>
                <w:szCs w:val="22"/>
              </w:rPr>
            </w:pPr>
            <w:r>
              <w:rPr>
                <w:rFonts w:ascii="Times New Roman" w:hAnsi="Times New Roman" w:cs="Times New Roman"/>
                <w:b/>
                <w:bCs/>
                <w:sz w:val="22"/>
                <w:szCs w:val="22"/>
              </w:rPr>
              <w:t>Datums</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4520041" w14:textId="77777777" w:rsidR="00B7077A" w:rsidRDefault="00B7077A">
            <w:pPr>
              <w:tabs>
                <w:tab w:val="left" w:pos="7938"/>
              </w:tabs>
              <w:spacing w:line="256" w:lineRule="auto"/>
              <w:ind w:right="55"/>
              <w:contextualSpacing/>
              <w:jc w:val="center"/>
              <w:rPr>
                <w:rFonts w:ascii="Times New Roman" w:hAnsi="Times New Roman" w:cs="Times New Roman"/>
                <w:b/>
                <w:bCs/>
                <w:sz w:val="22"/>
                <w:szCs w:val="22"/>
              </w:rPr>
            </w:pPr>
            <w:r>
              <w:rPr>
                <w:rFonts w:ascii="Times New Roman" w:hAnsi="Times New Roman" w:cs="Times New Roman"/>
                <w:b/>
                <w:bCs/>
                <w:sz w:val="22"/>
                <w:szCs w:val="22"/>
              </w:rPr>
              <w:t>Rīkojuma</w:t>
            </w:r>
          </w:p>
          <w:p w14:paraId="18E08EC3" w14:textId="77777777" w:rsidR="00B7077A" w:rsidRDefault="00B7077A">
            <w:pPr>
              <w:tabs>
                <w:tab w:val="left" w:pos="7938"/>
              </w:tabs>
              <w:spacing w:line="256" w:lineRule="auto"/>
              <w:ind w:right="55"/>
              <w:contextualSpacing/>
              <w:jc w:val="center"/>
              <w:rPr>
                <w:rFonts w:ascii="Times New Roman" w:hAnsi="Times New Roman" w:cs="Times New Roman"/>
                <w:b/>
                <w:bCs/>
                <w:sz w:val="22"/>
                <w:szCs w:val="22"/>
              </w:rPr>
            </w:pPr>
            <w:r>
              <w:rPr>
                <w:rFonts w:ascii="Times New Roman" w:hAnsi="Times New Roman" w:cs="Times New Roman"/>
                <w:b/>
                <w:bCs/>
                <w:sz w:val="22"/>
                <w:szCs w:val="22"/>
              </w:rPr>
              <w:t>numurs</w:t>
            </w:r>
          </w:p>
        </w:tc>
        <w:tc>
          <w:tcPr>
            <w:tcW w:w="3263" w:type="dxa"/>
            <w:tcBorders>
              <w:top w:val="single" w:sz="4" w:space="0" w:color="auto"/>
              <w:left w:val="single" w:sz="4" w:space="0" w:color="auto"/>
              <w:bottom w:val="single" w:sz="4" w:space="0" w:color="auto"/>
              <w:right w:val="single" w:sz="4" w:space="0" w:color="auto"/>
            </w:tcBorders>
            <w:vAlign w:val="center"/>
            <w:hideMark/>
          </w:tcPr>
          <w:p w14:paraId="79D19DD0" w14:textId="77777777" w:rsidR="00B7077A" w:rsidRDefault="00B7077A">
            <w:pPr>
              <w:tabs>
                <w:tab w:val="left" w:pos="7938"/>
              </w:tabs>
              <w:spacing w:line="256" w:lineRule="auto"/>
              <w:ind w:right="55"/>
              <w:contextualSpacing/>
              <w:jc w:val="center"/>
              <w:rPr>
                <w:rFonts w:ascii="Times New Roman" w:hAnsi="Times New Roman" w:cs="Times New Roman"/>
                <w:b/>
                <w:bCs/>
                <w:sz w:val="22"/>
                <w:szCs w:val="22"/>
              </w:rPr>
            </w:pPr>
            <w:r>
              <w:rPr>
                <w:rFonts w:ascii="Times New Roman" w:hAnsi="Times New Roman" w:cs="Times New Roman"/>
                <w:b/>
                <w:bCs/>
                <w:sz w:val="22"/>
                <w:szCs w:val="22"/>
              </w:rPr>
              <w:t>Pamatojums</w:t>
            </w:r>
          </w:p>
        </w:tc>
        <w:tc>
          <w:tcPr>
            <w:tcW w:w="3577" w:type="dxa"/>
            <w:tcBorders>
              <w:top w:val="single" w:sz="4" w:space="0" w:color="auto"/>
              <w:left w:val="single" w:sz="4" w:space="0" w:color="auto"/>
              <w:bottom w:val="single" w:sz="4" w:space="0" w:color="auto"/>
              <w:right w:val="single" w:sz="4" w:space="0" w:color="auto"/>
            </w:tcBorders>
            <w:vAlign w:val="center"/>
            <w:hideMark/>
          </w:tcPr>
          <w:p w14:paraId="79A01FA2" w14:textId="77777777" w:rsidR="00B7077A" w:rsidRDefault="00B7077A">
            <w:pPr>
              <w:tabs>
                <w:tab w:val="left" w:pos="7938"/>
              </w:tabs>
              <w:spacing w:line="256" w:lineRule="auto"/>
              <w:ind w:right="55"/>
              <w:contextualSpacing/>
              <w:jc w:val="center"/>
              <w:rPr>
                <w:rFonts w:ascii="Times New Roman" w:hAnsi="Times New Roman" w:cs="Times New Roman"/>
                <w:b/>
                <w:bCs/>
                <w:sz w:val="22"/>
                <w:szCs w:val="22"/>
              </w:rPr>
            </w:pPr>
            <w:r>
              <w:rPr>
                <w:rFonts w:ascii="Times New Roman" w:hAnsi="Times New Roman" w:cs="Times New Roman"/>
                <w:b/>
                <w:bCs/>
                <w:sz w:val="22"/>
                <w:szCs w:val="22"/>
              </w:rPr>
              <w:t>Grozījumu, papildinājumu saturs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EA796C" w14:textId="77777777" w:rsidR="00B7077A" w:rsidRDefault="00B7077A">
            <w:pPr>
              <w:tabs>
                <w:tab w:val="left" w:pos="7938"/>
              </w:tabs>
              <w:spacing w:line="256" w:lineRule="auto"/>
              <w:ind w:right="55"/>
              <w:contextualSpacing/>
              <w:jc w:val="center"/>
              <w:rPr>
                <w:rFonts w:ascii="Times New Roman" w:hAnsi="Times New Roman" w:cs="Times New Roman"/>
                <w:b/>
                <w:bCs/>
                <w:sz w:val="22"/>
                <w:szCs w:val="22"/>
              </w:rPr>
            </w:pPr>
            <w:r>
              <w:rPr>
                <w:rFonts w:ascii="Times New Roman" w:hAnsi="Times New Roman" w:cs="Times New Roman"/>
                <w:b/>
                <w:bCs/>
                <w:sz w:val="22"/>
                <w:szCs w:val="22"/>
              </w:rPr>
              <w:t>Laiks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40E98B" w14:textId="77777777" w:rsidR="00B7077A" w:rsidRDefault="00B7077A">
            <w:pPr>
              <w:tabs>
                <w:tab w:val="left" w:pos="7938"/>
              </w:tabs>
              <w:spacing w:line="256" w:lineRule="auto"/>
              <w:ind w:right="55"/>
              <w:contextualSpacing/>
              <w:jc w:val="center"/>
              <w:rPr>
                <w:rFonts w:ascii="Times New Roman" w:hAnsi="Times New Roman" w:cs="Times New Roman"/>
                <w:b/>
                <w:bCs/>
                <w:sz w:val="22"/>
                <w:szCs w:val="22"/>
              </w:rPr>
            </w:pPr>
            <w:r>
              <w:rPr>
                <w:rFonts w:ascii="Times New Roman" w:hAnsi="Times New Roman" w:cs="Times New Roman"/>
                <w:b/>
                <w:bCs/>
                <w:sz w:val="22"/>
                <w:szCs w:val="22"/>
              </w:rPr>
              <w:t>Atbildība</w:t>
            </w:r>
          </w:p>
        </w:tc>
      </w:tr>
      <w:tr w:rsidR="00B7077A" w14:paraId="4F77A1C5" w14:textId="77777777" w:rsidTr="00286827">
        <w:trPr>
          <w:trHeight w:val="3279"/>
        </w:trPr>
        <w:tc>
          <w:tcPr>
            <w:tcW w:w="1522" w:type="dxa"/>
            <w:tcBorders>
              <w:top w:val="single" w:sz="4" w:space="0" w:color="auto"/>
              <w:left w:val="single" w:sz="4" w:space="0" w:color="auto"/>
              <w:bottom w:val="single" w:sz="4" w:space="0" w:color="auto"/>
              <w:right w:val="single" w:sz="4" w:space="0" w:color="auto"/>
            </w:tcBorders>
          </w:tcPr>
          <w:p w14:paraId="603FBAC0" w14:textId="77777777" w:rsidR="00B7077A" w:rsidRDefault="00B7077A">
            <w:pPr>
              <w:tabs>
                <w:tab w:val="left" w:pos="7938"/>
              </w:tabs>
              <w:spacing w:line="256" w:lineRule="auto"/>
              <w:ind w:right="55"/>
              <w:contextualSpacing/>
              <w:rPr>
                <w:rFonts w:ascii="Times New Roman" w:hAnsi="Times New Roman" w:cs="Times New Roman"/>
                <w:sz w:val="22"/>
                <w:szCs w:val="22"/>
              </w:rPr>
            </w:pPr>
          </w:p>
        </w:tc>
        <w:tc>
          <w:tcPr>
            <w:tcW w:w="1556" w:type="dxa"/>
            <w:tcBorders>
              <w:top w:val="single" w:sz="4" w:space="0" w:color="auto"/>
              <w:left w:val="single" w:sz="4" w:space="0" w:color="auto"/>
              <w:bottom w:val="single" w:sz="4" w:space="0" w:color="auto"/>
              <w:right w:val="single" w:sz="4" w:space="0" w:color="auto"/>
            </w:tcBorders>
          </w:tcPr>
          <w:p w14:paraId="07EC326B" w14:textId="77777777" w:rsidR="00B7077A" w:rsidRDefault="00B7077A">
            <w:pPr>
              <w:tabs>
                <w:tab w:val="left" w:pos="7938"/>
              </w:tabs>
              <w:spacing w:line="256" w:lineRule="auto"/>
              <w:ind w:right="55"/>
              <w:contextualSpacing/>
              <w:rPr>
                <w:rFonts w:ascii="Times New Roman" w:hAnsi="Times New Roman" w:cs="Times New Roman"/>
                <w:sz w:val="22"/>
                <w:szCs w:val="22"/>
              </w:rPr>
            </w:pPr>
          </w:p>
        </w:tc>
        <w:tc>
          <w:tcPr>
            <w:tcW w:w="3263" w:type="dxa"/>
            <w:tcBorders>
              <w:top w:val="single" w:sz="4" w:space="0" w:color="auto"/>
              <w:left w:val="single" w:sz="4" w:space="0" w:color="auto"/>
              <w:bottom w:val="single" w:sz="4" w:space="0" w:color="auto"/>
              <w:right w:val="single" w:sz="4" w:space="0" w:color="auto"/>
            </w:tcBorders>
          </w:tcPr>
          <w:p w14:paraId="0B56DE1C" w14:textId="77777777" w:rsidR="00B7077A" w:rsidRDefault="00B7077A">
            <w:pPr>
              <w:tabs>
                <w:tab w:val="left" w:pos="7938"/>
              </w:tabs>
              <w:spacing w:line="256" w:lineRule="auto"/>
              <w:ind w:right="55"/>
              <w:contextualSpacing/>
              <w:rPr>
                <w:rFonts w:ascii="Times New Roman" w:hAnsi="Times New Roman" w:cs="Times New Roman"/>
                <w:sz w:val="22"/>
                <w:szCs w:val="22"/>
              </w:rPr>
            </w:pPr>
          </w:p>
        </w:tc>
        <w:tc>
          <w:tcPr>
            <w:tcW w:w="3577" w:type="dxa"/>
            <w:tcBorders>
              <w:top w:val="single" w:sz="4" w:space="0" w:color="auto"/>
              <w:left w:val="single" w:sz="4" w:space="0" w:color="auto"/>
              <w:bottom w:val="single" w:sz="4" w:space="0" w:color="auto"/>
              <w:right w:val="single" w:sz="4" w:space="0" w:color="auto"/>
            </w:tcBorders>
          </w:tcPr>
          <w:p w14:paraId="1E93843B" w14:textId="77777777" w:rsidR="00B7077A" w:rsidRDefault="00B7077A">
            <w:pPr>
              <w:tabs>
                <w:tab w:val="left" w:pos="7938"/>
              </w:tabs>
              <w:spacing w:line="256" w:lineRule="auto"/>
              <w:ind w:right="55"/>
              <w:contextualSpacing/>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C449DC8" w14:textId="77777777" w:rsidR="00B7077A" w:rsidRDefault="00B7077A">
            <w:pPr>
              <w:tabs>
                <w:tab w:val="left" w:pos="7938"/>
              </w:tabs>
              <w:spacing w:line="256" w:lineRule="auto"/>
              <w:ind w:right="55"/>
              <w:contextualSpacing/>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F65CD0A" w14:textId="77777777" w:rsidR="00B7077A" w:rsidRDefault="00B7077A">
            <w:pPr>
              <w:tabs>
                <w:tab w:val="left" w:pos="7938"/>
              </w:tabs>
              <w:spacing w:line="256" w:lineRule="auto"/>
              <w:ind w:right="55"/>
              <w:contextualSpacing/>
              <w:rPr>
                <w:rFonts w:ascii="Times New Roman" w:hAnsi="Times New Roman" w:cs="Times New Roman"/>
                <w:sz w:val="22"/>
                <w:szCs w:val="22"/>
              </w:rPr>
            </w:pPr>
          </w:p>
        </w:tc>
      </w:tr>
    </w:tbl>
    <w:p w14:paraId="301BC64E" w14:textId="77777777" w:rsidR="00073BFD" w:rsidRDefault="00073BFD">
      <w:pPr>
        <w:rPr>
          <w:rFonts w:hint="eastAsia"/>
        </w:rPr>
      </w:pPr>
    </w:p>
    <w:sectPr w:rsidR="00073BFD" w:rsidSect="00B7077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7307F" w14:textId="77777777" w:rsidR="00AC7C47" w:rsidRDefault="00AC7C47" w:rsidP="00134E00">
      <w:pPr>
        <w:rPr>
          <w:rFonts w:hint="eastAsia"/>
        </w:rPr>
      </w:pPr>
      <w:r>
        <w:separator/>
      </w:r>
    </w:p>
  </w:endnote>
  <w:endnote w:type="continuationSeparator" w:id="0">
    <w:p w14:paraId="5A0252FA" w14:textId="77777777" w:rsidR="00AC7C47" w:rsidRDefault="00AC7C47" w:rsidP="00134E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CFCBB" w14:textId="77777777" w:rsidR="00AC7C47" w:rsidRDefault="00AC7C47" w:rsidP="00134E00">
      <w:pPr>
        <w:rPr>
          <w:rFonts w:hint="eastAsia"/>
        </w:rPr>
      </w:pPr>
      <w:r>
        <w:separator/>
      </w:r>
    </w:p>
  </w:footnote>
  <w:footnote w:type="continuationSeparator" w:id="0">
    <w:p w14:paraId="19D89370" w14:textId="77777777" w:rsidR="00AC7C47" w:rsidRDefault="00AC7C47" w:rsidP="00134E0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0E47"/>
    <w:multiLevelType w:val="hybridMultilevel"/>
    <w:tmpl w:val="EC24DEA8"/>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09B66EF"/>
    <w:multiLevelType w:val="hybridMultilevel"/>
    <w:tmpl w:val="535C5CE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0EB6588"/>
    <w:multiLevelType w:val="hybridMultilevel"/>
    <w:tmpl w:val="9F2AA3A4"/>
    <w:lvl w:ilvl="0" w:tplc="607865A0">
      <w:start w:val="1"/>
      <w:numFmt w:val="decimal"/>
      <w:lvlText w:val="%1."/>
      <w:lvlJc w:val="left"/>
      <w:pPr>
        <w:ind w:left="502" w:hanging="360"/>
      </w:pPr>
      <w:rPr>
        <w:b w:val="0"/>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2CB5318"/>
    <w:multiLevelType w:val="hybridMultilevel"/>
    <w:tmpl w:val="E1A88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A91411"/>
    <w:multiLevelType w:val="hybridMultilevel"/>
    <w:tmpl w:val="A9E40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4706D90"/>
    <w:multiLevelType w:val="hybridMultilevel"/>
    <w:tmpl w:val="D2AA461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5C86D5F"/>
    <w:multiLevelType w:val="hybridMultilevel"/>
    <w:tmpl w:val="2CE4A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62F75BD"/>
    <w:multiLevelType w:val="hybridMultilevel"/>
    <w:tmpl w:val="84F6382C"/>
    <w:lvl w:ilvl="0" w:tplc="C136ACF4">
      <w:start w:val="2"/>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5865B7"/>
    <w:multiLevelType w:val="hybridMultilevel"/>
    <w:tmpl w:val="47948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7AC0E4B"/>
    <w:multiLevelType w:val="hybridMultilevel"/>
    <w:tmpl w:val="3AD086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7B60A5A"/>
    <w:multiLevelType w:val="hybridMultilevel"/>
    <w:tmpl w:val="B22E0CA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07C37E17"/>
    <w:multiLevelType w:val="hybridMultilevel"/>
    <w:tmpl w:val="F65246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0B4A4D19"/>
    <w:multiLevelType w:val="hybridMultilevel"/>
    <w:tmpl w:val="8632C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E4059F3"/>
    <w:multiLevelType w:val="hybridMultilevel"/>
    <w:tmpl w:val="0D12D7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0E6F6DAC"/>
    <w:multiLevelType w:val="multilevel"/>
    <w:tmpl w:val="7E92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E21486"/>
    <w:multiLevelType w:val="hybridMultilevel"/>
    <w:tmpl w:val="E9EED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F1958F9"/>
    <w:multiLevelType w:val="multilevel"/>
    <w:tmpl w:val="3A4611D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F1F463D"/>
    <w:multiLevelType w:val="hybridMultilevel"/>
    <w:tmpl w:val="8514F6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10926CA1"/>
    <w:multiLevelType w:val="hybridMultilevel"/>
    <w:tmpl w:val="B0A08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2E50FAC"/>
    <w:multiLevelType w:val="hybridMultilevel"/>
    <w:tmpl w:val="11425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5C3202D"/>
    <w:multiLevelType w:val="hybridMultilevel"/>
    <w:tmpl w:val="73A2782A"/>
    <w:lvl w:ilvl="0" w:tplc="F198D412">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1" w15:restartNumberingAfterBreak="0">
    <w:nsid w:val="15E645F1"/>
    <w:multiLevelType w:val="hybridMultilevel"/>
    <w:tmpl w:val="3DB6E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7276CA1"/>
    <w:multiLevelType w:val="hybridMultilevel"/>
    <w:tmpl w:val="DBAE4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78A483C"/>
    <w:multiLevelType w:val="hybridMultilevel"/>
    <w:tmpl w:val="89E24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9853E51"/>
    <w:multiLevelType w:val="hybridMultilevel"/>
    <w:tmpl w:val="B2BAF9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19BE5054"/>
    <w:multiLevelType w:val="hybridMultilevel"/>
    <w:tmpl w:val="F350DED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1A834E4C"/>
    <w:multiLevelType w:val="hybridMultilevel"/>
    <w:tmpl w:val="AD9E0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BE73544"/>
    <w:multiLevelType w:val="hybridMultilevel"/>
    <w:tmpl w:val="8534AC0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1D2E177B"/>
    <w:multiLevelType w:val="hybridMultilevel"/>
    <w:tmpl w:val="2CEA9C5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1E22323A"/>
    <w:multiLevelType w:val="hybridMultilevel"/>
    <w:tmpl w:val="87180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E916587"/>
    <w:multiLevelType w:val="hybridMultilevel"/>
    <w:tmpl w:val="59BCF3C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1ED21419"/>
    <w:multiLevelType w:val="hybridMultilevel"/>
    <w:tmpl w:val="6E1E050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1F74647B"/>
    <w:multiLevelType w:val="hybridMultilevel"/>
    <w:tmpl w:val="C3448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1660504"/>
    <w:multiLevelType w:val="hybridMultilevel"/>
    <w:tmpl w:val="76643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1EC1791"/>
    <w:multiLevelType w:val="hybridMultilevel"/>
    <w:tmpl w:val="5CE4E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2264CB0"/>
    <w:multiLevelType w:val="hybridMultilevel"/>
    <w:tmpl w:val="A56CBFE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24A165F4"/>
    <w:multiLevelType w:val="hybridMultilevel"/>
    <w:tmpl w:val="5F6AC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4F0479D"/>
    <w:multiLevelType w:val="hybridMultilevel"/>
    <w:tmpl w:val="1C043CF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26414882"/>
    <w:multiLevelType w:val="hybridMultilevel"/>
    <w:tmpl w:val="CB5C451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270100B1"/>
    <w:multiLevelType w:val="hybridMultilevel"/>
    <w:tmpl w:val="566CD79E"/>
    <w:lvl w:ilvl="0" w:tplc="36301D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2B0A4878"/>
    <w:multiLevelType w:val="multilevel"/>
    <w:tmpl w:val="D88282F8"/>
    <w:lvl w:ilvl="0">
      <w:start w:val="1"/>
      <w:numFmt w:val="upperRoman"/>
      <w:lvlText w:val="%1."/>
      <w:lvlJc w:val="left"/>
      <w:pPr>
        <w:ind w:left="327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DB7058"/>
    <w:multiLevelType w:val="hybridMultilevel"/>
    <w:tmpl w:val="5E404A0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2F161171"/>
    <w:multiLevelType w:val="hybridMultilevel"/>
    <w:tmpl w:val="B8DA2A3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31F37EBE"/>
    <w:multiLevelType w:val="hybridMultilevel"/>
    <w:tmpl w:val="1E90CF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33C13E9E"/>
    <w:multiLevelType w:val="hybridMultilevel"/>
    <w:tmpl w:val="0888B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3FF7B6A"/>
    <w:multiLevelType w:val="hybridMultilevel"/>
    <w:tmpl w:val="67B2A41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6" w15:restartNumberingAfterBreak="0">
    <w:nsid w:val="343B76CD"/>
    <w:multiLevelType w:val="hybridMultilevel"/>
    <w:tmpl w:val="DE923AE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345E3E95"/>
    <w:multiLevelType w:val="hybridMultilevel"/>
    <w:tmpl w:val="56E067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8" w15:restartNumberingAfterBreak="0">
    <w:nsid w:val="3501363D"/>
    <w:multiLevelType w:val="multilevel"/>
    <w:tmpl w:val="22AE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054380"/>
    <w:multiLevelType w:val="hybridMultilevel"/>
    <w:tmpl w:val="B546D85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362B565F"/>
    <w:multiLevelType w:val="multilevel"/>
    <w:tmpl w:val="6B0C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0A0920"/>
    <w:multiLevelType w:val="hybridMultilevel"/>
    <w:tmpl w:val="27D0E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88627D1"/>
    <w:multiLevelType w:val="hybridMultilevel"/>
    <w:tmpl w:val="E604A7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395B21D4"/>
    <w:multiLevelType w:val="hybridMultilevel"/>
    <w:tmpl w:val="57B88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9930D69"/>
    <w:multiLevelType w:val="hybridMultilevel"/>
    <w:tmpl w:val="29DE71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5" w15:restartNumberingAfterBreak="0">
    <w:nsid w:val="3BA85A42"/>
    <w:multiLevelType w:val="multilevel"/>
    <w:tmpl w:val="D7906A88"/>
    <w:lvl w:ilvl="0">
      <w:start w:val="1"/>
      <w:numFmt w:val="decimal"/>
      <w:lvlText w:val="%1."/>
      <w:lvlJc w:val="left"/>
      <w:pPr>
        <w:tabs>
          <w:tab w:val="num" w:pos="360"/>
        </w:tabs>
        <w:ind w:left="360" w:hanging="360"/>
      </w:pPr>
    </w:lvl>
    <w:lvl w:ilvl="1">
      <w:start w:val="5"/>
      <w:numFmt w:val="upperRoman"/>
      <w:lvlText w:val="%2."/>
      <w:lvlJc w:val="left"/>
      <w:pPr>
        <w:ind w:left="1440" w:hanging="720"/>
      </w:pPr>
      <w:rPr>
        <w:rFonts w:eastAsia="SimSu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15:restartNumberingAfterBreak="0">
    <w:nsid w:val="3C56774C"/>
    <w:multiLevelType w:val="hybridMultilevel"/>
    <w:tmpl w:val="FBF20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3C747957"/>
    <w:multiLevelType w:val="multilevel"/>
    <w:tmpl w:val="810645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3CB81495"/>
    <w:multiLevelType w:val="hybridMultilevel"/>
    <w:tmpl w:val="9E2EDF5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9" w15:restartNumberingAfterBreak="0">
    <w:nsid w:val="407F0E76"/>
    <w:multiLevelType w:val="hybridMultilevel"/>
    <w:tmpl w:val="D51AC4DA"/>
    <w:lvl w:ilvl="0" w:tplc="9F0AB080">
      <w:start w:val="1"/>
      <w:numFmt w:val="upperRoman"/>
      <w:lvlText w:val="%1."/>
      <w:lvlJc w:val="left"/>
      <w:pPr>
        <w:ind w:left="3272"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0" w15:restartNumberingAfterBreak="0">
    <w:nsid w:val="409C67DB"/>
    <w:multiLevelType w:val="hybridMultilevel"/>
    <w:tmpl w:val="04544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3DB59B5"/>
    <w:multiLevelType w:val="hybridMultilevel"/>
    <w:tmpl w:val="778246D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2" w15:restartNumberingAfterBreak="0">
    <w:nsid w:val="44A36727"/>
    <w:multiLevelType w:val="hybridMultilevel"/>
    <w:tmpl w:val="37761A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3" w15:restartNumberingAfterBreak="0">
    <w:nsid w:val="45477025"/>
    <w:multiLevelType w:val="hybridMultilevel"/>
    <w:tmpl w:val="305CB4B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4" w15:restartNumberingAfterBreak="0">
    <w:nsid w:val="45DE2695"/>
    <w:multiLevelType w:val="hybridMultilevel"/>
    <w:tmpl w:val="AB7ADFF6"/>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61C6503"/>
    <w:multiLevelType w:val="hybridMultilevel"/>
    <w:tmpl w:val="86F289A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6" w15:restartNumberingAfterBreak="0">
    <w:nsid w:val="464A36E1"/>
    <w:multiLevelType w:val="hybridMultilevel"/>
    <w:tmpl w:val="0FEAD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46C53D39"/>
    <w:multiLevelType w:val="hybridMultilevel"/>
    <w:tmpl w:val="00C6E45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8" w15:restartNumberingAfterBreak="0">
    <w:nsid w:val="471A7816"/>
    <w:multiLevelType w:val="hybridMultilevel"/>
    <w:tmpl w:val="A0405E68"/>
    <w:lvl w:ilvl="0" w:tplc="27E0325A">
      <w:start w:val="1"/>
      <w:numFmt w:val="decimal"/>
      <w:lvlText w:val="%1."/>
      <w:lvlJc w:val="left"/>
      <w:pPr>
        <w:ind w:left="360" w:hanging="360"/>
      </w:pPr>
      <w:rPr>
        <w:rFonts w:asciiTheme="minorHAnsi" w:eastAsia="Times New Roman" w:hAnsiTheme="minorHAnsi" w:cstheme="minorHAnsi" w:hint="default"/>
        <w:b w:val="0"/>
        <w:color w:val="000000"/>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9" w15:restartNumberingAfterBreak="0">
    <w:nsid w:val="4AA446DA"/>
    <w:multiLevelType w:val="hybridMultilevel"/>
    <w:tmpl w:val="D44E6F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CAC2F37"/>
    <w:multiLevelType w:val="hybridMultilevel"/>
    <w:tmpl w:val="FC76FDC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1" w15:restartNumberingAfterBreak="0">
    <w:nsid w:val="4ED2049C"/>
    <w:multiLevelType w:val="hybridMultilevel"/>
    <w:tmpl w:val="3AD08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4F7625CF"/>
    <w:multiLevelType w:val="hybridMultilevel"/>
    <w:tmpl w:val="68B20FA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3" w15:restartNumberingAfterBreak="0">
    <w:nsid w:val="51212651"/>
    <w:multiLevelType w:val="hybridMultilevel"/>
    <w:tmpl w:val="429CB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518F2FC9"/>
    <w:multiLevelType w:val="hybridMultilevel"/>
    <w:tmpl w:val="BADC0178"/>
    <w:lvl w:ilvl="0" w:tplc="0426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54FA3424"/>
    <w:multiLevelType w:val="hybridMultilevel"/>
    <w:tmpl w:val="7E121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50160DB"/>
    <w:multiLevelType w:val="hybridMultilevel"/>
    <w:tmpl w:val="EC4232E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7" w15:restartNumberingAfterBreak="0">
    <w:nsid w:val="55212A20"/>
    <w:multiLevelType w:val="hybridMultilevel"/>
    <w:tmpl w:val="A8FEC1E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8" w15:restartNumberingAfterBreak="0">
    <w:nsid w:val="55403F73"/>
    <w:multiLevelType w:val="hybridMultilevel"/>
    <w:tmpl w:val="D6BCA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7BE66C0"/>
    <w:multiLevelType w:val="hybridMultilevel"/>
    <w:tmpl w:val="5F70D4B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0" w15:restartNumberingAfterBreak="0">
    <w:nsid w:val="57C61ACD"/>
    <w:multiLevelType w:val="hybridMultilevel"/>
    <w:tmpl w:val="4D08C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A703F2B"/>
    <w:multiLevelType w:val="hybridMultilevel"/>
    <w:tmpl w:val="25A21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ADF6739"/>
    <w:multiLevelType w:val="hybridMultilevel"/>
    <w:tmpl w:val="797044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5CFD2B57"/>
    <w:multiLevelType w:val="hybridMultilevel"/>
    <w:tmpl w:val="ACD2656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4" w15:restartNumberingAfterBreak="0">
    <w:nsid w:val="5E9A103F"/>
    <w:multiLevelType w:val="hybridMultilevel"/>
    <w:tmpl w:val="CF1E5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5F5D3FD0"/>
    <w:multiLevelType w:val="hybridMultilevel"/>
    <w:tmpl w:val="E604A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5F772E8C"/>
    <w:multiLevelType w:val="hybridMultilevel"/>
    <w:tmpl w:val="D77066F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7" w15:restartNumberingAfterBreak="0">
    <w:nsid w:val="5F94737E"/>
    <w:multiLevelType w:val="hybridMultilevel"/>
    <w:tmpl w:val="F892ACC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8" w15:restartNumberingAfterBreak="0">
    <w:nsid w:val="6092124B"/>
    <w:multiLevelType w:val="hybridMultilevel"/>
    <w:tmpl w:val="18783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9" w15:restartNumberingAfterBreak="0">
    <w:nsid w:val="61B23293"/>
    <w:multiLevelType w:val="hybridMultilevel"/>
    <w:tmpl w:val="941C8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2756604"/>
    <w:multiLevelType w:val="hybridMultilevel"/>
    <w:tmpl w:val="F4224DD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1" w15:restartNumberingAfterBreak="0">
    <w:nsid w:val="64B969AD"/>
    <w:multiLevelType w:val="hybridMultilevel"/>
    <w:tmpl w:val="E33C334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2" w15:restartNumberingAfterBreak="0">
    <w:nsid w:val="662D0BDF"/>
    <w:multiLevelType w:val="hybridMultilevel"/>
    <w:tmpl w:val="EC0E5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68DB5DCC"/>
    <w:multiLevelType w:val="hybridMultilevel"/>
    <w:tmpl w:val="43D23EE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4" w15:restartNumberingAfterBreak="0">
    <w:nsid w:val="69F8142C"/>
    <w:multiLevelType w:val="hybridMultilevel"/>
    <w:tmpl w:val="40AA374E"/>
    <w:lvl w:ilvl="0" w:tplc="1C48575E">
      <w:start w:val="1"/>
      <w:numFmt w:val="decimal"/>
      <w:lvlText w:val="%1."/>
      <w:lvlJc w:val="left"/>
      <w:pPr>
        <w:ind w:left="502" w:hanging="360"/>
      </w:pPr>
      <w:rPr>
        <w:b/>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5" w15:restartNumberingAfterBreak="0">
    <w:nsid w:val="6A5F1C48"/>
    <w:multiLevelType w:val="hybridMultilevel"/>
    <w:tmpl w:val="00A29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6B352D12"/>
    <w:multiLevelType w:val="hybridMultilevel"/>
    <w:tmpl w:val="7938B6F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7" w15:restartNumberingAfterBreak="0">
    <w:nsid w:val="6B7B2EC5"/>
    <w:multiLevelType w:val="hybridMultilevel"/>
    <w:tmpl w:val="D16223A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8" w15:restartNumberingAfterBreak="0">
    <w:nsid w:val="6C071AEC"/>
    <w:multiLevelType w:val="hybridMultilevel"/>
    <w:tmpl w:val="AF8C3F86"/>
    <w:lvl w:ilvl="0" w:tplc="498024DA">
      <w:start w:val="1"/>
      <w:numFmt w:val="decimal"/>
      <w:lvlText w:val="%1."/>
      <w:lvlJc w:val="left"/>
      <w:pPr>
        <w:ind w:left="360" w:hanging="360"/>
      </w:pPr>
      <w:rPr>
        <w:rFonts w:ascii="Times New Roman" w:eastAsia="SimSu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9" w15:restartNumberingAfterBreak="0">
    <w:nsid w:val="6E284710"/>
    <w:multiLevelType w:val="hybridMultilevel"/>
    <w:tmpl w:val="E6A6231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0" w15:restartNumberingAfterBreak="0">
    <w:nsid w:val="715478B7"/>
    <w:multiLevelType w:val="hybridMultilevel"/>
    <w:tmpl w:val="89C4B1D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1" w15:restartNumberingAfterBreak="0">
    <w:nsid w:val="72A03830"/>
    <w:multiLevelType w:val="hybridMultilevel"/>
    <w:tmpl w:val="EC0E5A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2" w15:restartNumberingAfterBreak="0">
    <w:nsid w:val="731A741F"/>
    <w:multiLevelType w:val="hybridMultilevel"/>
    <w:tmpl w:val="4DD2CB9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3" w15:restartNumberingAfterBreak="0">
    <w:nsid w:val="734F77BC"/>
    <w:multiLevelType w:val="hybridMultilevel"/>
    <w:tmpl w:val="A7145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74B4789D"/>
    <w:multiLevelType w:val="hybridMultilevel"/>
    <w:tmpl w:val="57D858C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5" w15:restartNumberingAfterBreak="0">
    <w:nsid w:val="75882C97"/>
    <w:multiLevelType w:val="multilevel"/>
    <w:tmpl w:val="D6A2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64D294A"/>
    <w:multiLevelType w:val="hybridMultilevel"/>
    <w:tmpl w:val="8CF0393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7" w15:restartNumberingAfterBreak="0">
    <w:nsid w:val="76C6560F"/>
    <w:multiLevelType w:val="hybridMultilevel"/>
    <w:tmpl w:val="1390E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77BD673E"/>
    <w:multiLevelType w:val="hybridMultilevel"/>
    <w:tmpl w:val="5DCE0C34"/>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77C345D2"/>
    <w:multiLevelType w:val="hybridMultilevel"/>
    <w:tmpl w:val="B440A43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0" w15:restartNumberingAfterBreak="0">
    <w:nsid w:val="77F2540C"/>
    <w:multiLevelType w:val="hybridMultilevel"/>
    <w:tmpl w:val="0CD24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78B2207D"/>
    <w:multiLevelType w:val="hybridMultilevel"/>
    <w:tmpl w:val="8604C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79643414"/>
    <w:multiLevelType w:val="hybridMultilevel"/>
    <w:tmpl w:val="79704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798067E4"/>
    <w:multiLevelType w:val="multilevel"/>
    <w:tmpl w:val="EA8A3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7C692DCC"/>
    <w:multiLevelType w:val="hybridMultilevel"/>
    <w:tmpl w:val="D12C2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7CB204EA"/>
    <w:multiLevelType w:val="hybridMultilevel"/>
    <w:tmpl w:val="457C1BE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6" w15:restartNumberingAfterBreak="0">
    <w:nsid w:val="7E2059F0"/>
    <w:multiLevelType w:val="hybridMultilevel"/>
    <w:tmpl w:val="2564CDA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7" w15:restartNumberingAfterBreak="0">
    <w:nsid w:val="7EBC44CC"/>
    <w:multiLevelType w:val="hybridMultilevel"/>
    <w:tmpl w:val="34E49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7EF42847"/>
    <w:multiLevelType w:val="hybridMultilevel"/>
    <w:tmpl w:val="3B768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740216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254380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20412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36546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74063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2675640">
    <w:abstractNumId w:val="61"/>
  </w:num>
  <w:num w:numId="7" w16cid:durableId="1627736561">
    <w:abstractNumId w:val="62"/>
  </w:num>
  <w:num w:numId="8" w16cid:durableId="8748526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148071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2536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074015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773399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7226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570319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83665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01000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08069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642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67193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97598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7496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17369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38006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529887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0250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19021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96592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290824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70066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93100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00747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00743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5392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693995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158157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2044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962702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7557258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111744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4911907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768735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59414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94187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212919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4678991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06905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43742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278862">
    <w:abstractNumId w:val="45"/>
  </w:num>
  <w:num w:numId="49" w16cid:durableId="1736778111">
    <w:abstractNumId w:val="88"/>
  </w:num>
  <w:num w:numId="50" w16cid:durableId="904796355">
    <w:abstractNumId w:val="43"/>
  </w:num>
  <w:num w:numId="51" w16cid:durableId="258802927">
    <w:abstractNumId w:val="24"/>
  </w:num>
  <w:num w:numId="52" w16cid:durableId="593050177">
    <w:abstractNumId w:val="11"/>
  </w:num>
  <w:num w:numId="53" w16cid:durableId="429664106">
    <w:abstractNumId w:val="54"/>
  </w:num>
  <w:num w:numId="54" w16cid:durableId="1447501822">
    <w:abstractNumId w:val="13"/>
  </w:num>
  <w:num w:numId="55" w16cid:durableId="15093638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42587399">
    <w:abstractNumId w:val="3"/>
  </w:num>
  <w:num w:numId="57" w16cid:durableId="335619734">
    <w:abstractNumId w:val="9"/>
  </w:num>
  <w:num w:numId="58" w16cid:durableId="731583039">
    <w:abstractNumId w:val="52"/>
  </w:num>
  <w:num w:numId="59" w16cid:durableId="1436750439">
    <w:abstractNumId w:val="82"/>
  </w:num>
  <w:num w:numId="60" w16cid:durableId="1206213974">
    <w:abstractNumId w:val="101"/>
  </w:num>
  <w:num w:numId="61" w16cid:durableId="743798728">
    <w:abstractNumId w:val="105"/>
  </w:num>
  <w:num w:numId="62" w16cid:durableId="501823405">
    <w:abstractNumId w:val="14"/>
  </w:num>
  <w:num w:numId="63" w16cid:durableId="266815200">
    <w:abstractNumId w:val="50"/>
  </w:num>
  <w:num w:numId="64" w16cid:durableId="750733310">
    <w:abstractNumId w:val="48"/>
  </w:num>
  <w:num w:numId="65" w16cid:durableId="1626813257">
    <w:abstractNumId w:val="40"/>
  </w:num>
  <w:num w:numId="66" w16cid:durableId="1508981654">
    <w:abstractNumId w:val="113"/>
  </w:num>
  <w:num w:numId="67" w16cid:durableId="1465540337">
    <w:abstractNumId w:val="98"/>
  </w:num>
  <w:num w:numId="68" w16cid:durableId="1870147240">
    <w:abstractNumId w:val="16"/>
  </w:num>
  <w:num w:numId="69" w16cid:durableId="85078766">
    <w:abstractNumId w:val="59"/>
  </w:num>
  <w:num w:numId="70" w16cid:durableId="986860644">
    <w:abstractNumId w:val="79"/>
  </w:num>
  <w:num w:numId="71" w16cid:durableId="191039302">
    <w:abstractNumId w:val="57"/>
  </w:num>
  <w:num w:numId="72" w16cid:durableId="26219409">
    <w:abstractNumId w:val="90"/>
  </w:num>
  <w:num w:numId="73" w16cid:durableId="1101490554">
    <w:abstractNumId w:val="70"/>
  </w:num>
  <w:num w:numId="74" w16cid:durableId="1003120809">
    <w:abstractNumId w:val="87"/>
  </w:num>
  <w:num w:numId="75" w16cid:durableId="802120797">
    <w:abstractNumId w:val="25"/>
  </w:num>
  <w:num w:numId="76" w16cid:durableId="297616620">
    <w:abstractNumId w:val="91"/>
  </w:num>
  <w:num w:numId="77" w16cid:durableId="74479222">
    <w:abstractNumId w:val="83"/>
  </w:num>
  <w:num w:numId="78" w16cid:durableId="149057587">
    <w:abstractNumId w:val="30"/>
  </w:num>
  <w:num w:numId="79" w16cid:durableId="895581496">
    <w:abstractNumId w:val="42"/>
  </w:num>
  <w:num w:numId="80" w16cid:durableId="1242370134">
    <w:abstractNumId w:val="94"/>
  </w:num>
  <w:num w:numId="81" w16cid:durableId="801767891">
    <w:abstractNumId w:val="46"/>
  </w:num>
  <w:num w:numId="82" w16cid:durableId="85658584">
    <w:abstractNumId w:val="31"/>
  </w:num>
  <w:num w:numId="83" w16cid:durableId="170797595">
    <w:abstractNumId w:val="116"/>
  </w:num>
  <w:num w:numId="84" w16cid:durableId="466123148">
    <w:abstractNumId w:val="63"/>
  </w:num>
  <w:num w:numId="85" w16cid:durableId="1638100665">
    <w:abstractNumId w:val="55"/>
  </w:num>
  <w:num w:numId="86" w16cid:durableId="137460899">
    <w:abstractNumId w:val="72"/>
  </w:num>
  <w:num w:numId="87" w16cid:durableId="154421823">
    <w:abstractNumId w:val="17"/>
  </w:num>
  <w:num w:numId="88" w16cid:durableId="1836071598">
    <w:abstractNumId w:val="77"/>
  </w:num>
  <w:num w:numId="89" w16cid:durableId="428695674">
    <w:abstractNumId w:val="106"/>
  </w:num>
  <w:num w:numId="90" w16cid:durableId="1149129079">
    <w:abstractNumId w:val="115"/>
  </w:num>
  <w:num w:numId="91" w16cid:durableId="623729786">
    <w:abstractNumId w:val="5"/>
  </w:num>
  <w:num w:numId="92" w16cid:durableId="506595916">
    <w:abstractNumId w:val="38"/>
  </w:num>
  <w:num w:numId="93" w16cid:durableId="836042956">
    <w:abstractNumId w:val="47"/>
  </w:num>
  <w:num w:numId="94" w16cid:durableId="1082943972">
    <w:abstractNumId w:val="28"/>
  </w:num>
  <w:num w:numId="95" w16cid:durableId="1176073360">
    <w:abstractNumId w:val="10"/>
  </w:num>
  <w:num w:numId="96" w16cid:durableId="1036276073">
    <w:abstractNumId w:val="109"/>
  </w:num>
  <w:num w:numId="97" w16cid:durableId="1278179984">
    <w:abstractNumId w:val="65"/>
  </w:num>
  <w:num w:numId="98" w16cid:durableId="1691683970">
    <w:abstractNumId w:val="1"/>
  </w:num>
  <w:num w:numId="99" w16cid:durableId="1495367664">
    <w:abstractNumId w:val="0"/>
  </w:num>
  <w:num w:numId="100" w16cid:durableId="597836787">
    <w:abstractNumId w:val="2"/>
  </w:num>
  <w:num w:numId="101" w16cid:durableId="681669475">
    <w:abstractNumId w:val="93"/>
  </w:num>
  <w:num w:numId="102" w16cid:durableId="655954363">
    <w:abstractNumId w:val="97"/>
  </w:num>
  <w:num w:numId="103" w16cid:durableId="225067320">
    <w:abstractNumId w:val="67"/>
  </w:num>
  <w:num w:numId="104" w16cid:durableId="2132049887">
    <w:abstractNumId w:val="76"/>
  </w:num>
  <w:num w:numId="105" w16cid:durableId="1881014966">
    <w:abstractNumId w:val="35"/>
  </w:num>
  <w:num w:numId="106" w16cid:durableId="1544248785">
    <w:abstractNumId w:val="100"/>
  </w:num>
  <w:num w:numId="107" w16cid:durableId="392629659">
    <w:abstractNumId w:val="37"/>
  </w:num>
  <w:num w:numId="108" w16cid:durableId="1278417075">
    <w:abstractNumId w:val="41"/>
  </w:num>
  <w:num w:numId="109" w16cid:durableId="459885373">
    <w:abstractNumId w:val="49"/>
  </w:num>
  <w:num w:numId="110" w16cid:durableId="34354331">
    <w:abstractNumId w:val="99"/>
  </w:num>
  <w:num w:numId="111" w16cid:durableId="301884769">
    <w:abstractNumId w:val="104"/>
  </w:num>
  <w:num w:numId="112" w16cid:durableId="8485494">
    <w:abstractNumId w:val="74"/>
  </w:num>
  <w:num w:numId="113" w16cid:durableId="82993137">
    <w:abstractNumId w:val="96"/>
  </w:num>
  <w:num w:numId="114" w16cid:durableId="27683332">
    <w:abstractNumId w:val="86"/>
  </w:num>
  <w:num w:numId="115" w16cid:durableId="880942234">
    <w:abstractNumId w:val="69"/>
  </w:num>
  <w:num w:numId="116" w16cid:durableId="379747461">
    <w:abstractNumId w:val="60"/>
  </w:num>
  <w:num w:numId="117" w16cid:durableId="1871139840">
    <w:abstractNumId w:val="58"/>
  </w:num>
  <w:num w:numId="118" w16cid:durableId="1035543209">
    <w:abstractNumId w:val="102"/>
  </w:num>
  <w:num w:numId="119" w16cid:durableId="738288798">
    <w:abstractNumId w:val="68"/>
  </w:num>
  <w:num w:numId="120" w16cid:durableId="1889028851">
    <w:abstractNumId w:val="27"/>
  </w:num>
  <w:num w:numId="121" w16cid:durableId="1133593970">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7A"/>
    <w:rsid w:val="00004A68"/>
    <w:rsid w:val="00016666"/>
    <w:rsid w:val="00021BEF"/>
    <w:rsid w:val="0003256A"/>
    <w:rsid w:val="00044FBB"/>
    <w:rsid w:val="00051F15"/>
    <w:rsid w:val="00062608"/>
    <w:rsid w:val="00073BFD"/>
    <w:rsid w:val="000A0581"/>
    <w:rsid w:val="000A4496"/>
    <w:rsid w:val="000B578B"/>
    <w:rsid w:val="000D5DB8"/>
    <w:rsid w:val="001040A2"/>
    <w:rsid w:val="0010774B"/>
    <w:rsid w:val="001244F8"/>
    <w:rsid w:val="00131707"/>
    <w:rsid w:val="00134E00"/>
    <w:rsid w:val="001447D1"/>
    <w:rsid w:val="00146E9D"/>
    <w:rsid w:val="00160863"/>
    <w:rsid w:val="00160F0B"/>
    <w:rsid w:val="00160FD1"/>
    <w:rsid w:val="00181552"/>
    <w:rsid w:val="00193744"/>
    <w:rsid w:val="001A222D"/>
    <w:rsid w:val="001A4D0D"/>
    <w:rsid w:val="001E3A8B"/>
    <w:rsid w:val="001F415A"/>
    <w:rsid w:val="00202888"/>
    <w:rsid w:val="00214D1B"/>
    <w:rsid w:val="0028043D"/>
    <w:rsid w:val="00286827"/>
    <w:rsid w:val="00291059"/>
    <w:rsid w:val="002C7FB2"/>
    <w:rsid w:val="002D3A0B"/>
    <w:rsid w:val="002E091B"/>
    <w:rsid w:val="002E617F"/>
    <w:rsid w:val="00303EDD"/>
    <w:rsid w:val="00321E91"/>
    <w:rsid w:val="00343870"/>
    <w:rsid w:val="0035403B"/>
    <w:rsid w:val="003614FE"/>
    <w:rsid w:val="0037545F"/>
    <w:rsid w:val="00383DD8"/>
    <w:rsid w:val="00390B60"/>
    <w:rsid w:val="003A0688"/>
    <w:rsid w:val="003B16DC"/>
    <w:rsid w:val="003D4A92"/>
    <w:rsid w:val="003D761B"/>
    <w:rsid w:val="003E61D6"/>
    <w:rsid w:val="00426549"/>
    <w:rsid w:val="004278AE"/>
    <w:rsid w:val="00464DD9"/>
    <w:rsid w:val="004718CD"/>
    <w:rsid w:val="00484B9C"/>
    <w:rsid w:val="004910EA"/>
    <w:rsid w:val="0049671A"/>
    <w:rsid w:val="004A176E"/>
    <w:rsid w:val="004A375B"/>
    <w:rsid w:val="004C16F8"/>
    <w:rsid w:val="004D3DA7"/>
    <w:rsid w:val="004E7418"/>
    <w:rsid w:val="004F6692"/>
    <w:rsid w:val="005124FF"/>
    <w:rsid w:val="005273BF"/>
    <w:rsid w:val="00531CCB"/>
    <w:rsid w:val="005417FA"/>
    <w:rsid w:val="0054634B"/>
    <w:rsid w:val="0055088B"/>
    <w:rsid w:val="0058076F"/>
    <w:rsid w:val="005A05E9"/>
    <w:rsid w:val="005B28FD"/>
    <w:rsid w:val="005B3BCF"/>
    <w:rsid w:val="005C09B1"/>
    <w:rsid w:val="005E0D2D"/>
    <w:rsid w:val="005E750B"/>
    <w:rsid w:val="005F03FC"/>
    <w:rsid w:val="005F5F34"/>
    <w:rsid w:val="005F751A"/>
    <w:rsid w:val="00605CC8"/>
    <w:rsid w:val="00611596"/>
    <w:rsid w:val="006609BC"/>
    <w:rsid w:val="006632EE"/>
    <w:rsid w:val="00672382"/>
    <w:rsid w:val="00680162"/>
    <w:rsid w:val="00691950"/>
    <w:rsid w:val="006928D2"/>
    <w:rsid w:val="006A3B11"/>
    <w:rsid w:val="006A6B61"/>
    <w:rsid w:val="006B5A92"/>
    <w:rsid w:val="006C6D2E"/>
    <w:rsid w:val="006D56DA"/>
    <w:rsid w:val="006D613C"/>
    <w:rsid w:val="006F0086"/>
    <w:rsid w:val="006F5CE7"/>
    <w:rsid w:val="00702FAB"/>
    <w:rsid w:val="00712514"/>
    <w:rsid w:val="00723D1C"/>
    <w:rsid w:val="00731F73"/>
    <w:rsid w:val="0074629B"/>
    <w:rsid w:val="007620B2"/>
    <w:rsid w:val="0076573F"/>
    <w:rsid w:val="00780A79"/>
    <w:rsid w:val="00781C4C"/>
    <w:rsid w:val="007C2F45"/>
    <w:rsid w:val="007C6EF1"/>
    <w:rsid w:val="007D6ED0"/>
    <w:rsid w:val="007F56BB"/>
    <w:rsid w:val="007F67E3"/>
    <w:rsid w:val="00810247"/>
    <w:rsid w:val="00820B23"/>
    <w:rsid w:val="00831811"/>
    <w:rsid w:val="00834AC2"/>
    <w:rsid w:val="0087096F"/>
    <w:rsid w:val="0088020C"/>
    <w:rsid w:val="00883C5E"/>
    <w:rsid w:val="00885CAA"/>
    <w:rsid w:val="00894873"/>
    <w:rsid w:val="0089488D"/>
    <w:rsid w:val="008A4C7E"/>
    <w:rsid w:val="008B34FC"/>
    <w:rsid w:val="008B4A70"/>
    <w:rsid w:val="008B6523"/>
    <w:rsid w:val="008E52DE"/>
    <w:rsid w:val="0090053C"/>
    <w:rsid w:val="009141C5"/>
    <w:rsid w:val="009152D5"/>
    <w:rsid w:val="0092169F"/>
    <w:rsid w:val="00924747"/>
    <w:rsid w:val="00926816"/>
    <w:rsid w:val="00952007"/>
    <w:rsid w:val="009540ED"/>
    <w:rsid w:val="0096123A"/>
    <w:rsid w:val="00966C67"/>
    <w:rsid w:val="00972FB0"/>
    <w:rsid w:val="009A2D6A"/>
    <w:rsid w:val="009C4C40"/>
    <w:rsid w:val="009C7CC5"/>
    <w:rsid w:val="009D2B0C"/>
    <w:rsid w:val="009F596D"/>
    <w:rsid w:val="009F643E"/>
    <w:rsid w:val="00A01FC1"/>
    <w:rsid w:val="00A04470"/>
    <w:rsid w:val="00A51FC6"/>
    <w:rsid w:val="00A54836"/>
    <w:rsid w:val="00A5588A"/>
    <w:rsid w:val="00A671B5"/>
    <w:rsid w:val="00A74CB0"/>
    <w:rsid w:val="00A75A9F"/>
    <w:rsid w:val="00AB70EB"/>
    <w:rsid w:val="00AC015B"/>
    <w:rsid w:val="00AC7C47"/>
    <w:rsid w:val="00AF22B3"/>
    <w:rsid w:val="00AF70BA"/>
    <w:rsid w:val="00B00AF0"/>
    <w:rsid w:val="00B16720"/>
    <w:rsid w:val="00B176B8"/>
    <w:rsid w:val="00B43398"/>
    <w:rsid w:val="00B458A9"/>
    <w:rsid w:val="00B50C0E"/>
    <w:rsid w:val="00B62622"/>
    <w:rsid w:val="00B63A8E"/>
    <w:rsid w:val="00B7077A"/>
    <w:rsid w:val="00B84ECE"/>
    <w:rsid w:val="00B9032F"/>
    <w:rsid w:val="00B931AF"/>
    <w:rsid w:val="00BE5CD4"/>
    <w:rsid w:val="00BE6334"/>
    <w:rsid w:val="00BE6BB3"/>
    <w:rsid w:val="00C206A8"/>
    <w:rsid w:val="00C42FAD"/>
    <w:rsid w:val="00C56E06"/>
    <w:rsid w:val="00C725D9"/>
    <w:rsid w:val="00C81565"/>
    <w:rsid w:val="00C8356D"/>
    <w:rsid w:val="00C86946"/>
    <w:rsid w:val="00CB5A84"/>
    <w:rsid w:val="00CC5831"/>
    <w:rsid w:val="00CD62E6"/>
    <w:rsid w:val="00CE44CF"/>
    <w:rsid w:val="00D068D8"/>
    <w:rsid w:val="00D13232"/>
    <w:rsid w:val="00D31DC0"/>
    <w:rsid w:val="00D32793"/>
    <w:rsid w:val="00D43FE3"/>
    <w:rsid w:val="00D45962"/>
    <w:rsid w:val="00D46E9E"/>
    <w:rsid w:val="00D54A10"/>
    <w:rsid w:val="00D6027B"/>
    <w:rsid w:val="00D70C0D"/>
    <w:rsid w:val="00D74482"/>
    <w:rsid w:val="00D74C2E"/>
    <w:rsid w:val="00D75CA1"/>
    <w:rsid w:val="00D7675E"/>
    <w:rsid w:val="00D8691C"/>
    <w:rsid w:val="00D967AF"/>
    <w:rsid w:val="00DA6A06"/>
    <w:rsid w:val="00DA7FEC"/>
    <w:rsid w:val="00DC5BFD"/>
    <w:rsid w:val="00DD2376"/>
    <w:rsid w:val="00DF22AD"/>
    <w:rsid w:val="00DF3B44"/>
    <w:rsid w:val="00E02F3A"/>
    <w:rsid w:val="00E11993"/>
    <w:rsid w:val="00E24EB2"/>
    <w:rsid w:val="00E33CEB"/>
    <w:rsid w:val="00E403D4"/>
    <w:rsid w:val="00E42435"/>
    <w:rsid w:val="00E52E67"/>
    <w:rsid w:val="00E86DD8"/>
    <w:rsid w:val="00E87158"/>
    <w:rsid w:val="00E872EB"/>
    <w:rsid w:val="00E93EA7"/>
    <w:rsid w:val="00EA0E1A"/>
    <w:rsid w:val="00ED1075"/>
    <w:rsid w:val="00ED6013"/>
    <w:rsid w:val="00EF58B3"/>
    <w:rsid w:val="00F05EC7"/>
    <w:rsid w:val="00F10378"/>
    <w:rsid w:val="00F1111A"/>
    <w:rsid w:val="00F31098"/>
    <w:rsid w:val="00F35AF2"/>
    <w:rsid w:val="00F44EFD"/>
    <w:rsid w:val="00F45FA1"/>
    <w:rsid w:val="00F80702"/>
    <w:rsid w:val="00F851FE"/>
    <w:rsid w:val="00F94802"/>
    <w:rsid w:val="00FA4F71"/>
    <w:rsid w:val="00FF4DD1"/>
    <w:rsid w:val="00FF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B633"/>
  <w15:chartTrackingRefBased/>
  <w15:docId w15:val="{86F63D70-7EE8-4C08-ACF1-AE8AF899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077A"/>
    <w:pPr>
      <w:widowControl w:val="0"/>
      <w:suppressAutoHyphens/>
      <w:spacing w:after="0" w:line="240" w:lineRule="auto"/>
    </w:pPr>
    <w:rPr>
      <w:rFonts w:ascii="Liberation Serif" w:eastAsia="SimSun" w:hAnsi="Liberation Serif" w:cs="Arial"/>
      <w:color w:val="00000A"/>
      <w:kern w:val="0"/>
      <w:lang w:val="lv-LV" w:eastAsia="zh-CN" w:bidi="hi-IN"/>
      <w14:ligatures w14:val="none"/>
    </w:rPr>
  </w:style>
  <w:style w:type="paragraph" w:styleId="Virsraksts1">
    <w:name w:val="heading 1"/>
    <w:basedOn w:val="Parasts"/>
    <w:next w:val="Parasts"/>
    <w:link w:val="Virsraksts1Rakstz"/>
    <w:uiPriority w:val="9"/>
    <w:qFormat/>
    <w:rsid w:val="00B707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707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7077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7077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7077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7077A"/>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7077A"/>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7077A"/>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7077A"/>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7077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7077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7077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7077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7077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7077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7077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7077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7077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7077A"/>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7077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7077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7077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7077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7077A"/>
    <w:rPr>
      <w:i/>
      <w:iCs/>
      <w:color w:val="404040" w:themeColor="text1" w:themeTint="BF"/>
    </w:rPr>
  </w:style>
  <w:style w:type="paragraph" w:styleId="Sarakstarindkopa">
    <w:name w:val="List Paragraph"/>
    <w:aliases w:val="H&amp;P List Paragraph,2,Strip"/>
    <w:basedOn w:val="Parasts"/>
    <w:link w:val="SarakstarindkopaRakstz"/>
    <w:uiPriority w:val="34"/>
    <w:qFormat/>
    <w:rsid w:val="00B7077A"/>
    <w:pPr>
      <w:ind w:left="720"/>
      <w:contextualSpacing/>
    </w:pPr>
  </w:style>
  <w:style w:type="character" w:styleId="Intensvsizclums">
    <w:name w:val="Intense Emphasis"/>
    <w:basedOn w:val="Noklusjumarindkopasfonts"/>
    <w:uiPriority w:val="21"/>
    <w:qFormat/>
    <w:rsid w:val="00B7077A"/>
    <w:rPr>
      <w:i/>
      <w:iCs/>
      <w:color w:val="2F5496" w:themeColor="accent1" w:themeShade="BF"/>
    </w:rPr>
  </w:style>
  <w:style w:type="paragraph" w:styleId="Intensvscitts">
    <w:name w:val="Intense Quote"/>
    <w:basedOn w:val="Parasts"/>
    <w:next w:val="Parasts"/>
    <w:link w:val="IntensvscittsRakstz"/>
    <w:uiPriority w:val="30"/>
    <w:qFormat/>
    <w:rsid w:val="00B70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7077A"/>
    <w:rPr>
      <w:i/>
      <w:iCs/>
      <w:color w:val="2F5496" w:themeColor="accent1" w:themeShade="BF"/>
    </w:rPr>
  </w:style>
  <w:style w:type="character" w:styleId="Intensvaatsauce">
    <w:name w:val="Intense Reference"/>
    <w:basedOn w:val="Noklusjumarindkopasfonts"/>
    <w:uiPriority w:val="32"/>
    <w:qFormat/>
    <w:rsid w:val="00B7077A"/>
    <w:rPr>
      <w:b/>
      <w:bCs/>
      <w:smallCaps/>
      <w:color w:val="2F5496" w:themeColor="accent1" w:themeShade="BF"/>
      <w:spacing w:val="5"/>
    </w:rPr>
  </w:style>
  <w:style w:type="character" w:styleId="Hipersaite">
    <w:name w:val="Hyperlink"/>
    <w:basedOn w:val="Noklusjumarindkopasfonts"/>
    <w:uiPriority w:val="99"/>
    <w:semiHidden/>
    <w:unhideWhenUsed/>
    <w:rsid w:val="00B7077A"/>
    <w:rPr>
      <w:color w:val="0000FF"/>
      <w:u w:val="single"/>
    </w:rPr>
  </w:style>
  <w:style w:type="character" w:styleId="Izmantotahipersaite">
    <w:name w:val="FollowedHyperlink"/>
    <w:basedOn w:val="Noklusjumarindkopasfonts"/>
    <w:uiPriority w:val="99"/>
    <w:semiHidden/>
    <w:unhideWhenUsed/>
    <w:rsid w:val="00B7077A"/>
    <w:rPr>
      <w:color w:val="954F72" w:themeColor="followedHyperlink"/>
      <w:u w:val="single"/>
    </w:rPr>
  </w:style>
  <w:style w:type="paragraph" w:customStyle="1" w:styleId="msonormal0">
    <w:name w:val="msonormal"/>
    <w:basedOn w:val="Parasts"/>
    <w:rsid w:val="00B7077A"/>
    <w:pPr>
      <w:widowControl/>
      <w:suppressAutoHyphens w:val="0"/>
      <w:spacing w:before="100" w:beforeAutospacing="1" w:after="100" w:afterAutospacing="1"/>
    </w:pPr>
    <w:rPr>
      <w:rFonts w:ascii="Times New Roman" w:eastAsia="Times New Roman" w:hAnsi="Times New Roman" w:cs="Times New Roman"/>
      <w:color w:val="auto"/>
      <w:lang w:val="en-US" w:eastAsia="en-US" w:bidi="ar-SA"/>
    </w:rPr>
  </w:style>
  <w:style w:type="paragraph" w:styleId="Galvene">
    <w:name w:val="header"/>
    <w:basedOn w:val="Parasts"/>
    <w:link w:val="GalveneRakstz"/>
    <w:uiPriority w:val="99"/>
    <w:unhideWhenUsed/>
    <w:rsid w:val="00B7077A"/>
    <w:pPr>
      <w:tabs>
        <w:tab w:val="center" w:pos="4153"/>
        <w:tab w:val="right" w:pos="8306"/>
      </w:tabs>
    </w:pPr>
    <w:rPr>
      <w:rFonts w:cs="Mangal"/>
      <w:szCs w:val="21"/>
    </w:rPr>
  </w:style>
  <w:style w:type="character" w:customStyle="1" w:styleId="GalveneRakstz">
    <w:name w:val="Galvene Rakstz."/>
    <w:basedOn w:val="Noklusjumarindkopasfonts"/>
    <w:link w:val="Galvene"/>
    <w:uiPriority w:val="99"/>
    <w:rsid w:val="00B7077A"/>
    <w:rPr>
      <w:rFonts w:ascii="Liberation Serif" w:eastAsia="SimSun" w:hAnsi="Liberation Serif" w:cs="Mangal"/>
      <w:color w:val="00000A"/>
      <w:kern w:val="0"/>
      <w:szCs w:val="21"/>
      <w:lang w:val="lv-LV" w:eastAsia="zh-CN" w:bidi="hi-IN"/>
      <w14:ligatures w14:val="none"/>
    </w:rPr>
  </w:style>
  <w:style w:type="paragraph" w:styleId="Kjene">
    <w:name w:val="footer"/>
    <w:basedOn w:val="Parasts"/>
    <w:link w:val="KjeneRakstz"/>
    <w:uiPriority w:val="99"/>
    <w:unhideWhenUsed/>
    <w:rsid w:val="00B7077A"/>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B7077A"/>
    <w:rPr>
      <w:rFonts w:ascii="Liberation Serif" w:eastAsia="SimSun" w:hAnsi="Liberation Serif" w:cs="Mangal"/>
      <w:color w:val="00000A"/>
      <w:kern w:val="0"/>
      <w:szCs w:val="21"/>
      <w:lang w:val="lv-LV" w:eastAsia="zh-CN" w:bidi="hi-IN"/>
      <w14:ligatures w14:val="none"/>
    </w:rPr>
  </w:style>
  <w:style w:type="paragraph" w:styleId="Balonteksts">
    <w:name w:val="Balloon Text"/>
    <w:basedOn w:val="Parasts"/>
    <w:link w:val="BalontekstsRakstz"/>
    <w:uiPriority w:val="99"/>
    <w:semiHidden/>
    <w:unhideWhenUsed/>
    <w:rsid w:val="00B7077A"/>
    <w:rPr>
      <w:rFonts w:ascii="Tahoma" w:hAnsi="Tahoma" w:cs="Mangal"/>
      <w:sz w:val="16"/>
      <w:szCs w:val="14"/>
    </w:rPr>
  </w:style>
  <w:style w:type="character" w:customStyle="1" w:styleId="BalontekstsRakstz">
    <w:name w:val="Balonteksts Rakstz."/>
    <w:basedOn w:val="Noklusjumarindkopasfonts"/>
    <w:link w:val="Balonteksts"/>
    <w:uiPriority w:val="99"/>
    <w:semiHidden/>
    <w:rsid w:val="00B7077A"/>
    <w:rPr>
      <w:rFonts w:ascii="Tahoma" w:eastAsia="SimSun" w:hAnsi="Tahoma" w:cs="Mangal"/>
      <w:color w:val="00000A"/>
      <w:kern w:val="0"/>
      <w:sz w:val="16"/>
      <w:szCs w:val="14"/>
      <w:lang w:val="lv-LV" w:eastAsia="zh-CN" w:bidi="hi-IN"/>
      <w14:ligatures w14:val="none"/>
    </w:rPr>
  </w:style>
  <w:style w:type="character" w:customStyle="1" w:styleId="SarakstarindkopaRakstz">
    <w:name w:val="Saraksta rindkopa Rakstz."/>
    <w:aliases w:val="H&amp;P List Paragraph Rakstz.,2 Rakstz.,Strip Rakstz."/>
    <w:link w:val="Sarakstarindkopa"/>
    <w:uiPriority w:val="34"/>
    <w:locked/>
    <w:rsid w:val="00B7077A"/>
  </w:style>
  <w:style w:type="character" w:styleId="Vietturateksts">
    <w:name w:val="Placeholder Text"/>
    <w:basedOn w:val="Noklusjumarindkopasfonts"/>
    <w:uiPriority w:val="99"/>
    <w:semiHidden/>
    <w:rsid w:val="00B7077A"/>
    <w:rPr>
      <w:color w:val="808080"/>
    </w:rPr>
  </w:style>
  <w:style w:type="table" w:styleId="Reatabula">
    <w:name w:val="Table Grid"/>
    <w:basedOn w:val="Parastatabula"/>
    <w:uiPriority w:val="39"/>
    <w:rsid w:val="00B7077A"/>
    <w:pPr>
      <w:spacing w:after="0" w:line="240" w:lineRule="auto"/>
    </w:pPr>
    <w:rPr>
      <w:rFonts w:eastAsia="SimSu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44F8"/>
    <w:pPr>
      <w:autoSpaceDE w:val="0"/>
      <w:autoSpaceDN w:val="0"/>
      <w:adjustRightInd w:val="0"/>
      <w:spacing w:after="0" w:line="240" w:lineRule="auto"/>
    </w:pPr>
    <w:rPr>
      <w:rFonts w:ascii="Arial" w:eastAsia="SimSun" w:hAnsi="Arial" w:cs="Arial"/>
      <w:color w:val="000000"/>
      <w:kern w:val="0"/>
      <w:lang w:val="lv-LV"/>
      <w14:ligatures w14:val="none"/>
    </w:rPr>
  </w:style>
  <w:style w:type="paragraph" w:customStyle="1" w:styleId="TableParagraph">
    <w:name w:val="Table Paragraph"/>
    <w:basedOn w:val="Parasts"/>
    <w:uiPriority w:val="1"/>
    <w:qFormat/>
    <w:rsid w:val="001244F8"/>
    <w:pPr>
      <w:suppressAutoHyphens w:val="0"/>
      <w:autoSpaceDE w:val="0"/>
      <w:autoSpaceDN w:val="0"/>
      <w:ind w:left="107"/>
    </w:pPr>
    <w:rPr>
      <w:rFonts w:ascii="Times New Roman" w:eastAsia="Times New Roman" w:hAnsi="Times New Roman" w:cs="Times New Roman"/>
      <w:color w:val="auto"/>
      <w:sz w:val="22"/>
      <w:szCs w:val="22"/>
      <w:lang w:eastAsia="en-US" w:bidi="ar-SA"/>
    </w:rPr>
  </w:style>
  <w:style w:type="paragraph" w:styleId="Paraststmeklis">
    <w:name w:val="Normal (Web)"/>
    <w:basedOn w:val="Parasts"/>
    <w:uiPriority w:val="99"/>
    <w:semiHidden/>
    <w:unhideWhenUsed/>
    <w:rsid w:val="00E33CEB"/>
    <w:rPr>
      <w:rFonts w:ascii="Times New Roman" w:hAnsi="Times New Roman"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8693">
      <w:bodyDiv w:val="1"/>
      <w:marLeft w:val="0"/>
      <w:marRight w:val="0"/>
      <w:marTop w:val="0"/>
      <w:marBottom w:val="0"/>
      <w:divBdr>
        <w:top w:val="none" w:sz="0" w:space="0" w:color="auto"/>
        <w:left w:val="none" w:sz="0" w:space="0" w:color="auto"/>
        <w:bottom w:val="none" w:sz="0" w:space="0" w:color="auto"/>
        <w:right w:val="none" w:sz="0" w:space="0" w:color="auto"/>
      </w:divBdr>
    </w:div>
    <w:div w:id="28259187">
      <w:bodyDiv w:val="1"/>
      <w:marLeft w:val="0"/>
      <w:marRight w:val="0"/>
      <w:marTop w:val="0"/>
      <w:marBottom w:val="0"/>
      <w:divBdr>
        <w:top w:val="none" w:sz="0" w:space="0" w:color="auto"/>
        <w:left w:val="none" w:sz="0" w:space="0" w:color="auto"/>
        <w:bottom w:val="none" w:sz="0" w:space="0" w:color="auto"/>
        <w:right w:val="none" w:sz="0" w:space="0" w:color="auto"/>
      </w:divBdr>
    </w:div>
    <w:div w:id="51776234">
      <w:bodyDiv w:val="1"/>
      <w:marLeft w:val="0"/>
      <w:marRight w:val="0"/>
      <w:marTop w:val="0"/>
      <w:marBottom w:val="0"/>
      <w:divBdr>
        <w:top w:val="none" w:sz="0" w:space="0" w:color="auto"/>
        <w:left w:val="none" w:sz="0" w:space="0" w:color="auto"/>
        <w:bottom w:val="none" w:sz="0" w:space="0" w:color="auto"/>
        <w:right w:val="none" w:sz="0" w:space="0" w:color="auto"/>
      </w:divBdr>
    </w:div>
    <w:div w:id="73599695">
      <w:bodyDiv w:val="1"/>
      <w:marLeft w:val="0"/>
      <w:marRight w:val="0"/>
      <w:marTop w:val="0"/>
      <w:marBottom w:val="0"/>
      <w:divBdr>
        <w:top w:val="none" w:sz="0" w:space="0" w:color="auto"/>
        <w:left w:val="none" w:sz="0" w:space="0" w:color="auto"/>
        <w:bottom w:val="none" w:sz="0" w:space="0" w:color="auto"/>
        <w:right w:val="none" w:sz="0" w:space="0" w:color="auto"/>
      </w:divBdr>
    </w:div>
    <w:div w:id="81530281">
      <w:bodyDiv w:val="1"/>
      <w:marLeft w:val="0"/>
      <w:marRight w:val="0"/>
      <w:marTop w:val="0"/>
      <w:marBottom w:val="0"/>
      <w:divBdr>
        <w:top w:val="none" w:sz="0" w:space="0" w:color="auto"/>
        <w:left w:val="none" w:sz="0" w:space="0" w:color="auto"/>
        <w:bottom w:val="none" w:sz="0" w:space="0" w:color="auto"/>
        <w:right w:val="none" w:sz="0" w:space="0" w:color="auto"/>
      </w:divBdr>
    </w:div>
    <w:div w:id="92094008">
      <w:bodyDiv w:val="1"/>
      <w:marLeft w:val="0"/>
      <w:marRight w:val="0"/>
      <w:marTop w:val="0"/>
      <w:marBottom w:val="0"/>
      <w:divBdr>
        <w:top w:val="none" w:sz="0" w:space="0" w:color="auto"/>
        <w:left w:val="none" w:sz="0" w:space="0" w:color="auto"/>
        <w:bottom w:val="none" w:sz="0" w:space="0" w:color="auto"/>
        <w:right w:val="none" w:sz="0" w:space="0" w:color="auto"/>
      </w:divBdr>
    </w:div>
    <w:div w:id="92483312">
      <w:bodyDiv w:val="1"/>
      <w:marLeft w:val="0"/>
      <w:marRight w:val="0"/>
      <w:marTop w:val="0"/>
      <w:marBottom w:val="0"/>
      <w:divBdr>
        <w:top w:val="none" w:sz="0" w:space="0" w:color="auto"/>
        <w:left w:val="none" w:sz="0" w:space="0" w:color="auto"/>
        <w:bottom w:val="none" w:sz="0" w:space="0" w:color="auto"/>
        <w:right w:val="none" w:sz="0" w:space="0" w:color="auto"/>
      </w:divBdr>
    </w:div>
    <w:div w:id="95712061">
      <w:bodyDiv w:val="1"/>
      <w:marLeft w:val="0"/>
      <w:marRight w:val="0"/>
      <w:marTop w:val="0"/>
      <w:marBottom w:val="0"/>
      <w:divBdr>
        <w:top w:val="none" w:sz="0" w:space="0" w:color="auto"/>
        <w:left w:val="none" w:sz="0" w:space="0" w:color="auto"/>
        <w:bottom w:val="none" w:sz="0" w:space="0" w:color="auto"/>
        <w:right w:val="none" w:sz="0" w:space="0" w:color="auto"/>
      </w:divBdr>
    </w:div>
    <w:div w:id="121076640">
      <w:bodyDiv w:val="1"/>
      <w:marLeft w:val="0"/>
      <w:marRight w:val="0"/>
      <w:marTop w:val="0"/>
      <w:marBottom w:val="0"/>
      <w:divBdr>
        <w:top w:val="none" w:sz="0" w:space="0" w:color="auto"/>
        <w:left w:val="none" w:sz="0" w:space="0" w:color="auto"/>
        <w:bottom w:val="none" w:sz="0" w:space="0" w:color="auto"/>
        <w:right w:val="none" w:sz="0" w:space="0" w:color="auto"/>
      </w:divBdr>
    </w:div>
    <w:div w:id="125320361">
      <w:bodyDiv w:val="1"/>
      <w:marLeft w:val="0"/>
      <w:marRight w:val="0"/>
      <w:marTop w:val="0"/>
      <w:marBottom w:val="0"/>
      <w:divBdr>
        <w:top w:val="none" w:sz="0" w:space="0" w:color="auto"/>
        <w:left w:val="none" w:sz="0" w:space="0" w:color="auto"/>
        <w:bottom w:val="none" w:sz="0" w:space="0" w:color="auto"/>
        <w:right w:val="none" w:sz="0" w:space="0" w:color="auto"/>
      </w:divBdr>
    </w:div>
    <w:div w:id="203492440">
      <w:bodyDiv w:val="1"/>
      <w:marLeft w:val="0"/>
      <w:marRight w:val="0"/>
      <w:marTop w:val="0"/>
      <w:marBottom w:val="0"/>
      <w:divBdr>
        <w:top w:val="none" w:sz="0" w:space="0" w:color="auto"/>
        <w:left w:val="none" w:sz="0" w:space="0" w:color="auto"/>
        <w:bottom w:val="none" w:sz="0" w:space="0" w:color="auto"/>
        <w:right w:val="none" w:sz="0" w:space="0" w:color="auto"/>
      </w:divBdr>
    </w:div>
    <w:div w:id="213584478">
      <w:bodyDiv w:val="1"/>
      <w:marLeft w:val="0"/>
      <w:marRight w:val="0"/>
      <w:marTop w:val="0"/>
      <w:marBottom w:val="0"/>
      <w:divBdr>
        <w:top w:val="none" w:sz="0" w:space="0" w:color="auto"/>
        <w:left w:val="none" w:sz="0" w:space="0" w:color="auto"/>
        <w:bottom w:val="none" w:sz="0" w:space="0" w:color="auto"/>
        <w:right w:val="none" w:sz="0" w:space="0" w:color="auto"/>
      </w:divBdr>
    </w:div>
    <w:div w:id="227154970">
      <w:bodyDiv w:val="1"/>
      <w:marLeft w:val="0"/>
      <w:marRight w:val="0"/>
      <w:marTop w:val="0"/>
      <w:marBottom w:val="0"/>
      <w:divBdr>
        <w:top w:val="none" w:sz="0" w:space="0" w:color="auto"/>
        <w:left w:val="none" w:sz="0" w:space="0" w:color="auto"/>
        <w:bottom w:val="none" w:sz="0" w:space="0" w:color="auto"/>
        <w:right w:val="none" w:sz="0" w:space="0" w:color="auto"/>
      </w:divBdr>
    </w:div>
    <w:div w:id="240527831">
      <w:bodyDiv w:val="1"/>
      <w:marLeft w:val="0"/>
      <w:marRight w:val="0"/>
      <w:marTop w:val="0"/>
      <w:marBottom w:val="0"/>
      <w:divBdr>
        <w:top w:val="none" w:sz="0" w:space="0" w:color="auto"/>
        <w:left w:val="none" w:sz="0" w:space="0" w:color="auto"/>
        <w:bottom w:val="none" w:sz="0" w:space="0" w:color="auto"/>
        <w:right w:val="none" w:sz="0" w:space="0" w:color="auto"/>
      </w:divBdr>
    </w:div>
    <w:div w:id="243882174">
      <w:bodyDiv w:val="1"/>
      <w:marLeft w:val="0"/>
      <w:marRight w:val="0"/>
      <w:marTop w:val="0"/>
      <w:marBottom w:val="0"/>
      <w:divBdr>
        <w:top w:val="none" w:sz="0" w:space="0" w:color="auto"/>
        <w:left w:val="none" w:sz="0" w:space="0" w:color="auto"/>
        <w:bottom w:val="none" w:sz="0" w:space="0" w:color="auto"/>
        <w:right w:val="none" w:sz="0" w:space="0" w:color="auto"/>
      </w:divBdr>
    </w:div>
    <w:div w:id="253825641">
      <w:bodyDiv w:val="1"/>
      <w:marLeft w:val="0"/>
      <w:marRight w:val="0"/>
      <w:marTop w:val="0"/>
      <w:marBottom w:val="0"/>
      <w:divBdr>
        <w:top w:val="none" w:sz="0" w:space="0" w:color="auto"/>
        <w:left w:val="none" w:sz="0" w:space="0" w:color="auto"/>
        <w:bottom w:val="none" w:sz="0" w:space="0" w:color="auto"/>
        <w:right w:val="none" w:sz="0" w:space="0" w:color="auto"/>
      </w:divBdr>
    </w:div>
    <w:div w:id="257569632">
      <w:bodyDiv w:val="1"/>
      <w:marLeft w:val="0"/>
      <w:marRight w:val="0"/>
      <w:marTop w:val="0"/>
      <w:marBottom w:val="0"/>
      <w:divBdr>
        <w:top w:val="none" w:sz="0" w:space="0" w:color="auto"/>
        <w:left w:val="none" w:sz="0" w:space="0" w:color="auto"/>
        <w:bottom w:val="none" w:sz="0" w:space="0" w:color="auto"/>
        <w:right w:val="none" w:sz="0" w:space="0" w:color="auto"/>
      </w:divBdr>
    </w:div>
    <w:div w:id="283536720">
      <w:bodyDiv w:val="1"/>
      <w:marLeft w:val="0"/>
      <w:marRight w:val="0"/>
      <w:marTop w:val="0"/>
      <w:marBottom w:val="0"/>
      <w:divBdr>
        <w:top w:val="none" w:sz="0" w:space="0" w:color="auto"/>
        <w:left w:val="none" w:sz="0" w:space="0" w:color="auto"/>
        <w:bottom w:val="none" w:sz="0" w:space="0" w:color="auto"/>
        <w:right w:val="none" w:sz="0" w:space="0" w:color="auto"/>
      </w:divBdr>
    </w:div>
    <w:div w:id="298076638">
      <w:bodyDiv w:val="1"/>
      <w:marLeft w:val="0"/>
      <w:marRight w:val="0"/>
      <w:marTop w:val="0"/>
      <w:marBottom w:val="0"/>
      <w:divBdr>
        <w:top w:val="none" w:sz="0" w:space="0" w:color="auto"/>
        <w:left w:val="none" w:sz="0" w:space="0" w:color="auto"/>
        <w:bottom w:val="none" w:sz="0" w:space="0" w:color="auto"/>
        <w:right w:val="none" w:sz="0" w:space="0" w:color="auto"/>
      </w:divBdr>
    </w:div>
    <w:div w:id="308092450">
      <w:bodyDiv w:val="1"/>
      <w:marLeft w:val="0"/>
      <w:marRight w:val="0"/>
      <w:marTop w:val="0"/>
      <w:marBottom w:val="0"/>
      <w:divBdr>
        <w:top w:val="none" w:sz="0" w:space="0" w:color="auto"/>
        <w:left w:val="none" w:sz="0" w:space="0" w:color="auto"/>
        <w:bottom w:val="none" w:sz="0" w:space="0" w:color="auto"/>
        <w:right w:val="none" w:sz="0" w:space="0" w:color="auto"/>
      </w:divBdr>
    </w:div>
    <w:div w:id="360252494">
      <w:bodyDiv w:val="1"/>
      <w:marLeft w:val="0"/>
      <w:marRight w:val="0"/>
      <w:marTop w:val="0"/>
      <w:marBottom w:val="0"/>
      <w:divBdr>
        <w:top w:val="none" w:sz="0" w:space="0" w:color="auto"/>
        <w:left w:val="none" w:sz="0" w:space="0" w:color="auto"/>
        <w:bottom w:val="none" w:sz="0" w:space="0" w:color="auto"/>
        <w:right w:val="none" w:sz="0" w:space="0" w:color="auto"/>
      </w:divBdr>
    </w:div>
    <w:div w:id="372653555">
      <w:bodyDiv w:val="1"/>
      <w:marLeft w:val="0"/>
      <w:marRight w:val="0"/>
      <w:marTop w:val="0"/>
      <w:marBottom w:val="0"/>
      <w:divBdr>
        <w:top w:val="none" w:sz="0" w:space="0" w:color="auto"/>
        <w:left w:val="none" w:sz="0" w:space="0" w:color="auto"/>
        <w:bottom w:val="none" w:sz="0" w:space="0" w:color="auto"/>
        <w:right w:val="none" w:sz="0" w:space="0" w:color="auto"/>
      </w:divBdr>
    </w:div>
    <w:div w:id="379287098">
      <w:bodyDiv w:val="1"/>
      <w:marLeft w:val="0"/>
      <w:marRight w:val="0"/>
      <w:marTop w:val="0"/>
      <w:marBottom w:val="0"/>
      <w:divBdr>
        <w:top w:val="none" w:sz="0" w:space="0" w:color="auto"/>
        <w:left w:val="none" w:sz="0" w:space="0" w:color="auto"/>
        <w:bottom w:val="none" w:sz="0" w:space="0" w:color="auto"/>
        <w:right w:val="none" w:sz="0" w:space="0" w:color="auto"/>
      </w:divBdr>
    </w:div>
    <w:div w:id="381833936">
      <w:bodyDiv w:val="1"/>
      <w:marLeft w:val="0"/>
      <w:marRight w:val="0"/>
      <w:marTop w:val="0"/>
      <w:marBottom w:val="0"/>
      <w:divBdr>
        <w:top w:val="none" w:sz="0" w:space="0" w:color="auto"/>
        <w:left w:val="none" w:sz="0" w:space="0" w:color="auto"/>
        <w:bottom w:val="none" w:sz="0" w:space="0" w:color="auto"/>
        <w:right w:val="none" w:sz="0" w:space="0" w:color="auto"/>
      </w:divBdr>
    </w:div>
    <w:div w:id="393049613">
      <w:bodyDiv w:val="1"/>
      <w:marLeft w:val="0"/>
      <w:marRight w:val="0"/>
      <w:marTop w:val="0"/>
      <w:marBottom w:val="0"/>
      <w:divBdr>
        <w:top w:val="none" w:sz="0" w:space="0" w:color="auto"/>
        <w:left w:val="none" w:sz="0" w:space="0" w:color="auto"/>
        <w:bottom w:val="none" w:sz="0" w:space="0" w:color="auto"/>
        <w:right w:val="none" w:sz="0" w:space="0" w:color="auto"/>
      </w:divBdr>
    </w:div>
    <w:div w:id="411315766">
      <w:bodyDiv w:val="1"/>
      <w:marLeft w:val="0"/>
      <w:marRight w:val="0"/>
      <w:marTop w:val="0"/>
      <w:marBottom w:val="0"/>
      <w:divBdr>
        <w:top w:val="none" w:sz="0" w:space="0" w:color="auto"/>
        <w:left w:val="none" w:sz="0" w:space="0" w:color="auto"/>
        <w:bottom w:val="none" w:sz="0" w:space="0" w:color="auto"/>
        <w:right w:val="none" w:sz="0" w:space="0" w:color="auto"/>
      </w:divBdr>
    </w:div>
    <w:div w:id="417136981">
      <w:bodyDiv w:val="1"/>
      <w:marLeft w:val="0"/>
      <w:marRight w:val="0"/>
      <w:marTop w:val="0"/>
      <w:marBottom w:val="0"/>
      <w:divBdr>
        <w:top w:val="none" w:sz="0" w:space="0" w:color="auto"/>
        <w:left w:val="none" w:sz="0" w:space="0" w:color="auto"/>
        <w:bottom w:val="none" w:sz="0" w:space="0" w:color="auto"/>
        <w:right w:val="none" w:sz="0" w:space="0" w:color="auto"/>
      </w:divBdr>
    </w:div>
    <w:div w:id="446122018">
      <w:bodyDiv w:val="1"/>
      <w:marLeft w:val="0"/>
      <w:marRight w:val="0"/>
      <w:marTop w:val="0"/>
      <w:marBottom w:val="0"/>
      <w:divBdr>
        <w:top w:val="none" w:sz="0" w:space="0" w:color="auto"/>
        <w:left w:val="none" w:sz="0" w:space="0" w:color="auto"/>
        <w:bottom w:val="none" w:sz="0" w:space="0" w:color="auto"/>
        <w:right w:val="none" w:sz="0" w:space="0" w:color="auto"/>
      </w:divBdr>
    </w:div>
    <w:div w:id="465509187">
      <w:bodyDiv w:val="1"/>
      <w:marLeft w:val="0"/>
      <w:marRight w:val="0"/>
      <w:marTop w:val="0"/>
      <w:marBottom w:val="0"/>
      <w:divBdr>
        <w:top w:val="none" w:sz="0" w:space="0" w:color="auto"/>
        <w:left w:val="none" w:sz="0" w:space="0" w:color="auto"/>
        <w:bottom w:val="none" w:sz="0" w:space="0" w:color="auto"/>
        <w:right w:val="none" w:sz="0" w:space="0" w:color="auto"/>
      </w:divBdr>
    </w:div>
    <w:div w:id="478424973">
      <w:bodyDiv w:val="1"/>
      <w:marLeft w:val="0"/>
      <w:marRight w:val="0"/>
      <w:marTop w:val="0"/>
      <w:marBottom w:val="0"/>
      <w:divBdr>
        <w:top w:val="none" w:sz="0" w:space="0" w:color="auto"/>
        <w:left w:val="none" w:sz="0" w:space="0" w:color="auto"/>
        <w:bottom w:val="none" w:sz="0" w:space="0" w:color="auto"/>
        <w:right w:val="none" w:sz="0" w:space="0" w:color="auto"/>
      </w:divBdr>
    </w:div>
    <w:div w:id="482619920">
      <w:bodyDiv w:val="1"/>
      <w:marLeft w:val="0"/>
      <w:marRight w:val="0"/>
      <w:marTop w:val="0"/>
      <w:marBottom w:val="0"/>
      <w:divBdr>
        <w:top w:val="none" w:sz="0" w:space="0" w:color="auto"/>
        <w:left w:val="none" w:sz="0" w:space="0" w:color="auto"/>
        <w:bottom w:val="none" w:sz="0" w:space="0" w:color="auto"/>
        <w:right w:val="none" w:sz="0" w:space="0" w:color="auto"/>
      </w:divBdr>
    </w:div>
    <w:div w:id="544827898">
      <w:bodyDiv w:val="1"/>
      <w:marLeft w:val="0"/>
      <w:marRight w:val="0"/>
      <w:marTop w:val="0"/>
      <w:marBottom w:val="0"/>
      <w:divBdr>
        <w:top w:val="none" w:sz="0" w:space="0" w:color="auto"/>
        <w:left w:val="none" w:sz="0" w:space="0" w:color="auto"/>
        <w:bottom w:val="none" w:sz="0" w:space="0" w:color="auto"/>
        <w:right w:val="none" w:sz="0" w:space="0" w:color="auto"/>
      </w:divBdr>
    </w:div>
    <w:div w:id="547186220">
      <w:bodyDiv w:val="1"/>
      <w:marLeft w:val="0"/>
      <w:marRight w:val="0"/>
      <w:marTop w:val="0"/>
      <w:marBottom w:val="0"/>
      <w:divBdr>
        <w:top w:val="none" w:sz="0" w:space="0" w:color="auto"/>
        <w:left w:val="none" w:sz="0" w:space="0" w:color="auto"/>
        <w:bottom w:val="none" w:sz="0" w:space="0" w:color="auto"/>
        <w:right w:val="none" w:sz="0" w:space="0" w:color="auto"/>
      </w:divBdr>
    </w:div>
    <w:div w:id="558441296">
      <w:bodyDiv w:val="1"/>
      <w:marLeft w:val="0"/>
      <w:marRight w:val="0"/>
      <w:marTop w:val="0"/>
      <w:marBottom w:val="0"/>
      <w:divBdr>
        <w:top w:val="none" w:sz="0" w:space="0" w:color="auto"/>
        <w:left w:val="none" w:sz="0" w:space="0" w:color="auto"/>
        <w:bottom w:val="none" w:sz="0" w:space="0" w:color="auto"/>
        <w:right w:val="none" w:sz="0" w:space="0" w:color="auto"/>
      </w:divBdr>
    </w:div>
    <w:div w:id="572618210">
      <w:bodyDiv w:val="1"/>
      <w:marLeft w:val="0"/>
      <w:marRight w:val="0"/>
      <w:marTop w:val="0"/>
      <w:marBottom w:val="0"/>
      <w:divBdr>
        <w:top w:val="none" w:sz="0" w:space="0" w:color="auto"/>
        <w:left w:val="none" w:sz="0" w:space="0" w:color="auto"/>
        <w:bottom w:val="none" w:sz="0" w:space="0" w:color="auto"/>
        <w:right w:val="none" w:sz="0" w:space="0" w:color="auto"/>
      </w:divBdr>
    </w:div>
    <w:div w:id="584807097">
      <w:bodyDiv w:val="1"/>
      <w:marLeft w:val="0"/>
      <w:marRight w:val="0"/>
      <w:marTop w:val="0"/>
      <w:marBottom w:val="0"/>
      <w:divBdr>
        <w:top w:val="none" w:sz="0" w:space="0" w:color="auto"/>
        <w:left w:val="none" w:sz="0" w:space="0" w:color="auto"/>
        <w:bottom w:val="none" w:sz="0" w:space="0" w:color="auto"/>
        <w:right w:val="none" w:sz="0" w:space="0" w:color="auto"/>
      </w:divBdr>
    </w:div>
    <w:div w:id="616640121">
      <w:bodyDiv w:val="1"/>
      <w:marLeft w:val="0"/>
      <w:marRight w:val="0"/>
      <w:marTop w:val="0"/>
      <w:marBottom w:val="0"/>
      <w:divBdr>
        <w:top w:val="none" w:sz="0" w:space="0" w:color="auto"/>
        <w:left w:val="none" w:sz="0" w:space="0" w:color="auto"/>
        <w:bottom w:val="none" w:sz="0" w:space="0" w:color="auto"/>
        <w:right w:val="none" w:sz="0" w:space="0" w:color="auto"/>
      </w:divBdr>
    </w:div>
    <w:div w:id="629211270">
      <w:bodyDiv w:val="1"/>
      <w:marLeft w:val="0"/>
      <w:marRight w:val="0"/>
      <w:marTop w:val="0"/>
      <w:marBottom w:val="0"/>
      <w:divBdr>
        <w:top w:val="none" w:sz="0" w:space="0" w:color="auto"/>
        <w:left w:val="none" w:sz="0" w:space="0" w:color="auto"/>
        <w:bottom w:val="none" w:sz="0" w:space="0" w:color="auto"/>
        <w:right w:val="none" w:sz="0" w:space="0" w:color="auto"/>
      </w:divBdr>
    </w:div>
    <w:div w:id="654383025">
      <w:bodyDiv w:val="1"/>
      <w:marLeft w:val="0"/>
      <w:marRight w:val="0"/>
      <w:marTop w:val="0"/>
      <w:marBottom w:val="0"/>
      <w:divBdr>
        <w:top w:val="none" w:sz="0" w:space="0" w:color="auto"/>
        <w:left w:val="none" w:sz="0" w:space="0" w:color="auto"/>
        <w:bottom w:val="none" w:sz="0" w:space="0" w:color="auto"/>
        <w:right w:val="none" w:sz="0" w:space="0" w:color="auto"/>
      </w:divBdr>
    </w:div>
    <w:div w:id="662273884">
      <w:bodyDiv w:val="1"/>
      <w:marLeft w:val="0"/>
      <w:marRight w:val="0"/>
      <w:marTop w:val="0"/>
      <w:marBottom w:val="0"/>
      <w:divBdr>
        <w:top w:val="none" w:sz="0" w:space="0" w:color="auto"/>
        <w:left w:val="none" w:sz="0" w:space="0" w:color="auto"/>
        <w:bottom w:val="none" w:sz="0" w:space="0" w:color="auto"/>
        <w:right w:val="none" w:sz="0" w:space="0" w:color="auto"/>
      </w:divBdr>
    </w:div>
    <w:div w:id="667631885">
      <w:bodyDiv w:val="1"/>
      <w:marLeft w:val="0"/>
      <w:marRight w:val="0"/>
      <w:marTop w:val="0"/>
      <w:marBottom w:val="0"/>
      <w:divBdr>
        <w:top w:val="none" w:sz="0" w:space="0" w:color="auto"/>
        <w:left w:val="none" w:sz="0" w:space="0" w:color="auto"/>
        <w:bottom w:val="none" w:sz="0" w:space="0" w:color="auto"/>
        <w:right w:val="none" w:sz="0" w:space="0" w:color="auto"/>
      </w:divBdr>
    </w:div>
    <w:div w:id="677926869">
      <w:bodyDiv w:val="1"/>
      <w:marLeft w:val="0"/>
      <w:marRight w:val="0"/>
      <w:marTop w:val="0"/>
      <w:marBottom w:val="0"/>
      <w:divBdr>
        <w:top w:val="none" w:sz="0" w:space="0" w:color="auto"/>
        <w:left w:val="none" w:sz="0" w:space="0" w:color="auto"/>
        <w:bottom w:val="none" w:sz="0" w:space="0" w:color="auto"/>
        <w:right w:val="none" w:sz="0" w:space="0" w:color="auto"/>
      </w:divBdr>
    </w:div>
    <w:div w:id="790394757">
      <w:bodyDiv w:val="1"/>
      <w:marLeft w:val="0"/>
      <w:marRight w:val="0"/>
      <w:marTop w:val="0"/>
      <w:marBottom w:val="0"/>
      <w:divBdr>
        <w:top w:val="none" w:sz="0" w:space="0" w:color="auto"/>
        <w:left w:val="none" w:sz="0" w:space="0" w:color="auto"/>
        <w:bottom w:val="none" w:sz="0" w:space="0" w:color="auto"/>
        <w:right w:val="none" w:sz="0" w:space="0" w:color="auto"/>
      </w:divBdr>
    </w:div>
    <w:div w:id="791442154">
      <w:bodyDiv w:val="1"/>
      <w:marLeft w:val="0"/>
      <w:marRight w:val="0"/>
      <w:marTop w:val="0"/>
      <w:marBottom w:val="0"/>
      <w:divBdr>
        <w:top w:val="none" w:sz="0" w:space="0" w:color="auto"/>
        <w:left w:val="none" w:sz="0" w:space="0" w:color="auto"/>
        <w:bottom w:val="none" w:sz="0" w:space="0" w:color="auto"/>
        <w:right w:val="none" w:sz="0" w:space="0" w:color="auto"/>
      </w:divBdr>
    </w:div>
    <w:div w:id="793601878">
      <w:bodyDiv w:val="1"/>
      <w:marLeft w:val="0"/>
      <w:marRight w:val="0"/>
      <w:marTop w:val="0"/>
      <w:marBottom w:val="0"/>
      <w:divBdr>
        <w:top w:val="none" w:sz="0" w:space="0" w:color="auto"/>
        <w:left w:val="none" w:sz="0" w:space="0" w:color="auto"/>
        <w:bottom w:val="none" w:sz="0" w:space="0" w:color="auto"/>
        <w:right w:val="none" w:sz="0" w:space="0" w:color="auto"/>
      </w:divBdr>
    </w:div>
    <w:div w:id="808085131">
      <w:bodyDiv w:val="1"/>
      <w:marLeft w:val="0"/>
      <w:marRight w:val="0"/>
      <w:marTop w:val="0"/>
      <w:marBottom w:val="0"/>
      <w:divBdr>
        <w:top w:val="none" w:sz="0" w:space="0" w:color="auto"/>
        <w:left w:val="none" w:sz="0" w:space="0" w:color="auto"/>
        <w:bottom w:val="none" w:sz="0" w:space="0" w:color="auto"/>
        <w:right w:val="none" w:sz="0" w:space="0" w:color="auto"/>
      </w:divBdr>
    </w:div>
    <w:div w:id="832528228">
      <w:bodyDiv w:val="1"/>
      <w:marLeft w:val="0"/>
      <w:marRight w:val="0"/>
      <w:marTop w:val="0"/>
      <w:marBottom w:val="0"/>
      <w:divBdr>
        <w:top w:val="none" w:sz="0" w:space="0" w:color="auto"/>
        <w:left w:val="none" w:sz="0" w:space="0" w:color="auto"/>
        <w:bottom w:val="none" w:sz="0" w:space="0" w:color="auto"/>
        <w:right w:val="none" w:sz="0" w:space="0" w:color="auto"/>
      </w:divBdr>
    </w:div>
    <w:div w:id="837843875">
      <w:bodyDiv w:val="1"/>
      <w:marLeft w:val="0"/>
      <w:marRight w:val="0"/>
      <w:marTop w:val="0"/>
      <w:marBottom w:val="0"/>
      <w:divBdr>
        <w:top w:val="none" w:sz="0" w:space="0" w:color="auto"/>
        <w:left w:val="none" w:sz="0" w:space="0" w:color="auto"/>
        <w:bottom w:val="none" w:sz="0" w:space="0" w:color="auto"/>
        <w:right w:val="none" w:sz="0" w:space="0" w:color="auto"/>
      </w:divBdr>
    </w:div>
    <w:div w:id="878323505">
      <w:bodyDiv w:val="1"/>
      <w:marLeft w:val="0"/>
      <w:marRight w:val="0"/>
      <w:marTop w:val="0"/>
      <w:marBottom w:val="0"/>
      <w:divBdr>
        <w:top w:val="none" w:sz="0" w:space="0" w:color="auto"/>
        <w:left w:val="none" w:sz="0" w:space="0" w:color="auto"/>
        <w:bottom w:val="none" w:sz="0" w:space="0" w:color="auto"/>
        <w:right w:val="none" w:sz="0" w:space="0" w:color="auto"/>
      </w:divBdr>
    </w:div>
    <w:div w:id="922884249">
      <w:bodyDiv w:val="1"/>
      <w:marLeft w:val="0"/>
      <w:marRight w:val="0"/>
      <w:marTop w:val="0"/>
      <w:marBottom w:val="0"/>
      <w:divBdr>
        <w:top w:val="none" w:sz="0" w:space="0" w:color="auto"/>
        <w:left w:val="none" w:sz="0" w:space="0" w:color="auto"/>
        <w:bottom w:val="none" w:sz="0" w:space="0" w:color="auto"/>
        <w:right w:val="none" w:sz="0" w:space="0" w:color="auto"/>
      </w:divBdr>
    </w:div>
    <w:div w:id="959652954">
      <w:bodyDiv w:val="1"/>
      <w:marLeft w:val="0"/>
      <w:marRight w:val="0"/>
      <w:marTop w:val="0"/>
      <w:marBottom w:val="0"/>
      <w:divBdr>
        <w:top w:val="none" w:sz="0" w:space="0" w:color="auto"/>
        <w:left w:val="none" w:sz="0" w:space="0" w:color="auto"/>
        <w:bottom w:val="none" w:sz="0" w:space="0" w:color="auto"/>
        <w:right w:val="none" w:sz="0" w:space="0" w:color="auto"/>
      </w:divBdr>
    </w:div>
    <w:div w:id="962230383">
      <w:bodyDiv w:val="1"/>
      <w:marLeft w:val="0"/>
      <w:marRight w:val="0"/>
      <w:marTop w:val="0"/>
      <w:marBottom w:val="0"/>
      <w:divBdr>
        <w:top w:val="none" w:sz="0" w:space="0" w:color="auto"/>
        <w:left w:val="none" w:sz="0" w:space="0" w:color="auto"/>
        <w:bottom w:val="none" w:sz="0" w:space="0" w:color="auto"/>
        <w:right w:val="none" w:sz="0" w:space="0" w:color="auto"/>
      </w:divBdr>
    </w:div>
    <w:div w:id="991517721">
      <w:bodyDiv w:val="1"/>
      <w:marLeft w:val="0"/>
      <w:marRight w:val="0"/>
      <w:marTop w:val="0"/>
      <w:marBottom w:val="0"/>
      <w:divBdr>
        <w:top w:val="none" w:sz="0" w:space="0" w:color="auto"/>
        <w:left w:val="none" w:sz="0" w:space="0" w:color="auto"/>
        <w:bottom w:val="none" w:sz="0" w:space="0" w:color="auto"/>
        <w:right w:val="none" w:sz="0" w:space="0" w:color="auto"/>
      </w:divBdr>
    </w:div>
    <w:div w:id="997853516">
      <w:bodyDiv w:val="1"/>
      <w:marLeft w:val="0"/>
      <w:marRight w:val="0"/>
      <w:marTop w:val="0"/>
      <w:marBottom w:val="0"/>
      <w:divBdr>
        <w:top w:val="none" w:sz="0" w:space="0" w:color="auto"/>
        <w:left w:val="none" w:sz="0" w:space="0" w:color="auto"/>
        <w:bottom w:val="none" w:sz="0" w:space="0" w:color="auto"/>
        <w:right w:val="none" w:sz="0" w:space="0" w:color="auto"/>
      </w:divBdr>
    </w:div>
    <w:div w:id="1002514608">
      <w:bodyDiv w:val="1"/>
      <w:marLeft w:val="0"/>
      <w:marRight w:val="0"/>
      <w:marTop w:val="0"/>
      <w:marBottom w:val="0"/>
      <w:divBdr>
        <w:top w:val="none" w:sz="0" w:space="0" w:color="auto"/>
        <w:left w:val="none" w:sz="0" w:space="0" w:color="auto"/>
        <w:bottom w:val="none" w:sz="0" w:space="0" w:color="auto"/>
        <w:right w:val="none" w:sz="0" w:space="0" w:color="auto"/>
      </w:divBdr>
    </w:div>
    <w:div w:id="1017730940">
      <w:bodyDiv w:val="1"/>
      <w:marLeft w:val="0"/>
      <w:marRight w:val="0"/>
      <w:marTop w:val="0"/>
      <w:marBottom w:val="0"/>
      <w:divBdr>
        <w:top w:val="none" w:sz="0" w:space="0" w:color="auto"/>
        <w:left w:val="none" w:sz="0" w:space="0" w:color="auto"/>
        <w:bottom w:val="none" w:sz="0" w:space="0" w:color="auto"/>
        <w:right w:val="none" w:sz="0" w:space="0" w:color="auto"/>
      </w:divBdr>
    </w:div>
    <w:div w:id="1061488592">
      <w:bodyDiv w:val="1"/>
      <w:marLeft w:val="0"/>
      <w:marRight w:val="0"/>
      <w:marTop w:val="0"/>
      <w:marBottom w:val="0"/>
      <w:divBdr>
        <w:top w:val="none" w:sz="0" w:space="0" w:color="auto"/>
        <w:left w:val="none" w:sz="0" w:space="0" w:color="auto"/>
        <w:bottom w:val="none" w:sz="0" w:space="0" w:color="auto"/>
        <w:right w:val="none" w:sz="0" w:space="0" w:color="auto"/>
      </w:divBdr>
    </w:div>
    <w:div w:id="1072195147">
      <w:bodyDiv w:val="1"/>
      <w:marLeft w:val="0"/>
      <w:marRight w:val="0"/>
      <w:marTop w:val="0"/>
      <w:marBottom w:val="0"/>
      <w:divBdr>
        <w:top w:val="none" w:sz="0" w:space="0" w:color="auto"/>
        <w:left w:val="none" w:sz="0" w:space="0" w:color="auto"/>
        <w:bottom w:val="none" w:sz="0" w:space="0" w:color="auto"/>
        <w:right w:val="none" w:sz="0" w:space="0" w:color="auto"/>
      </w:divBdr>
    </w:div>
    <w:div w:id="1096632545">
      <w:bodyDiv w:val="1"/>
      <w:marLeft w:val="0"/>
      <w:marRight w:val="0"/>
      <w:marTop w:val="0"/>
      <w:marBottom w:val="0"/>
      <w:divBdr>
        <w:top w:val="none" w:sz="0" w:space="0" w:color="auto"/>
        <w:left w:val="none" w:sz="0" w:space="0" w:color="auto"/>
        <w:bottom w:val="none" w:sz="0" w:space="0" w:color="auto"/>
        <w:right w:val="none" w:sz="0" w:space="0" w:color="auto"/>
      </w:divBdr>
    </w:div>
    <w:div w:id="1104379244">
      <w:bodyDiv w:val="1"/>
      <w:marLeft w:val="0"/>
      <w:marRight w:val="0"/>
      <w:marTop w:val="0"/>
      <w:marBottom w:val="0"/>
      <w:divBdr>
        <w:top w:val="none" w:sz="0" w:space="0" w:color="auto"/>
        <w:left w:val="none" w:sz="0" w:space="0" w:color="auto"/>
        <w:bottom w:val="none" w:sz="0" w:space="0" w:color="auto"/>
        <w:right w:val="none" w:sz="0" w:space="0" w:color="auto"/>
      </w:divBdr>
    </w:div>
    <w:div w:id="1118066090">
      <w:bodyDiv w:val="1"/>
      <w:marLeft w:val="0"/>
      <w:marRight w:val="0"/>
      <w:marTop w:val="0"/>
      <w:marBottom w:val="0"/>
      <w:divBdr>
        <w:top w:val="none" w:sz="0" w:space="0" w:color="auto"/>
        <w:left w:val="none" w:sz="0" w:space="0" w:color="auto"/>
        <w:bottom w:val="none" w:sz="0" w:space="0" w:color="auto"/>
        <w:right w:val="none" w:sz="0" w:space="0" w:color="auto"/>
      </w:divBdr>
    </w:div>
    <w:div w:id="1163817637">
      <w:bodyDiv w:val="1"/>
      <w:marLeft w:val="0"/>
      <w:marRight w:val="0"/>
      <w:marTop w:val="0"/>
      <w:marBottom w:val="0"/>
      <w:divBdr>
        <w:top w:val="none" w:sz="0" w:space="0" w:color="auto"/>
        <w:left w:val="none" w:sz="0" w:space="0" w:color="auto"/>
        <w:bottom w:val="none" w:sz="0" w:space="0" w:color="auto"/>
        <w:right w:val="none" w:sz="0" w:space="0" w:color="auto"/>
      </w:divBdr>
    </w:div>
    <w:div w:id="1184975508">
      <w:bodyDiv w:val="1"/>
      <w:marLeft w:val="0"/>
      <w:marRight w:val="0"/>
      <w:marTop w:val="0"/>
      <w:marBottom w:val="0"/>
      <w:divBdr>
        <w:top w:val="none" w:sz="0" w:space="0" w:color="auto"/>
        <w:left w:val="none" w:sz="0" w:space="0" w:color="auto"/>
        <w:bottom w:val="none" w:sz="0" w:space="0" w:color="auto"/>
        <w:right w:val="none" w:sz="0" w:space="0" w:color="auto"/>
      </w:divBdr>
    </w:div>
    <w:div w:id="1233156577">
      <w:bodyDiv w:val="1"/>
      <w:marLeft w:val="0"/>
      <w:marRight w:val="0"/>
      <w:marTop w:val="0"/>
      <w:marBottom w:val="0"/>
      <w:divBdr>
        <w:top w:val="none" w:sz="0" w:space="0" w:color="auto"/>
        <w:left w:val="none" w:sz="0" w:space="0" w:color="auto"/>
        <w:bottom w:val="none" w:sz="0" w:space="0" w:color="auto"/>
        <w:right w:val="none" w:sz="0" w:space="0" w:color="auto"/>
      </w:divBdr>
    </w:div>
    <w:div w:id="1243680164">
      <w:bodyDiv w:val="1"/>
      <w:marLeft w:val="0"/>
      <w:marRight w:val="0"/>
      <w:marTop w:val="0"/>
      <w:marBottom w:val="0"/>
      <w:divBdr>
        <w:top w:val="none" w:sz="0" w:space="0" w:color="auto"/>
        <w:left w:val="none" w:sz="0" w:space="0" w:color="auto"/>
        <w:bottom w:val="none" w:sz="0" w:space="0" w:color="auto"/>
        <w:right w:val="none" w:sz="0" w:space="0" w:color="auto"/>
      </w:divBdr>
    </w:div>
    <w:div w:id="1251545073">
      <w:bodyDiv w:val="1"/>
      <w:marLeft w:val="0"/>
      <w:marRight w:val="0"/>
      <w:marTop w:val="0"/>
      <w:marBottom w:val="0"/>
      <w:divBdr>
        <w:top w:val="none" w:sz="0" w:space="0" w:color="auto"/>
        <w:left w:val="none" w:sz="0" w:space="0" w:color="auto"/>
        <w:bottom w:val="none" w:sz="0" w:space="0" w:color="auto"/>
        <w:right w:val="none" w:sz="0" w:space="0" w:color="auto"/>
      </w:divBdr>
    </w:div>
    <w:div w:id="1273437753">
      <w:bodyDiv w:val="1"/>
      <w:marLeft w:val="0"/>
      <w:marRight w:val="0"/>
      <w:marTop w:val="0"/>
      <w:marBottom w:val="0"/>
      <w:divBdr>
        <w:top w:val="none" w:sz="0" w:space="0" w:color="auto"/>
        <w:left w:val="none" w:sz="0" w:space="0" w:color="auto"/>
        <w:bottom w:val="none" w:sz="0" w:space="0" w:color="auto"/>
        <w:right w:val="none" w:sz="0" w:space="0" w:color="auto"/>
      </w:divBdr>
    </w:div>
    <w:div w:id="1295212475">
      <w:bodyDiv w:val="1"/>
      <w:marLeft w:val="0"/>
      <w:marRight w:val="0"/>
      <w:marTop w:val="0"/>
      <w:marBottom w:val="0"/>
      <w:divBdr>
        <w:top w:val="none" w:sz="0" w:space="0" w:color="auto"/>
        <w:left w:val="none" w:sz="0" w:space="0" w:color="auto"/>
        <w:bottom w:val="none" w:sz="0" w:space="0" w:color="auto"/>
        <w:right w:val="none" w:sz="0" w:space="0" w:color="auto"/>
      </w:divBdr>
    </w:div>
    <w:div w:id="1309088443">
      <w:bodyDiv w:val="1"/>
      <w:marLeft w:val="0"/>
      <w:marRight w:val="0"/>
      <w:marTop w:val="0"/>
      <w:marBottom w:val="0"/>
      <w:divBdr>
        <w:top w:val="none" w:sz="0" w:space="0" w:color="auto"/>
        <w:left w:val="none" w:sz="0" w:space="0" w:color="auto"/>
        <w:bottom w:val="none" w:sz="0" w:space="0" w:color="auto"/>
        <w:right w:val="none" w:sz="0" w:space="0" w:color="auto"/>
      </w:divBdr>
    </w:div>
    <w:div w:id="1314874860">
      <w:bodyDiv w:val="1"/>
      <w:marLeft w:val="0"/>
      <w:marRight w:val="0"/>
      <w:marTop w:val="0"/>
      <w:marBottom w:val="0"/>
      <w:divBdr>
        <w:top w:val="none" w:sz="0" w:space="0" w:color="auto"/>
        <w:left w:val="none" w:sz="0" w:space="0" w:color="auto"/>
        <w:bottom w:val="none" w:sz="0" w:space="0" w:color="auto"/>
        <w:right w:val="none" w:sz="0" w:space="0" w:color="auto"/>
      </w:divBdr>
    </w:div>
    <w:div w:id="1403066083">
      <w:bodyDiv w:val="1"/>
      <w:marLeft w:val="0"/>
      <w:marRight w:val="0"/>
      <w:marTop w:val="0"/>
      <w:marBottom w:val="0"/>
      <w:divBdr>
        <w:top w:val="none" w:sz="0" w:space="0" w:color="auto"/>
        <w:left w:val="none" w:sz="0" w:space="0" w:color="auto"/>
        <w:bottom w:val="none" w:sz="0" w:space="0" w:color="auto"/>
        <w:right w:val="none" w:sz="0" w:space="0" w:color="auto"/>
      </w:divBdr>
    </w:div>
    <w:div w:id="1409814189">
      <w:bodyDiv w:val="1"/>
      <w:marLeft w:val="0"/>
      <w:marRight w:val="0"/>
      <w:marTop w:val="0"/>
      <w:marBottom w:val="0"/>
      <w:divBdr>
        <w:top w:val="none" w:sz="0" w:space="0" w:color="auto"/>
        <w:left w:val="none" w:sz="0" w:space="0" w:color="auto"/>
        <w:bottom w:val="none" w:sz="0" w:space="0" w:color="auto"/>
        <w:right w:val="none" w:sz="0" w:space="0" w:color="auto"/>
      </w:divBdr>
    </w:div>
    <w:div w:id="1429807512">
      <w:bodyDiv w:val="1"/>
      <w:marLeft w:val="0"/>
      <w:marRight w:val="0"/>
      <w:marTop w:val="0"/>
      <w:marBottom w:val="0"/>
      <w:divBdr>
        <w:top w:val="none" w:sz="0" w:space="0" w:color="auto"/>
        <w:left w:val="none" w:sz="0" w:space="0" w:color="auto"/>
        <w:bottom w:val="none" w:sz="0" w:space="0" w:color="auto"/>
        <w:right w:val="none" w:sz="0" w:space="0" w:color="auto"/>
      </w:divBdr>
    </w:div>
    <w:div w:id="1431051196">
      <w:bodyDiv w:val="1"/>
      <w:marLeft w:val="0"/>
      <w:marRight w:val="0"/>
      <w:marTop w:val="0"/>
      <w:marBottom w:val="0"/>
      <w:divBdr>
        <w:top w:val="none" w:sz="0" w:space="0" w:color="auto"/>
        <w:left w:val="none" w:sz="0" w:space="0" w:color="auto"/>
        <w:bottom w:val="none" w:sz="0" w:space="0" w:color="auto"/>
        <w:right w:val="none" w:sz="0" w:space="0" w:color="auto"/>
      </w:divBdr>
    </w:div>
    <w:div w:id="1435127615">
      <w:bodyDiv w:val="1"/>
      <w:marLeft w:val="0"/>
      <w:marRight w:val="0"/>
      <w:marTop w:val="0"/>
      <w:marBottom w:val="0"/>
      <w:divBdr>
        <w:top w:val="none" w:sz="0" w:space="0" w:color="auto"/>
        <w:left w:val="none" w:sz="0" w:space="0" w:color="auto"/>
        <w:bottom w:val="none" w:sz="0" w:space="0" w:color="auto"/>
        <w:right w:val="none" w:sz="0" w:space="0" w:color="auto"/>
      </w:divBdr>
    </w:div>
    <w:div w:id="1502085241">
      <w:bodyDiv w:val="1"/>
      <w:marLeft w:val="0"/>
      <w:marRight w:val="0"/>
      <w:marTop w:val="0"/>
      <w:marBottom w:val="0"/>
      <w:divBdr>
        <w:top w:val="none" w:sz="0" w:space="0" w:color="auto"/>
        <w:left w:val="none" w:sz="0" w:space="0" w:color="auto"/>
        <w:bottom w:val="none" w:sz="0" w:space="0" w:color="auto"/>
        <w:right w:val="none" w:sz="0" w:space="0" w:color="auto"/>
      </w:divBdr>
    </w:div>
    <w:div w:id="1505318878">
      <w:bodyDiv w:val="1"/>
      <w:marLeft w:val="0"/>
      <w:marRight w:val="0"/>
      <w:marTop w:val="0"/>
      <w:marBottom w:val="0"/>
      <w:divBdr>
        <w:top w:val="none" w:sz="0" w:space="0" w:color="auto"/>
        <w:left w:val="none" w:sz="0" w:space="0" w:color="auto"/>
        <w:bottom w:val="none" w:sz="0" w:space="0" w:color="auto"/>
        <w:right w:val="none" w:sz="0" w:space="0" w:color="auto"/>
      </w:divBdr>
    </w:div>
    <w:div w:id="1510438504">
      <w:bodyDiv w:val="1"/>
      <w:marLeft w:val="0"/>
      <w:marRight w:val="0"/>
      <w:marTop w:val="0"/>
      <w:marBottom w:val="0"/>
      <w:divBdr>
        <w:top w:val="none" w:sz="0" w:space="0" w:color="auto"/>
        <w:left w:val="none" w:sz="0" w:space="0" w:color="auto"/>
        <w:bottom w:val="none" w:sz="0" w:space="0" w:color="auto"/>
        <w:right w:val="none" w:sz="0" w:space="0" w:color="auto"/>
      </w:divBdr>
    </w:div>
    <w:div w:id="1537280316">
      <w:bodyDiv w:val="1"/>
      <w:marLeft w:val="0"/>
      <w:marRight w:val="0"/>
      <w:marTop w:val="0"/>
      <w:marBottom w:val="0"/>
      <w:divBdr>
        <w:top w:val="none" w:sz="0" w:space="0" w:color="auto"/>
        <w:left w:val="none" w:sz="0" w:space="0" w:color="auto"/>
        <w:bottom w:val="none" w:sz="0" w:space="0" w:color="auto"/>
        <w:right w:val="none" w:sz="0" w:space="0" w:color="auto"/>
      </w:divBdr>
    </w:div>
    <w:div w:id="1540433071">
      <w:bodyDiv w:val="1"/>
      <w:marLeft w:val="0"/>
      <w:marRight w:val="0"/>
      <w:marTop w:val="0"/>
      <w:marBottom w:val="0"/>
      <w:divBdr>
        <w:top w:val="none" w:sz="0" w:space="0" w:color="auto"/>
        <w:left w:val="none" w:sz="0" w:space="0" w:color="auto"/>
        <w:bottom w:val="none" w:sz="0" w:space="0" w:color="auto"/>
        <w:right w:val="none" w:sz="0" w:space="0" w:color="auto"/>
      </w:divBdr>
    </w:div>
    <w:div w:id="1544905566">
      <w:bodyDiv w:val="1"/>
      <w:marLeft w:val="0"/>
      <w:marRight w:val="0"/>
      <w:marTop w:val="0"/>
      <w:marBottom w:val="0"/>
      <w:divBdr>
        <w:top w:val="none" w:sz="0" w:space="0" w:color="auto"/>
        <w:left w:val="none" w:sz="0" w:space="0" w:color="auto"/>
        <w:bottom w:val="none" w:sz="0" w:space="0" w:color="auto"/>
        <w:right w:val="none" w:sz="0" w:space="0" w:color="auto"/>
      </w:divBdr>
    </w:div>
    <w:div w:id="1548682388">
      <w:bodyDiv w:val="1"/>
      <w:marLeft w:val="0"/>
      <w:marRight w:val="0"/>
      <w:marTop w:val="0"/>
      <w:marBottom w:val="0"/>
      <w:divBdr>
        <w:top w:val="none" w:sz="0" w:space="0" w:color="auto"/>
        <w:left w:val="none" w:sz="0" w:space="0" w:color="auto"/>
        <w:bottom w:val="none" w:sz="0" w:space="0" w:color="auto"/>
        <w:right w:val="none" w:sz="0" w:space="0" w:color="auto"/>
      </w:divBdr>
    </w:div>
    <w:div w:id="1549026922">
      <w:bodyDiv w:val="1"/>
      <w:marLeft w:val="0"/>
      <w:marRight w:val="0"/>
      <w:marTop w:val="0"/>
      <w:marBottom w:val="0"/>
      <w:divBdr>
        <w:top w:val="none" w:sz="0" w:space="0" w:color="auto"/>
        <w:left w:val="none" w:sz="0" w:space="0" w:color="auto"/>
        <w:bottom w:val="none" w:sz="0" w:space="0" w:color="auto"/>
        <w:right w:val="none" w:sz="0" w:space="0" w:color="auto"/>
      </w:divBdr>
    </w:div>
    <w:div w:id="1570729681">
      <w:bodyDiv w:val="1"/>
      <w:marLeft w:val="0"/>
      <w:marRight w:val="0"/>
      <w:marTop w:val="0"/>
      <w:marBottom w:val="0"/>
      <w:divBdr>
        <w:top w:val="none" w:sz="0" w:space="0" w:color="auto"/>
        <w:left w:val="none" w:sz="0" w:space="0" w:color="auto"/>
        <w:bottom w:val="none" w:sz="0" w:space="0" w:color="auto"/>
        <w:right w:val="none" w:sz="0" w:space="0" w:color="auto"/>
      </w:divBdr>
    </w:div>
    <w:div w:id="1577127512">
      <w:bodyDiv w:val="1"/>
      <w:marLeft w:val="0"/>
      <w:marRight w:val="0"/>
      <w:marTop w:val="0"/>
      <w:marBottom w:val="0"/>
      <w:divBdr>
        <w:top w:val="none" w:sz="0" w:space="0" w:color="auto"/>
        <w:left w:val="none" w:sz="0" w:space="0" w:color="auto"/>
        <w:bottom w:val="none" w:sz="0" w:space="0" w:color="auto"/>
        <w:right w:val="none" w:sz="0" w:space="0" w:color="auto"/>
      </w:divBdr>
    </w:div>
    <w:div w:id="1582912098">
      <w:bodyDiv w:val="1"/>
      <w:marLeft w:val="0"/>
      <w:marRight w:val="0"/>
      <w:marTop w:val="0"/>
      <w:marBottom w:val="0"/>
      <w:divBdr>
        <w:top w:val="none" w:sz="0" w:space="0" w:color="auto"/>
        <w:left w:val="none" w:sz="0" w:space="0" w:color="auto"/>
        <w:bottom w:val="none" w:sz="0" w:space="0" w:color="auto"/>
        <w:right w:val="none" w:sz="0" w:space="0" w:color="auto"/>
      </w:divBdr>
    </w:div>
    <w:div w:id="1588423685">
      <w:bodyDiv w:val="1"/>
      <w:marLeft w:val="0"/>
      <w:marRight w:val="0"/>
      <w:marTop w:val="0"/>
      <w:marBottom w:val="0"/>
      <w:divBdr>
        <w:top w:val="none" w:sz="0" w:space="0" w:color="auto"/>
        <w:left w:val="none" w:sz="0" w:space="0" w:color="auto"/>
        <w:bottom w:val="none" w:sz="0" w:space="0" w:color="auto"/>
        <w:right w:val="none" w:sz="0" w:space="0" w:color="auto"/>
      </w:divBdr>
    </w:div>
    <w:div w:id="1600747858">
      <w:bodyDiv w:val="1"/>
      <w:marLeft w:val="0"/>
      <w:marRight w:val="0"/>
      <w:marTop w:val="0"/>
      <w:marBottom w:val="0"/>
      <w:divBdr>
        <w:top w:val="none" w:sz="0" w:space="0" w:color="auto"/>
        <w:left w:val="none" w:sz="0" w:space="0" w:color="auto"/>
        <w:bottom w:val="none" w:sz="0" w:space="0" w:color="auto"/>
        <w:right w:val="none" w:sz="0" w:space="0" w:color="auto"/>
      </w:divBdr>
    </w:div>
    <w:div w:id="1650749054">
      <w:bodyDiv w:val="1"/>
      <w:marLeft w:val="0"/>
      <w:marRight w:val="0"/>
      <w:marTop w:val="0"/>
      <w:marBottom w:val="0"/>
      <w:divBdr>
        <w:top w:val="none" w:sz="0" w:space="0" w:color="auto"/>
        <w:left w:val="none" w:sz="0" w:space="0" w:color="auto"/>
        <w:bottom w:val="none" w:sz="0" w:space="0" w:color="auto"/>
        <w:right w:val="none" w:sz="0" w:space="0" w:color="auto"/>
      </w:divBdr>
    </w:div>
    <w:div w:id="1732804313">
      <w:bodyDiv w:val="1"/>
      <w:marLeft w:val="0"/>
      <w:marRight w:val="0"/>
      <w:marTop w:val="0"/>
      <w:marBottom w:val="0"/>
      <w:divBdr>
        <w:top w:val="none" w:sz="0" w:space="0" w:color="auto"/>
        <w:left w:val="none" w:sz="0" w:space="0" w:color="auto"/>
        <w:bottom w:val="none" w:sz="0" w:space="0" w:color="auto"/>
        <w:right w:val="none" w:sz="0" w:space="0" w:color="auto"/>
      </w:divBdr>
    </w:div>
    <w:div w:id="1789930760">
      <w:bodyDiv w:val="1"/>
      <w:marLeft w:val="0"/>
      <w:marRight w:val="0"/>
      <w:marTop w:val="0"/>
      <w:marBottom w:val="0"/>
      <w:divBdr>
        <w:top w:val="none" w:sz="0" w:space="0" w:color="auto"/>
        <w:left w:val="none" w:sz="0" w:space="0" w:color="auto"/>
        <w:bottom w:val="none" w:sz="0" w:space="0" w:color="auto"/>
        <w:right w:val="none" w:sz="0" w:space="0" w:color="auto"/>
      </w:divBdr>
    </w:div>
    <w:div w:id="1793357314">
      <w:bodyDiv w:val="1"/>
      <w:marLeft w:val="0"/>
      <w:marRight w:val="0"/>
      <w:marTop w:val="0"/>
      <w:marBottom w:val="0"/>
      <w:divBdr>
        <w:top w:val="none" w:sz="0" w:space="0" w:color="auto"/>
        <w:left w:val="none" w:sz="0" w:space="0" w:color="auto"/>
        <w:bottom w:val="none" w:sz="0" w:space="0" w:color="auto"/>
        <w:right w:val="none" w:sz="0" w:space="0" w:color="auto"/>
      </w:divBdr>
    </w:div>
    <w:div w:id="1799759589">
      <w:bodyDiv w:val="1"/>
      <w:marLeft w:val="0"/>
      <w:marRight w:val="0"/>
      <w:marTop w:val="0"/>
      <w:marBottom w:val="0"/>
      <w:divBdr>
        <w:top w:val="none" w:sz="0" w:space="0" w:color="auto"/>
        <w:left w:val="none" w:sz="0" w:space="0" w:color="auto"/>
        <w:bottom w:val="none" w:sz="0" w:space="0" w:color="auto"/>
        <w:right w:val="none" w:sz="0" w:space="0" w:color="auto"/>
      </w:divBdr>
    </w:div>
    <w:div w:id="1913541210">
      <w:bodyDiv w:val="1"/>
      <w:marLeft w:val="0"/>
      <w:marRight w:val="0"/>
      <w:marTop w:val="0"/>
      <w:marBottom w:val="0"/>
      <w:divBdr>
        <w:top w:val="none" w:sz="0" w:space="0" w:color="auto"/>
        <w:left w:val="none" w:sz="0" w:space="0" w:color="auto"/>
        <w:bottom w:val="none" w:sz="0" w:space="0" w:color="auto"/>
        <w:right w:val="none" w:sz="0" w:space="0" w:color="auto"/>
      </w:divBdr>
    </w:div>
    <w:div w:id="1937865377">
      <w:bodyDiv w:val="1"/>
      <w:marLeft w:val="0"/>
      <w:marRight w:val="0"/>
      <w:marTop w:val="0"/>
      <w:marBottom w:val="0"/>
      <w:divBdr>
        <w:top w:val="none" w:sz="0" w:space="0" w:color="auto"/>
        <w:left w:val="none" w:sz="0" w:space="0" w:color="auto"/>
        <w:bottom w:val="none" w:sz="0" w:space="0" w:color="auto"/>
        <w:right w:val="none" w:sz="0" w:space="0" w:color="auto"/>
      </w:divBdr>
    </w:div>
    <w:div w:id="2017802888">
      <w:bodyDiv w:val="1"/>
      <w:marLeft w:val="0"/>
      <w:marRight w:val="0"/>
      <w:marTop w:val="0"/>
      <w:marBottom w:val="0"/>
      <w:divBdr>
        <w:top w:val="none" w:sz="0" w:space="0" w:color="auto"/>
        <w:left w:val="none" w:sz="0" w:space="0" w:color="auto"/>
        <w:bottom w:val="none" w:sz="0" w:space="0" w:color="auto"/>
        <w:right w:val="none" w:sz="0" w:space="0" w:color="auto"/>
      </w:divBdr>
    </w:div>
    <w:div w:id="2019311968">
      <w:bodyDiv w:val="1"/>
      <w:marLeft w:val="0"/>
      <w:marRight w:val="0"/>
      <w:marTop w:val="0"/>
      <w:marBottom w:val="0"/>
      <w:divBdr>
        <w:top w:val="none" w:sz="0" w:space="0" w:color="auto"/>
        <w:left w:val="none" w:sz="0" w:space="0" w:color="auto"/>
        <w:bottom w:val="none" w:sz="0" w:space="0" w:color="auto"/>
        <w:right w:val="none" w:sz="0" w:space="0" w:color="auto"/>
      </w:divBdr>
    </w:div>
    <w:div w:id="2065638242">
      <w:bodyDiv w:val="1"/>
      <w:marLeft w:val="0"/>
      <w:marRight w:val="0"/>
      <w:marTop w:val="0"/>
      <w:marBottom w:val="0"/>
      <w:divBdr>
        <w:top w:val="none" w:sz="0" w:space="0" w:color="auto"/>
        <w:left w:val="none" w:sz="0" w:space="0" w:color="auto"/>
        <w:bottom w:val="none" w:sz="0" w:space="0" w:color="auto"/>
        <w:right w:val="none" w:sz="0" w:space="0" w:color="auto"/>
      </w:divBdr>
    </w:div>
    <w:div w:id="20786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4363C-FCE6-48AA-8419-48F0AD30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29768</Words>
  <Characters>16969</Characters>
  <Application>Microsoft Office Word</Application>
  <DocSecurity>0</DocSecurity>
  <Lines>141</Lines>
  <Paragraphs>93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Lietvediba</cp:lastModifiedBy>
  <cp:revision>5</cp:revision>
  <cp:lastPrinted>2025-07-02T08:29:00Z</cp:lastPrinted>
  <dcterms:created xsi:type="dcterms:W3CDTF">2025-09-16T10:16:00Z</dcterms:created>
  <dcterms:modified xsi:type="dcterms:W3CDTF">2025-10-01T15:37:00Z</dcterms:modified>
</cp:coreProperties>
</file>